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20" w:rsidRDefault="00F06820" w:rsidP="00F06820">
      <w:pPr>
        <w:spacing w:before="100" w:beforeAutospacing="1" w:after="100" w:afterAutospacing="1" w:line="240" w:lineRule="auto"/>
        <w:rPr>
          <w:rFonts w:ascii="Times New Roman" w:eastAsia="Times New Roman" w:hAnsi="Times New Roman" w:cs="Times New Roman"/>
          <w:sz w:val="24"/>
          <w:szCs w:val="24"/>
        </w:rPr>
      </w:pPr>
      <w:r w:rsidRPr="00F06820">
        <w:rPr>
          <w:rFonts w:ascii="Times New Roman" w:eastAsia="Times New Roman" w:hAnsi="Times New Roman" w:cs="Times New Roman"/>
          <w:sz w:val="24"/>
          <w:szCs w:val="24"/>
        </w:rPr>
        <w:t>„Metai“. Žemdirbio gyvenimo vertę rašytojas matuoja tokiomis vertybėmis, kaip žemė, darbštumas, papročių ir tradicijų laikymasis. Tačiau XX a. II pusėje žemdirbių kultūra nyksta, nes ją naikina sovietų valdžia bei jos ideologija, paremta kolūkių steigimu.Kaip apie pakitus į žemdirbio gyvenimą kalba J. Aputis?</w:t>
      </w:r>
    </w:p>
    <w:p w:rsidR="00F06820" w:rsidRDefault="00F06820" w:rsidP="00B3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06820">
        <w:rPr>
          <w:rFonts w:ascii="Times New Roman" w:eastAsia="Times New Roman" w:hAnsi="Times New Roman" w:cs="Times New Roman"/>
          <w:sz w:val="24"/>
          <w:szCs w:val="24"/>
        </w:rPr>
        <w:t>Aputis savo kūryboje kalba apie dramatiškas naikinamos tautinės kultūros pasekmes. Juozas Aputis. XX a. modernistas J. Aputis priklauso sovietmečio „tyliųjų modernistų“ kartai, kūrė Ezopo kalbą. Savo kūriniuose jis siekė pasakyti kuo daugiau tiesos apie žmogų ir istorinį laiką, akcentavo humanistines vertybes, at kreipdamas dėmesį į sovietmečio ideologijos pažeistą žmoniškumą.Labiausiai atsispindėjo dramatiškos tautinės kultūros naikinimo pasekmės trijuose J.Aputčio kūriniuose.„Šūvis po marazyno ąžuolu“šioje novelėje autorius papasakoja, kaip pokario kaime viešai buvo demonstruojama nukaršusios senos kalytės egzekucija, aplinkiniai kurie matė šita egzekucija, net nebandė sustabdyti, visi su ja susitaikė ir pateisino brutalia agresija prieš silpnesnius.</w:t>
      </w:r>
      <w:r w:rsidR="006D7858">
        <w:rPr>
          <w:rFonts w:ascii="Times New Roman" w:eastAsia="Times New Roman" w:hAnsi="Times New Roman" w:cs="Times New Roman"/>
          <w:sz w:val="24"/>
          <w:szCs w:val="24"/>
        </w:rPr>
        <w:t>Vinculis kuris žiurėjo ir nieko nedarė kūrinije yra laikomas bailiu žmoniu astovu.</w:t>
      </w:r>
      <w:r w:rsidR="006D7858">
        <w:rPr>
          <w:rFonts w:ascii="Times New Roman" w:hAnsi="Times New Roman"/>
        </w:rPr>
        <w:t>”</w:t>
      </w:r>
      <w:r w:rsidR="006D7858">
        <w:t xml:space="preserve"> </w:t>
      </w:r>
      <w:r w:rsidR="006D7858" w:rsidRPr="0065418A">
        <w:rPr>
          <w:rFonts w:ascii="Times New Roman" w:hAnsi="Times New Roman"/>
        </w:rPr>
        <w:t>Jo balsas dirbtinai pastiprintas, pilnas suvaidinto pasiti­kėjimo: taip taip, nieko tokio čia nebuvo, ir Vincuiis perėjo į  šaudančiųjų  ir stipriųjų  lagerį!</w:t>
      </w:r>
      <w:r w:rsidR="006D7858">
        <w:rPr>
          <w:rFonts w:ascii="Times New Roman" w:hAnsi="Times New Roman"/>
        </w:rPr>
        <w:t>”</w:t>
      </w:r>
      <w:r w:rsidRPr="00F06820">
        <w:rPr>
          <w:rFonts w:ascii="Times New Roman" w:eastAsia="Times New Roman" w:hAnsi="Times New Roman" w:cs="Times New Roman"/>
          <w:sz w:val="24"/>
          <w:szCs w:val="24"/>
        </w:rPr>
        <w:t xml:space="preserve">Kitoje poemoje “Šunelis alksnio </w:t>
      </w:r>
      <w:r w:rsidR="00F978AD">
        <w:rPr>
          <w:rFonts w:ascii="Times New Roman" w:eastAsia="Times New Roman" w:hAnsi="Times New Roman" w:cs="Times New Roman"/>
          <w:sz w:val="24"/>
          <w:szCs w:val="24"/>
        </w:rPr>
        <w:t>viršūnėje” autorius papasakoja, kaip tėvas nusiveda k</w:t>
      </w:r>
      <w:r w:rsidR="00F978AD" w:rsidRPr="00DC60CA">
        <w:rPr>
          <w:rFonts w:ascii="Times New Roman" w:eastAsia="Times New Roman" w:hAnsi="Times New Roman" w:cs="Times New Roman"/>
          <w:sz w:val="24"/>
          <w:szCs w:val="24"/>
        </w:rPr>
        <w:t>alę į alksnyną ir ten pakorė, o vaikas nukūrė per dobilieną, įsliuogė į alksnį ir kalę išgelbėjo.</w:t>
      </w:r>
      <w:r w:rsidR="00DC60CA" w:rsidRPr="00DC60CA">
        <w:rPr>
          <w:rFonts w:ascii="Times New Roman" w:eastAsia="Times New Roman" w:hAnsi="Times New Roman" w:cs="Times New Roman"/>
          <w:sz w:val="24"/>
          <w:szCs w:val="24"/>
        </w:rPr>
        <w:t>Tokia tėvo agresyja buvo, dėl pokario netikrumo, nesaugumo.Tėvas bandė apsaugoti šeimą,nepasako visos tiesos sūnui, nes jis per maža.</w:t>
      </w:r>
      <w:r w:rsidR="00DC60CA" w:rsidRPr="00DC60CA">
        <w:rPr>
          <w:rStyle w:val="NormalWeb"/>
          <w:rFonts w:ascii="Times New Roman" w:hAnsi="Times New Roman" w:cs="Times New Roman"/>
          <w:sz w:val="35"/>
          <w:szCs w:val="35"/>
        </w:rPr>
        <w:t xml:space="preserve"> </w:t>
      </w:r>
      <w:r w:rsidR="00DC60CA" w:rsidRPr="00DC60CA">
        <w:rPr>
          <w:rStyle w:val="NormalWeb"/>
          <w:rFonts w:ascii="Times New Roman" w:hAnsi="Times New Roman" w:cs="Times New Roman"/>
          <w:sz w:val="24"/>
          <w:szCs w:val="24"/>
        </w:rPr>
        <w:t>T</w:t>
      </w:r>
      <w:r w:rsidR="00DC60CA" w:rsidRPr="00DC60CA">
        <w:rPr>
          <w:rStyle w:val="highlight"/>
          <w:rFonts w:ascii="Times New Roman" w:hAnsi="Times New Roman" w:cs="Times New Roman"/>
          <w:sz w:val="24"/>
          <w:szCs w:val="24"/>
        </w:rPr>
        <w:t>ėvas temst</w:t>
      </w:r>
      <w:r w:rsidR="00DC60CA" w:rsidRPr="00DC60CA">
        <w:rPr>
          <w:rFonts w:ascii="Times New Roman" w:hAnsi="Times New Roman" w:cs="Times New Roman"/>
          <w:sz w:val="24"/>
          <w:szCs w:val="24"/>
        </w:rPr>
        <w:t>ant neramus vėrė prieangio duris, o dėl tabako jis būtų apsikentęs, bet Myrta turėjo geras ausis ir nosį, tai naktimis lodavo ir lodavo, kad ir toliausiai užgirdusi kokį svetimą žingsnį ar balsą</w:t>
      </w:r>
      <w:r w:rsidR="00DC60CA" w:rsidRPr="00DC60CA">
        <w:rPr>
          <w:rFonts w:ascii="Times New Roman" w:hAnsi="Times New Roman" w:cs="Times New Roman"/>
          <w:sz w:val="35"/>
          <w:szCs w:val="35"/>
        </w:rPr>
        <w:t>.</w:t>
      </w:r>
      <w:r w:rsidR="00DC60CA" w:rsidRPr="00DC60CA">
        <w:rPr>
          <w:rFonts w:ascii="Times New Roman" w:eastAsia="Times New Roman" w:hAnsi="Times New Roman" w:cs="Times New Roman"/>
          <w:sz w:val="24"/>
          <w:szCs w:val="24"/>
        </w:rPr>
        <w:t xml:space="preserve"> </w:t>
      </w:r>
      <w:r w:rsidRPr="00DC60CA">
        <w:rPr>
          <w:rFonts w:ascii="Times New Roman" w:eastAsia="Times New Roman" w:hAnsi="Times New Roman" w:cs="Times New Roman"/>
          <w:sz w:val="24"/>
          <w:szCs w:val="24"/>
        </w:rPr>
        <w:t xml:space="preserve">Kitoje </w:t>
      </w:r>
      <w:r w:rsidRPr="00F06820">
        <w:rPr>
          <w:rFonts w:ascii="Times New Roman" w:eastAsia="Times New Roman" w:hAnsi="Times New Roman" w:cs="Times New Roman"/>
          <w:sz w:val="24"/>
          <w:szCs w:val="24"/>
        </w:rPr>
        <w:t>Novelėje „Autorius ieško išeities“ autorius pasakoja, kaip kolūkio kaime darbuodamiesi prie siloso duobės, trys vyrai pažemino ketvirta,tuo įvykio liūditojas studentas bandė apginti pažemintąjį, bet jam nepavyko to padaryti, nes stipresni žmonės išnaudoja silpnesnius ir silpnesni sunkiai gali pasipriešinti prieš brutalia agresija. ””Turiu tik vieną išeitį – užrakinti, geležimi apkaustyti amžiną neapykantą... Tiktai tiek...”Svarbu priešintis agresijai. Taigi kai žemdirbio gyvenimas netenka prasmės, žmogus jaučiasi bevertis, o tai nulemia jo moralinį nuopuolį.</w:t>
      </w:r>
    </w:p>
    <w:p w:rsidR="00F06820" w:rsidRPr="00F06820" w:rsidRDefault="00F06820" w:rsidP="00F068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06820">
        <w:rPr>
          <w:rFonts w:ascii="Times New Roman" w:eastAsia="Times New Roman" w:hAnsi="Times New Roman" w:cs="Times New Roman"/>
          <w:sz w:val="24"/>
          <w:szCs w:val="24"/>
        </w:rPr>
        <w:t>Apučio veikėjai skausmingai jaučia bėgantį laiką,bet stiprybės veikėjai gali pasisemti iš praeities.J.Aputis savo kūrinyje „Erčia, kur gaivus vanduo“ papasakoja, kaip vasaros pabaigoje, vyriausė duktė ruošiasi išvykti iš namų, dėl artėjančių mokslo metų.Kūrinio veikėjams laikas yra sustojęs, bet tik vyriausiai Sesuo supranta, kad laikas eina, prisiliesdama prie savo kūdikystės ir vaikystės daiktų, prie nuolat tekančio ir gargiančio vandens ir prie maurais apaugusių akmenų, ji pajunta, kaip kartu pati atsispiria, amžinai nutraukdama natūralius ryšius ir tą pačią akimirką uždarydama viską atmintyje, kad po daugelio metų galėtų jais maitinti beprasmišku, gal net bjauriu tampantį savo gyvenimą, kad rastų čia atspirtį.Kūrinyje Ąžuolas kaip ir kituose kūriniuose simbolizuoja tradicines vertybės.Kūrinio veikėjai dvasinės atramos ieško praeityje, vaikystės prisiminimuose..” Tėvas po daugelio metų vėl buvo jaunas ir sėdėjo po stora didžiąja egle” kad yra net šiek tiek nevyriška dabar, tą tikrai  bendra-žmogišką atsisveikinimo valandą, pa</w:t>
      </w:r>
      <w:r w:rsidRPr="00F06820">
        <w:rPr>
          <w:rFonts w:ascii="Times New Roman" w:eastAsia="Times New Roman" w:hAnsi="Times New Roman" w:cs="Times New Roman"/>
          <w:sz w:val="24"/>
          <w:szCs w:val="24"/>
        </w:rPr>
        <w:softHyphen/>
        <w:t xml:space="preserve">skęsti praeity, bet kitaip negalėjo.”J.Aputis poemoje “Dobilė. 1954  metų naktį” pasakoja, kaip 1954m pokario laikotarpiu, naktį per audra sūnus pasirūpina sunkiai sergančia mama ir nugalėjęs baime per audra suranda pabėgusia karve(Dobilė). Marčius supranta, kad motina taip pat galbūt tik dabar labiausiai pajuto, jog Marčius jos sūnus, ji bijo pasilikti viena, bijo, kad Marčius neišbėgtų į dobilieną ieškoti Dobilės,.Šis kūrinys labiausiai atspindi pagrinde vertybe, tai tradicinė šeima, šiltus tarpusavio santykius, vieno kito palaikymas, </w:t>
      </w:r>
      <w:r w:rsidRPr="00F06820">
        <w:rPr>
          <w:rFonts w:ascii="Times New Roman" w:eastAsia="Times New Roman" w:hAnsi="Times New Roman" w:cs="Times New Roman"/>
          <w:sz w:val="24"/>
          <w:szCs w:val="24"/>
        </w:rPr>
        <w:lastRenderedPageBreak/>
        <w:t xml:space="preserve">nes iš šeimos gali pasisemti stiprybės, bei palaikymo. Kitoje poemoje  “Šunelis alksnio viršūnėje” autorius papasakoja, kaip </w:t>
      </w:r>
      <w:r w:rsidR="00DC60CA">
        <w:rPr>
          <w:rFonts w:ascii="Times New Roman" w:eastAsia="Times New Roman" w:hAnsi="Times New Roman" w:cs="Times New Roman"/>
          <w:sz w:val="24"/>
          <w:szCs w:val="24"/>
        </w:rPr>
        <w:t>kaip tėvas nusiveda k</w:t>
      </w:r>
      <w:r w:rsidR="00DC60CA" w:rsidRPr="00DC60CA">
        <w:rPr>
          <w:rFonts w:ascii="Times New Roman" w:eastAsia="Times New Roman" w:hAnsi="Times New Roman" w:cs="Times New Roman"/>
          <w:sz w:val="24"/>
          <w:szCs w:val="24"/>
        </w:rPr>
        <w:t>alę į alksnyną ir ten pakorė, o vaikas nukūrė per dobilieną, įsliuogė į alksnį ir kalę išgelbėjo.</w:t>
      </w:r>
      <w:r w:rsidR="00E4571B">
        <w:rPr>
          <w:rFonts w:ascii="Times New Roman" w:eastAsia="Times New Roman" w:hAnsi="Times New Roman" w:cs="Times New Roman"/>
          <w:sz w:val="24"/>
          <w:szCs w:val="24"/>
        </w:rPr>
        <w:t>Visi šios šeimos nariai vertino tradicine šeima, ir visi mylėjo vienas kita ir prieš įvykį ir po šio įvykio, nes tėvas norėjo apsaugoti šeima ir nepasako visos tiesos sunui, nes jis jos nesupras.</w:t>
      </w:r>
      <w:r w:rsidR="00E4571B" w:rsidRPr="00E4571B">
        <w:rPr>
          <w:rFonts w:ascii="Times New Roman" w:eastAsia="Times New Roman" w:hAnsi="Times New Roman" w:cs="Times New Roman"/>
          <w:sz w:val="24"/>
          <w:szCs w:val="24"/>
        </w:rPr>
        <w:t xml:space="preserve"> ir jis kažkaip miglotai jaučia, koks dar yra mažas ir visų mylimas — ir tėvų, nors tėvas ir užpyko, ir kiemo, ir laukų, — viskam jis dar yra reikalingas, nes nie­ko iš nieko neprašo ir, ko gero, dar niekam nepadarė blogo.</w:t>
      </w:r>
      <w:bookmarkStart w:id="0" w:name="_GoBack"/>
      <w:bookmarkEnd w:id="0"/>
      <w:r w:rsidRPr="00F06820">
        <w:rPr>
          <w:rFonts w:ascii="Times New Roman" w:eastAsia="Times New Roman" w:hAnsi="Times New Roman" w:cs="Times New Roman"/>
          <w:sz w:val="24"/>
          <w:szCs w:val="24"/>
        </w:rPr>
        <w:t>Taigi žmogaus vidinę stiprybę gali užtikrinti tik vertingi dalykai: patriarchalinės šeimos modelis, vaikystės ir jaunystės išgyvenimai, padėję pamatus tradicinėms vertybėms kaip atjauta, ištikimybė, rūpestingumas, nuoširdumas.</w:t>
      </w:r>
    </w:p>
    <w:p w:rsidR="00F06820" w:rsidRPr="00F06820" w:rsidRDefault="00F06820" w:rsidP="00F06820">
      <w:pPr>
        <w:spacing w:before="100" w:beforeAutospacing="1" w:after="100" w:afterAutospacing="1" w:line="240" w:lineRule="auto"/>
        <w:rPr>
          <w:rFonts w:ascii="Times New Roman" w:eastAsia="Times New Roman" w:hAnsi="Times New Roman" w:cs="Times New Roman"/>
          <w:sz w:val="24"/>
          <w:szCs w:val="24"/>
        </w:rPr>
      </w:pPr>
      <w:r w:rsidRPr="00F06820">
        <w:rPr>
          <w:rFonts w:ascii="Times New Roman" w:eastAsia="Times New Roman" w:hAnsi="Times New Roman" w:cs="Times New Roman"/>
          <w:sz w:val="24"/>
          <w:szCs w:val="24"/>
        </w:rPr>
        <w:t>Ne tik J.Apučio kūryboje kalbama apie dramatiškas tradicinių vertybių naikinimą bei brutalią agresiją prieš silpnesnius, bet ir XXI a.yra tos pačios problemos.Stambulo konvencija – tai susitarimas apie smurtą prieš moteris, bei vaikus.Bet šis susitarimas apima žymiai daugiau.Stambulo konvencija įpareigotų Lietuvą naikinti kultūroje, papročiuose, religijoje ir tradicijose puoselėjamus vyrų ir moterų vaidmenis, tai yra neteisinga, nes šeimoje visada turi būti tėtis ir mama, sutinku, kad smurtas prieš moteris yra labai rimta problema, bet Stambulo konvencijoje yra kalbama apie gender ideologiją(Trinamos „moters“ ar „vyro“ sąvokos), socialinės lyties (Gender) sąvokus įvedimą į teisinę sistemą,daugybės lyčių teisinį pripažinimą, vaikų ugdymą pagal gender ideologijos nuostatas ir dar daugiau už kurias aš esu prieš.Bet aš esu už Vyrų ir moterų tarpusavio papildomumą, biologinės lyties sampratą teisės aktuose, dviejų lyčių – moters ir vyro – pripažinimą, tėvų teisę rūpintis vaikų doroviniu auklėjimu pagal savo įsitikinimus, teisę viešai nepritarti gender ideologijai...Reikia skresti šita problema, bet tik ne su Stambulo konvenciją, kadangi tai atsilieptų tiek mums tiek musų ateinančiomis kartomis.Taigi smurtas prieš moteris yra rimta problema, bet neverta laužyti tradicinių vertybių su Stambulo konvencija, yra daug kitų budų kaip butu galima stabdyti smurtą prieš moteris.</w:t>
      </w:r>
    </w:p>
    <w:p w:rsidR="00F06820" w:rsidRPr="00F06820" w:rsidRDefault="00F06820" w:rsidP="00F06820">
      <w:pPr>
        <w:spacing w:before="100" w:beforeAutospacing="1" w:after="100" w:afterAutospacing="1" w:line="240" w:lineRule="auto"/>
        <w:rPr>
          <w:rFonts w:ascii="Times New Roman" w:eastAsia="Times New Roman" w:hAnsi="Times New Roman" w:cs="Times New Roman"/>
          <w:sz w:val="24"/>
          <w:szCs w:val="24"/>
        </w:rPr>
      </w:pPr>
      <w:r w:rsidRPr="00F06820">
        <w:rPr>
          <w:rFonts w:ascii="Times New Roman" w:eastAsia="Times New Roman" w:hAnsi="Times New Roman" w:cs="Times New Roman"/>
          <w:sz w:val="24"/>
          <w:szCs w:val="24"/>
        </w:rPr>
        <w:t>            Apibendrinant galima sakyti, kad tiek ankščiau, tiek dabar yra  buvo kalbama apie dramatiškas tradicines vertybių naikinimą. svarbiausia daryti, tai kas tau patinka, nes kitaip tu jausiesi bevertis ir patirsi moralinį nuopolį.Tik tradicinės vertybės, šeima gali žmogui suteikti ištikimybę, rūpestingumą, nuoširdumą.</w:t>
      </w:r>
    </w:p>
    <w:p w:rsidR="001405EF" w:rsidRPr="00F06820" w:rsidRDefault="001405EF" w:rsidP="00F06820"/>
    <w:sectPr w:rsidR="001405EF" w:rsidRPr="00F0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F4748"/>
    <w:multiLevelType w:val="multilevel"/>
    <w:tmpl w:val="BC34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48"/>
    <w:rsid w:val="00044DAA"/>
    <w:rsid w:val="000B634C"/>
    <w:rsid w:val="00135708"/>
    <w:rsid w:val="001405EF"/>
    <w:rsid w:val="00193FE7"/>
    <w:rsid w:val="002E00B6"/>
    <w:rsid w:val="00387895"/>
    <w:rsid w:val="004B0526"/>
    <w:rsid w:val="00511E59"/>
    <w:rsid w:val="00624C14"/>
    <w:rsid w:val="0066422D"/>
    <w:rsid w:val="00674592"/>
    <w:rsid w:val="006B7B32"/>
    <w:rsid w:val="006D7858"/>
    <w:rsid w:val="007724AC"/>
    <w:rsid w:val="00773FA5"/>
    <w:rsid w:val="00846D86"/>
    <w:rsid w:val="00A977EE"/>
    <w:rsid w:val="00B34677"/>
    <w:rsid w:val="00B43E0A"/>
    <w:rsid w:val="00BD71DA"/>
    <w:rsid w:val="00D31C43"/>
    <w:rsid w:val="00DC60CA"/>
    <w:rsid w:val="00E27448"/>
    <w:rsid w:val="00E4571B"/>
    <w:rsid w:val="00F06779"/>
    <w:rsid w:val="00F06820"/>
    <w:rsid w:val="00F978AD"/>
    <w:rsid w:val="00FE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03963-7E11-454D-9735-6C5DF03E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0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7448"/>
    <w:rPr>
      <w:color w:val="0000FF"/>
      <w:u w:val="single"/>
    </w:rPr>
  </w:style>
  <w:style w:type="character" w:customStyle="1" w:styleId="tojvnm2t">
    <w:name w:val="tojvnm2t"/>
    <w:basedOn w:val="DefaultParagraphFont"/>
    <w:rsid w:val="00044DAA"/>
  </w:style>
  <w:style w:type="character" w:customStyle="1" w:styleId="Heading3Char">
    <w:name w:val="Heading 3 Char"/>
    <w:basedOn w:val="DefaultParagraphFont"/>
    <w:link w:val="Heading3"/>
    <w:uiPriority w:val="9"/>
    <w:rsid w:val="002E00B6"/>
    <w:rPr>
      <w:rFonts w:ascii="Times New Roman" w:eastAsia="Times New Roman" w:hAnsi="Times New Roman" w:cs="Times New Roman"/>
      <w:b/>
      <w:bCs/>
      <w:sz w:val="27"/>
      <w:szCs w:val="27"/>
    </w:rPr>
  </w:style>
  <w:style w:type="character" w:customStyle="1" w:styleId="highlight">
    <w:name w:val="highlight"/>
    <w:basedOn w:val="DefaultParagraphFont"/>
    <w:rsid w:val="00DC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45750">
      <w:bodyDiv w:val="1"/>
      <w:marLeft w:val="0"/>
      <w:marRight w:val="0"/>
      <w:marTop w:val="0"/>
      <w:marBottom w:val="0"/>
      <w:divBdr>
        <w:top w:val="none" w:sz="0" w:space="0" w:color="auto"/>
        <w:left w:val="none" w:sz="0" w:space="0" w:color="auto"/>
        <w:bottom w:val="none" w:sz="0" w:space="0" w:color="auto"/>
        <w:right w:val="none" w:sz="0" w:space="0" w:color="auto"/>
      </w:divBdr>
    </w:div>
    <w:div w:id="17069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Deividas</dc:creator>
  <cp:keywords/>
  <dc:description/>
  <cp:lastModifiedBy>Deividas</cp:lastModifiedBy>
  <cp:revision>6</cp:revision>
  <dcterms:created xsi:type="dcterms:W3CDTF">2021-03-12T09:28:00Z</dcterms:created>
  <dcterms:modified xsi:type="dcterms:W3CDTF">2021-03-15T12:49:00Z</dcterms:modified>
</cp:coreProperties>
</file>