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BAE50" w14:textId="77777777" w:rsidR="00FA515C" w:rsidRDefault="00FA515C" w:rsidP="00F01322">
      <w:pPr>
        <w:jc w:val="both"/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pt-BR"/>
          <w14:ligatures w14:val="none"/>
        </w:rPr>
      </w:pPr>
    </w:p>
    <w:p w14:paraId="18C632C8" w14:textId="4C145487" w:rsidR="00484244" w:rsidRPr="004A320E" w:rsidRDefault="00484244" w:rsidP="00F01322">
      <w:pPr>
        <w:jc w:val="both"/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pt-BR"/>
          <w14:ligatures w14:val="none"/>
        </w:rPr>
      </w:pPr>
      <w:r w:rsidRPr="004A320E"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pt-BR"/>
          <w14:ligatures w14:val="none"/>
        </w:rPr>
        <w:t>Sistema de Controle de Estoque</w:t>
      </w:r>
    </w:p>
    <w:p w14:paraId="07791B2D" w14:textId="77777777" w:rsidR="00FA515C" w:rsidRDefault="00FA515C" w:rsidP="00F01322">
      <w:pPr>
        <w:jc w:val="both"/>
        <w:rPr>
          <w:rFonts w:ascii="Arial" w:eastAsia="Times New Roman" w:hAnsi="Arial" w:cs="Arial"/>
          <w:b/>
          <w:bCs/>
          <w:color w:val="0D0D0D"/>
          <w:kern w:val="36"/>
          <w:sz w:val="40"/>
          <w:szCs w:val="40"/>
          <w:lang w:eastAsia="pt-BR"/>
          <w14:ligatures w14:val="none"/>
        </w:rPr>
      </w:pPr>
    </w:p>
    <w:p w14:paraId="0696EBA4" w14:textId="4BA8029D" w:rsidR="00484244" w:rsidRPr="00FA515C" w:rsidRDefault="00484244" w:rsidP="00F01322">
      <w:pPr>
        <w:jc w:val="both"/>
        <w:rPr>
          <w:rFonts w:ascii="Arial" w:eastAsia="Times New Roman" w:hAnsi="Arial" w:cs="Arial"/>
          <w:b/>
          <w:bCs/>
          <w:color w:val="0D0D0D"/>
          <w:kern w:val="36"/>
          <w:sz w:val="40"/>
          <w:szCs w:val="40"/>
          <w:lang w:eastAsia="pt-BR"/>
          <w14:ligatures w14:val="none"/>
        </w:rPr>
      </w:pPr>
      <w:r w:rsidRPr="00FA515C">
        <w:rPr>
          <w:rFonts w:ascii="Arial" w:eastAsia="Times New Roman" w:hAnsi="Arial" w:cs="Arial"/>
          <w:b/>
          <w:bCs/>
          <w:color w:val="0D0D0D"/>
          <w:kern w:val="36"/>
          <w:sz w:val="40"/>
          <w:szCs w:val="40"/>
          <w:lang w:eastAsia="pt-BR"/>
          <w14:ligatures w14:val="none"/>
        </w:rPr>
        <w:t>Introdução</w:t>
      </w:r>
    </w:p>
    <w:p w14:paraId="6CA87E30" w14:textId="2053D2DA" w:rsidR="00484244" w:rsidRPr="00FA515C" w:rsidRDefault="00484244" w:rsidP="00F01322">
      <w:p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O controle eficiente de estoque é essencial para qualquer negócio que lide com produtos físicos. Um sistema de controle de estoque adequado permite acompanhar a quantidade disponível de cada produto, gerenciar entradas e saídas, além de fornecer informações valiosas para tomada de decisões estratégicas.</w:t>
      </w:r>
    </w:p>
    <w:p w14:paraId="2532416F" w14:textId="1B8033E7" w:rsidR="00484244" w:rsidRPr="00FA515C" w:rsidRDefault="00484244" w:rsidP="00F01322">
      <w:p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Este relatório apresenta o desenvolvimento e a implementação de um sistema de controle de estoque em Java, utilizando as classes Produto e Principal. A seguir, serão discutidos os fundamentos teóricos por trás do controle de estoque, o projeto de implementação do sistema, seguido por considerações finais e referências bibliográficas.</w:t>
      </w:r>
    </w:p>
    <w:p w14:paraId="14050C81" w14:textId="77777777" w:rsidR="00484244" w:rsidRPr="00FA515C" w:rsidRDefault="00484244" w:rsidP="00F01322">
      <w:pPr>
        <w:jc w:val="both"/>
        <w:rPr>
          <w:rFonts w:ascii="Arial" w:eastAsia="Times New Roman" w:hAnsi="Arial" w:cs="Arial"/>
          <w:b/>
          <w:bCs/>
          <w:color w:val="0D0D0D"/>
          <w:kern w:val="36"/>
          <w:sz w:val="40"/>
          <w:szCs w:val="40"/>
          <w:lang w:eastAsia="pt-BR"/>
          <w14:ligatures w14:val="none"/>
        </w:rPr>
      </w:pPr>
      <w:r w:rsidRPr="00FA515C">
        <w:rPr>
          <w:rFonts w:ascii="Arial" w:eastAsia="Times New Roman" w:hAnsi="Arial" w:cs="Arial"/>
          <w:b/>
          <w:bCs/>
          <w:color w:val="0D0D0D"/>
          <w:kern w:val="36"/>
          <w:sz w:val="40"/>
          <w:szCs w:val="40"/>
          <w:lang w:eastAsia="pt-BR"/>
          <w14:ligatures w14:val="none"/>
        </w:rPr>
        <w:t>Fundamentação Teórica</w:t>
      </w:r>
    </w:p>
    <w:p w14:paraId="1D436955" w14:textId="7DC4C706" w:rsidR="00484244" w:rsidRPr="00FA515C" w:rsidRDefault="00484244" w:rsidP="00F01322">
      <w:p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O controle de estoque é uma prática fundamental em gestão de operações e logística. Ele envolve o registro e monitoramento dos produtos armazenados em um determinado local. Os principais objetivos do controle de estoque incluem:</w:t>
      </w:r>
    </w:p>
    <w:p w14:paraId="3E2C9727" w14:textId="77777777" w:rsidR="00484244" w:rsidRPr="00FA515C" w:rsidRDefault="00484244" w:rsidP="00F01322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Garantir a disponibilidade de produtos para atender à demanda dos clientes.</w:t>
      </w:r>
    </w:p>
    <w:p w14:paraId="4FAF92A0" w14:textId="77777777" w:rsidR="00484244" w:rsidRPr="00FA515C" w:rsidRDefault="00484244" w:rsidP="00F01322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Minimizar os custos associados ao armazenamento de estoque.</w:t>
      </w:r>
    </w:p>
    <w:p w14:paraId="1D98EDB4" w14:textId="77777777" w:rsidR="00484244" w:rsidRPr="00FA515C" w:rsidRDefault="00484244" w:rsidP="00F01322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Prevenir a falta de produtos e os consequentes atrasos nas entregas.</w:t>
      </w:r>
    </w:p>
    <w:p w14:paraId="0EE3C33F" w14:textId="77777777" w:rsidR="00484244" w:rsidRPr="00FA515C" w:rsidRDefault="00484244" w:rsidP="00F01322">
      <w:pPr>
        <w:pStyle w:val="PargrafodaLista"/>
        <w:numPr>
          <w:ilvl w:val="0"/>
          <w:numId w:val="2"/>
        </w:num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Identificar e reduzir perdas decorrentes de obsolescência ou deterioração de produtos.</w:t>
      </w:r>
    </w:p>
    <w:p w14:paraId="3C50AB34" w14:textId="61F3E27D" w:rsidR="00FA515C" w:rsidRPr="00FA515C" w:rsidRDefault="00484244" w:rsidP="00F01322">
      <w:p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Existem diferentes métodos de controle de estoque, incluindo o método de inventário periódico e o método de inventário permanente. Cada método tem suas próprias vantagens e desvantagens, e a escolha entre eles depende das necessidades e características específicas de cada empresa.</w:t>
      </w:r>
    </w:p>
    <w:p w14:paraId="1DC091D7" w14:textId="0F72A5D6" w:rsidR="00484244" w:rsidRPr="00FA515C" w:rsidRDefault="00484244" w:rsidP="00F01322">
      <w:pPr>
        <w:jc w:val="both"/>
        <w:rPr>
          <w:rFonts w:ascii="Arial" w:eastAsia="Times New Roman" w:hAnsi="Arial" w:cs="Arial"/>
          <w:b/>
          <w:bCs/>
          <w:color w:val="0D0D0D"/>
          <w:kern w:val="36"/>
          <w:sz w:val="40"/>
          <w:szCs w:val="40"/>
          <w:lang w:eastAsia="pt-BR"/>
          <w14:ligatures w14:val="none"/>
        </w:rPr>
      </w:pPr>
      <w:r w:rsidRPr="00FA515C">
        <w:rPr>
          <w:rFonts w:ascii="Arial" w:eastAsia="Times New Roman" w:hAnsi="Arial" w:cs="Arial"/>
          <w:b/>
          <w:bCs/>
          <w:color w:val="0D0D0D"/>
          <w:kern w:val="36"/>
          <w:sz w:val="40"/>
          <w:szCs w:val="40"/>
          <w:lang w:eastAsia="pt-BR"/>
          <w14:ligatures w14:val="none"/>
        </w:rPr>
        <w:t>Projeto de Implementação</w:t>
      </w:r>
    </w:p>
    <w:p w14:paraId="607205CD" w14:textId="65C12176" w:rsidR="00484244" w:rsidRPr="00FA515C" w:rsidRDefault="00484244" w:rsidP="00F01322">
      <w:p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O sistema de controle de estoque desenvolvido consiste em duas classes principais: Produto e Principal. A classe Produto representa os produtos individuais, enquanto a classe Principal é responsável pela interação com o usuário e gerenciamento dos produtos no estoque.</w:t>
      </w:r>
    </w:p>
    <w:p w14:paraId="168D262F" w14:textId="649FE92C" w:rsidR="00484244" w:rsidRPr="00FA515C" w:rsidRDefault="00484244" w:rsidP="00F01322">
      <w:p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lastRenderedPageBreak/>
        <w:t>A classe Produto possui atributos como nome, código, quantidade em estoque, preço e descrição. Além disso, ela possui métodos para validar os dados de um produto e para acessar e modificar seus atributos</w:t>
      </w:r>
    </w:p>
    <w:p w14:paraId="221B1DA4" w14:textId="645BBE58" w:rsidR="00484244" w:rsidRPr="004A320E" w:rsidRDefault="00484244" w:rsidP="00F01322">
      <w:pPr>
        <w:jc w:val="both"/>
        <w:rPr>
          <w:rFonts w:ascii="Arial" w:eastAsia="Times New Roman" w:hAnsi="Arial" w:cs="Arial"/>
          <w:color w:val="0D0D0D"/>
          <w:kern w:val="36"/>
          <w:sz w:val="54"/>
          <w:szCs w:val="5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A classe Principal contém um menu interativo que permite ao usuário cadastrar novos produtos, listar todos os produtos no estoque e buscar produtos pelo código. Ela também inclui métodos para cada uma dessas operações.</w:t>
      </w:r>
    </w:p>
    <w:p w14:paraId="054CD90D" w14:textId="77777777" w:rsidR="00484244" w:rsidRPr="00FA515C" w:rsidRDefault="00484244" w:rsidP="00F01322">
      <w:pPr>
        <w:jc w:val="both"/>
        <w:rPr>
          <w:rFonts w:ascii="Arial" w:eastAsia="Times New Roman" w:hAnsi="Arial" w:cs="Arial"/>
          <w:b/>
          <w:bCs/>
          <w:color w:val="0D0D0D"/>
          <w:kern w:val="36"/>
          <w:sz w:val="40"/>
          <w:szCs w:val="40"/>
          <w:lang w:eastAsia="pt-BR"/>
          <w14:ligatures w14:val="none"/>
        </w:rPr>
      </w:pPr>
      <w:r w:rsidRPr="00FA515C">
        <w:rPr>
          <w:rFonts w:ascii="Arial" w:eastAsia="Times New Roman" w:hAnsi="Arial" w:cs="Arial"/>
          <w:b/>
          <w:bCs/>
          <w:color w:val="0D0D0D"/>
          <w:kern w:val="36"/>
          <w:sz w:val="40"/>
          <w:szCs w:val="40"/>
          <w:lang w:eastAsia="pt-BR"/>
          <w14:ligatures w14:val="none"/>
        </w:rPr>
        <w:t>Considerações Finais</w:t>
      </w:r>
    </w:p>
    <w:p w14:paraId="6631E0BE" w14:textId="2EA21833" w:rsidR="00484244" w:rsidRPr="00FA515C" w:rsidRDefault="00484244" w:rsidP="00F01322">
      <w:p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O sistema de controle de estoque desenvolvido demonstra a aplicação dos conceitos teóricos de controle de estoque em um ambiente de programação. Ele fornece uma base sólida para a gestão eficiente de estoques em diversos tipos de empresas.</w:t>
      </w:r>
    </w:p>
    <w:p w14:paraId="7A24CDDB" w14:textId="2287D448" w:rsidR="00484244" w:rsidRPr="00FA515C" w:rsidRDefault="00484244" w:rsidP="00F01322">
      <w:pPr>
        <w:jc w:val="both"/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</w:pPr>
      <w:r w:rsidRPr="00FA515C">
        <w:rPr>
          <w:rFonts w:ascii="Arial" w:eastAsia="Times New Roman" w:hAnsi="Arial" w:cs="Arial"/>
          <w:color w:val="0D0D0D"/>
          <w:kern w:val="36"/>
          <w:sz w:val="24"/>
          <w:szCs w:val="24"/>
          <w:lang w:eastAsia="pt-BR"/>
          <w14:ligatures w14:val="none"/>
        </w:rPr>
        <w:t>No entanto, é importante ressaltar que este sistema é uma implementação básica e pode ser expandido e aprimorado para atender às necessidades específicas de diferentes organizações. Possíveis melhorias incluem a adição de funcionalidades avançadas, como controle de datas de validade, relatórios de vendas e integração com sistemas de vendas online.</w:t>
      </w:r>
    </w:p>
    <w:p w14:paraId="77956B0E" w14:textId="5513F82E" w:rsidR="00484244" w:rsidRPr="00FA515C" w:rsidRDefault="00484244" w:rsidP="00F01322">
      <w:pPr>
        <w:jc w:val="both"/>
        <w:rPr>
          <w:rFonts w:ascii="Arial" w:hAnsi="Arial" w:cs="Arial"/>
          <w:sz w:val="40"/>
          <w:szCs w:val="40"/>
        </w:rPr>
      </w:pPr>
      <w:r w:rsidRPr="00FA515C">
        <w:rPr>
          <w:rFonts w:ascii="Arial" w:hAnsi="Arial" w:cs="Arial"/>
          <w:sz w:val="40"/>
          <w:szCs w:val="40"/>
        </w:rPr>
        <w:t>Bibliografia</w:t>
      </w:r>
    </w:p>
    <w:p w14:paraId="3A38E050" w14:textId="77777777" w:rsidR="00484244" w:rsidRPr="00FA515C" w:rsidRDefault="00484244" w:rsidP="00F01322">
      <w:pPr>
        <w:jc w:val="both"/>
        <w:rPr>
          <w:rFonts w:ascii="Arial" w:hAnsi="Arial" w:cs="Arial"/>
          <w:sz w:val="24"/>
          <w:szCs w:val="24"/>
        </w:rPr>
      </w:pPr>
      <w:r w:rsidRPr="00FA515C">
        <w:rPr>
          <w:rFonts w:ascii="Arial" w:hAnsi="Arial" w:cs="Arial"/>
          <w:sz w:val="24"/>
          <w:szCs w:val="24"/>
        </w:rPr>
        <w:t>Slack, N., Brandon-Jones, A., &amp; Johnston, R. (2013). Administração da produção (</w:t>
      </w:r>
      <w:proofErr w:type="spellStart"/>
      <w:r w:rsidRPr="00FA515C">
        <w:rPr>
          <w:rFonts w:ascii="Arial" w:hAnsi="Arial" w:cs="Arial"/>
          <w:sz w:val="24"/>
          <w:szCs w:val="24"/>
        </w:rPr>
        <w:t>3rd</w:t>
      </w:r>
      <w:proofErr w:type="spellEnd"/>
      <w:r w:rsidRPr="00FA515C">
        <w:rPr>
          <w:rFonts w:ascii="Arial" w:hAnsi="Arial" w:cs="Arial"/>
          <w:sz w:val="24"/>
          <w:szCs w:val="24"/>
        </w:rPr>
        <w:t xml:space="preserve"> ed.). Atlas.</w:t>
      </w:r>
    </w:p>
    <w:p w14:paraId="33022A04" w14:textId="77777777" w:rsidR="00484244" w:rsidRPr="00FA515C" w:rsidRDefault="00484244" w:rsidP="00F01322">
      <w:pPr>
        <w:jc w:val="both"/>
        <w:rPr>
          <w:rFonts w:ascii="Arial" w:hAnsi="Arial" w:cs="Arial"/>
          <w:sz w:val="24"/>
          <w:szCs w:val="24"/>
        </w:rPr>
      </w:pPr>
      <w:r w:rsidRPr="00FA515C">
        <w:rPr>
          <w:rFonts w:ascii="Arial" w:hAnsi="Arial" w:cs="Arial"/>
          <w:sz w:val="24"/>
          <w:szCs w:val="24"/>
        </w:rPr>
        <w:t>[Este livro oferece uma abordagem abrangente sobre administração da produção, incluindo tópicos relevantes para o controle de estoque.]</w:t>
      </w:r>
    </w:p>
    <w:p w14:paraId="7512A3D5" w14:textId="77777777" w:rsidR="00484244" w:rsidRPr="00FA515C" w:rsidRDefault="00484244" w:rsidP="00F01322">
      <w:pPr>
        <w:jc w:val="both"/>
        <w:rPr>
          <w:rFonts w:ascii="Arial" w:hAnsi="Arial" w:cs="Arial"/>
          <w:sz w:val="24"/>
          <w:szCs w:val="24"/>
        </w:rPr>
      </w:pPr>
    </w:p>
    <w:p w14:paraId="67240E0C" w14:textId="77777777" w:rsidR="00484244" w:rsidRPr="00FA515C" w:rsidRDefault="00484244" w:rsidP="00F01322">
      <w:pPr>
        <w:jc w:val="both"/>
        <w:rPr>
          <w:rFonts w:ascii="Arial" w:hAnsi="Arial" w:cs="Arial"/>
          <w:sz w:val="24"/>
          <w:szCs w:val="24"/>
        </w:rPr>
      </w:pPr>
      <w:r w:rsidRPr="00FA515C">
        <w:rPr>
          <w:rFonts w:ascii="Arial" w:hAnsi="Arial" w:cs="Arial"/>
          <w:sz w:val="24"/>
          <w:szCs w:val="24"/>
        </w:rPr>
        <w:t xml:space="preserve">Martins, P. G., &amp; </w:t>
      </w:r>
      <w:proofErr w:type="spellStart"/>
      <w:r w:rsidRPr="00FA515C">
        <w:rPr>
          <w:rFonts w:ascii="Arial" w:hAnsi="Arial" w:cs="Arial"/>
          <w:sz w:val="24"/>
          <w:szCs w:val="24"/>
        </w:rPr>
        <w:t>Laugeni</w:t>
      </w:r>
      <w:proofErr w:type="spellEnd"/>
      <w:r w:rsidRPr="00FA515C">
        <w:rPr>
          <w:rFonts w:ascii="Arial" w:hAnsi="Arial" w:cs="Arial"/>
          <w:sz w:val="24"/>
          <w:szCs w:val="24"/>
        </w:rPr>
        <w:t>, F. P. (2010). Administração da produção (</w:t>
      </w:r>
      <w:proofErr w:type="spellStart"/>
      <w:r w:rsidRPr="00FA515C">
        <w:rPr>
          <w:rFonts w:ascii="Arial" w:hAnsi="Arial" w:cs="Arial"/>
          <w:sz w:val="24"/>
          <w:szCs w:val="24"/>
        </w:rPr>
        <w:t>2nd</w:t>
      </w:r>
      <w:proofErr w:type="spellEnd"/>
      <w:r w:rsidRPr="00FA515C">
        <w:rPr>
          <w:rFonts w:ascii="Arial" w:hAnsi="Arial" w:cs="Arial"/>
          <w:sz w:val="24"/>
          <w:szCs w:val="24"/>
        </w:rPr>
        <w:t xml:space="preserve"> ed.). Saraiva.</w:t>
      </w:r>
    </w:p>
    <w:p w14:paraId="6D3BE34F" w14:textId="77777777" w:rsidR="00484244" w:rsidRPr="00FA515C" w:rsidRDefault="00484244" w:rsidP="00F01322">
      <w:pPr>
        <w:jc w:val="both"/>
        <w:rPr>
          <w:rFonts w:ascii="Arial" w:hAnsi="Arial" w:cs="Arial"/>
          <w:sz w:val="24"/>
          <w:szCs w:val="24"/>
        </w:rPr>
      </w:pPr>
      <w:r w:rsidRPr="00FA515C">
        <w:rPr>
          <w:rFonts w:ascii="Arial" w:hAnsi="Arial" w:cs="Arial"/>
          <w:sz w:val="24"/>
          <w:szCs w:val="24"/>
        </w:rPr>
        <w:t>[Este livro é uma referência valiosa para conceitos e práticas em administração da produção, incluindo gestão de estoques.]</w:t>
      </w:r>
    </w:p>
    <w:p w14:paraId="2D8C3EB1" w14:textId="77777777" w:rsidR="00484244" w:rsidRPr="00FA515C" w:rsidRDefault="00484244" w:rsidP="00F01322">
      <w:pPr>
        <w:jc w:val="both"/>
        <w:rPr>
          <w:rFonts w:ascii="Arial" w:hAnsi="Arial" w:cs="Arial"/>
          <w:sz w:val="24"/>
          <w:szCs w:val="24"/>
        </w:rPr>
      </w:pPr>
    </w:p>
    <w:p w14:paraId="784DE2D7" w14:textId="77777777" w:rsidR="00484244" w:rsidRPr="00FA515C" w:rsidRDefault="00484244" w:rsidP="00F0132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A515C">
        <w:rPr>
          <w:rFonts w:ascii="Arial" w:hAnsi="Arial" w:cs="Arial"/>
          <w:sz w:val="24"/>
          <w:szCs w:val="24"/>
        </w:rPr>
        <w:t>Deitel</w:t>
      </w:r>
      <w:proofErr w:type="spellEnd"/>
      <w:r w:rsidRPr="00FA515C">
        <w:rPr>
          <w:rFonts w:ascii="Arial" w:hAnsi="Arial" w:cs="Arial"/>
          <w:sz w:val="24"/>
          <w:szCs w:val="24"/>
        </w:rPr>
        <w:t xml:space="preserve">, P., &amp; </w:t>
      </w:r>
      <w:proofErr w:type="spellStart"/>
      <w:r w:rsidRPr="00FA515C">
        <w:rPr>
          <w:rFonts w:ascii="Arial" w:hAnsi="Arial" w:cs="Arial"/>
          <w:sz w:val="24"/>
          <w:szCs w:val="24"/>
        </w:rPr>
        <w:t>Deitel</w:t>
      </w:r>
      <w:proofErr w:type="spellEnd"/>
      <w:r w:rsidRPr="00FA515C">
        <w:rPr>
          <w:rFonts w:ascii="Arial" w:hAnsi="Arial" w:cs="Arial"/>
          <w:sz w:val="24"/>
          <w:szCs w:val="24"/>
        </w:rPr>
        <w:t>, H. (2020). Java: como programar (</w:t>
      </w:r>
      <w:proofErr w:type="spellStart"/>
      <w:r w:rsidRPr="00FA515C">
        <w:rPr>
          <w:rFonts w:ascii="Arial" w:hAnsi="Arial" w:cs="Arial"/>
          <w:sz w:val="24"/>
          <w:szCs w:val="24"/>
        </w:rPr>
        <w:t>11th</w:t>
      </w:r>
      <w:proofErr w:type="spellEnd"/>
      <w:r w:rsidRPr="00FA515C">
        <w:rPr>
          <w:rFonts w:ascii="Arial" w:hAnsi="Arial" w:cs="Arial"/>
          <w:sz w:val="24"/>
          <w:szCs w:val="24"/>
        </w:rPr>
        <w:t xml:space="preserve"> ed.). Pearson.</w:t>
      </w:r>
    </w:p>
    <w:p w14:paraId="7F7FBA72" w14:textId="5F044A70" w:rsidR="00FB6F53" w:rsidRPr="00484244" w:rsidRDefault="00484244" w:rsidP="00F01322">
      <w:pPr>
        <w:jc w:val="both"/>
        <w:rPr>
          <w:rFonts w:ascii="Arial" w:hAnsi="Arial" w:cs="Arial"/>
        </w:rPr>
      </w:pPr>
      <w:r w:rsidRPr="00484244">
        <w:rPr>
          <w:rFonts w:ascii="Arial" w:hAnsi="Arial" w:cs="Arial"/>
        </w:rPr>
        <w:t>[Este livro é uma excelente fonte para aprender Java, incluindo conceitos de programação orientada a objetos que podem ser aplicados no desenvolvimento do sistema de controle de estoque.]</w:t>
      </w:r>
    </w:p>
    <w:sectPr w:rsidR="00FB6F53" w:rsidRPr="00484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233D0"/>
    <w:multiLevelType w:val="multilevel"/>
    <w:tmpl w:val="E736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421267"/>
    <w:multiLevelType w:val="hybridMultilevel"/>
    <w:tmpl w:val="4EC2B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198436">
    <w:abstractNumId w:val="0"/>
  </w:num>
  <w:num w:numId="2" w16cid:durableId="74156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53"/>
    <w:rsid w:val="000A0011"/>
    <w:rsid w:val="0039679B"/>
    <w:rsid w:val="00484244"/>
    <w:rsid w:val="004A320E"/>
    <w:rsid w:val="00F01322"/>
    <w:rsid w:val="00FA515C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7900"/>
  <w15:chartTrackingRefBased/>
  <w15:docId w15:val="{923D1BA1-4D82-408C-B46B-E9FFB357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6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B6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F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B6F5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B6F53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F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A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 Torres</dc:creator>
  <cp:keywords/>
  <dc:description/>
  <cp:lastModifiedBy>Cel Torres</cp:lastModifiedBy>
  <cp:revision>9</cp:revision>
  <dcterms:created xsi:type="dcterms:W3CDTF">2024-05-16T17:47:00Z</dcterms:created>
  <dcterms:modified xsi:type="dcterms:W3CDTF">2024-05-17T14:50:00Z</dcterms:modified>
</cp:coreProperties>
</file>