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67" w:rsidRDefault="00053E2B">
      <w:r>
        <w:rPr>
          <w:noProof/>
          <w:lang w:eastAsia="pt-BR"/>
        </w:rPr>
        <w:pict>
          <v:group id="_x0000_s1037" style="position:absolute;margin-left:105.3pt;margin-top:-6.35pt;width:212.25pt;height:354.6pt;z-index:251708416" coordorigin="3807,1560" coordsize="4245,7092" o:regroupid="3">
            <v:rect id="_x0000_s1026" style="position:absolute;left:3807;top:1560;width:4245;height:6645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245;top:8232;width:3345;height:420" stroked="f">
              <v:textbox style="mso-next-textbox:#_x0000_s1036">
                <w:txbxContent>
                  <w:p w:rsidR="002774DA" w:rsidRDefault="002774DA" w:rsidP="002774DA">
                    <w:pPr>
                      <w:jc w:val="center"/>
                    </w:pPr>
                    <w:r>
                      <w:t>Tela 1 - Tela Inicial</w:t>
                    </w:r>
                  </w:p>
                </w:txbxContent>
              </v:textbox>
            </v:shape>
          </v:group>
        </w:pict>
      </w:r>
    </w:p>
    <w:p w:rsidR="00700567" w:rsidRDefault="00700567"/>
    <w:p w:rsidR="00700567" w:rsidRDefault="00700567"/>
    <w:p w:rsidR="00700567" w:rsidRDefault="00972560">
      <w:r>
        <w:rPr>
          <w:noProof/>
          <w:lang w:eastAsia="pt-BR"/>
        </w:rPr>
        <w:pict>
          <v:group id="_x0000_s1185" style="position:absolute;margin-left:130.95pt;margin-top:4.3pt;width:162pt;height:154.5pt;z-index:251717120" coordorigin="4320,3030" coordsize="3240,3090">
            <v:roundrect id="_x0000_s1043" style="position:absolute;left:4320;top:3030;width:3240;height:540" arcsize="10923f" o:regroupid="4"/>
            <v:shape id="_x0000_s1044" type="#_x0000_t202" style="position:absolute;left:4485;top:3105;width:2895;height:375" o:regroupid="4" stroked="f">
              <v:textbox style="mso-next-textbox:#_x0000_s1044">
                <w:txbxContent>
                  <w:p w:rsidR="00416D52" w:rsidRDefault="00416D52" w:rsidP="00D55800">
                    <w:pPr>
                      <w:jc w:val="center"/>
                    </w:pPr>
                    <w:r>
                      <w:t>REGISTRAR NUMERAÇÃO</w:t>
                    </w:r>
                  </w:p>
                </w:txbxContent>
              </v:textbox>
            </v:shape>
            <v:roundrect id="_x0000_s1045" style="position:absolute;left:4320;top:3675;width:3240;height:540" arcsize="10923f" o:regroupid="4"/>
            <v:shape id="_x0000_s1046" type="#_x0000_t202" style="position:absolute;left:4485;top:3750;width:2895;height:375" o:regroupid="4" stroked="f">
              <v:textbox style="mso-next-textbox:#_x0000_s1046">
                <w:txbxContent>
                  <w:p w:rsidR="00416D52" w:rsidRDefault="00416D52" w:rsidP="00D55800">
                    <w:pPr>
                      <w:jc w:val="center"/>
                    </w:pPr>
                    <w:r>
                      <w:t>MAIOR CONSUMO DIA</w:t>
                    </w:r>
                  </w:p>
                </w:txbxContent>
              </v:textbox>
            </v:shape>
            <v:roundrect id="_x0000_s1047" style="position:absolute;left:4320;top:4305;width:3240;height:540" arcsize="10923f" o:regroupid="4"/>
            <v:shape id="_x0000_s1048" type="#_x0000_t202" style="position:absolute;left:4485;top:4380;width:2895;height:375" o:regroupid="4" stroked="f">
              <v:textbox style="mso-next-textbox:#_x0000_s1048">
                <w:txbxContent>
                  <w:p w:rsidR="00416D52" w:rsidRDefault="00416D52" w:rsidP="00D55800">
                    <w:pPr>
                      <w:jc w:val="center"/>
                    </w:pPr>
                    <w:r>
                      <w:t>MAIOR CONSUMO SEMANA</w:t>
                    </w:r>
                  </w:p>
                </w:txbxContent>
              </v:textbox>
            </v:shape>
            <v:roundrect id="_x0000_s1049" style="position:absolute;left:4320;top:5580;width:3240;height:540" arcsize="10923f" o:regroupid="4"/>
            <v:shape id="_x0000_s1050" type="#_x0000_t202" style="position:absolute;left:4485;top:5655;width:2895;height:375" o:regroupid="4" stroked="f">
              <v:textbox style="mso-next-textbox:#_x0000_s1050">
                <w:txbxContent>
                  <w:p w:rsidR="00416D52" w:rsidRDefault="00416D52" w:rsidP="00D55800">
                    <w:pPr>
                      <w:jc w:val="center"/>
                    </w:pPr>
                    <w:r>
                      <w:t>GASTO MÉDIO</w:t>
                    </w:r>
                  </w:p>
                </w:txbxContent>
              </v:textbox>
            </v:shape>
          </v:group>
        </w:pict>
      </w:r>
    </w:p>
    <w:p w:rsidR="00700567" w:rsidRDefault="00700567"/>
    <w:p w:rsidR="00700567" w:rsidRDefault="00700567"/>
    <w:p w:rsidR="00700567" w:rsidRDefault="00700567"/>
    <w:p w:rsidR="00700567" w:rsidRDefault="00700567"/>
    <w:p w:rsidR="00700567" w:rsidRDefault="00972560">
      <w:r>
        <w:rPr>
          <w:noProof/>
          <w:lang w:eastAsia="pt-BR"/>
        </w:rPr>
        <w:pict>
          <v:roundrect id="_x0000_s1183" style="position:absolute;margin-left:130.95pt;margin-top:-27.65pt;width:162pt;height:27pt;z-index:251721728" arcsize="10923f"/>
        </w:pict>
      </w:r>
      <w:r>
        <w:rPr>
          <w:noProof/>
          <w:lang w:eastAsia="pt-BR"/>
        </w:rPr>
        <w:pict>
          <v:shape id="_x0000_s1184" type="#_x0000_t202" style="position:absolute;margin-left:139.2pt;margin-top:-23.9pt;width:144.75pt;height:18.75pt;z-index:251722752" stroked="f">
            <v:textbox style="mso-next-textbox:#_x0000_s1184">
              <w:txbxContent>
                <w:p w:rsidR="00972560" w:rsidRDefault="00972560" w:rsidP="00D55800">
                  <w:pPr>
                    <w:jc w:val="center"/>
                  </w:pPr>
                  <w:r>
                    <w:t>MAIOR CONSUMO MÊS</w:t>
                  </w:r>
                </w:p>
              </w:txbxContent>
            </v:textbox>
          </v:shape>
        </w:pict>
      </w:r>
    </w:p>
    <w:p w:rsidR="00700567" w:rsidRDefault="00700567"/>
    <w:p w:rsidR="00700567" w:rsidRDefault="00700567"/>
    <w:p w:rsidR="00700567" w:rsidRDefault="00700567"/>
    <w:p w:rsidR="00700567" w:rsidRDefault="00700567"/>
    <w:p w:rsidR="00700567" w:rsidRDefault="00053E2B">
      <w:r>
        <w:rPr>
          <w:noProof/>
          <w:lang w:eastAsia="pt-BR"/>
        </w:rPr>
        <w:pict>
          <v:group id="_x0000_s1173" style="position:absolute;margin-left:105.3pt;margin-top:24.4pt;width:212.25pt;height:354.6pt;z-index:251712512" coordorigin="3807,8460" coordsize="4245,7092">
            <v:group id="_x0000_s1174" style="position:absolute;left:3807;top:8460;width:4245;height:7092" coordorigin="3807,8460" coordsize="4245,7092">
              <v:group id="_x0000_s1175" style="position:absolute;left:3807;top:8460;width:4245;height:7092" coordorigin="3807,1560" coordsize="4245,7092">
                <v:rect id="_x0000_s1176" style="position:absolute;left:3807;top:1560;width:4245;height:6645" filled="f"/>
                <v:shape id="_x0000_s1177" type="#_x0000_t202" style="position:absolute;left:4245;top:8232;width:3345;height:420" stroked="f">
                  <v:textbox style="mso-next-textbox:#_x0000_s1177">
                    <w:txbxContent>
                      <w:p w:rsidR="00E900E0" w:rsidRPr="0066686A" w:rsidRDefault="0066686A" w:rsidP="002774DA">
                        <w:pPr>
                          <w:jc w:val="center"/>
                          <w:rPr>
                            <w:sz w:val="20"/>
                          </w:rPr>
                        </w:pPr>
                        <w:r w:rsidRPr="0066686A">
                          <w:t xml:space="preserve">Tela 2 </w:t>
                        </w:r>
                        <w:r w:rsidRPr="0066686A">
                          <w:rPr>
                            <w:sz w:val="20"/>
                          </w:rPr>
                          <w:t>- Inserir Numeração Medidor</w:t>
                        </w:r>
                      </w:p>
                    </w:txbxContent>
                  </v:textbox>
                </v:shape>
              </v:group>
              <v:shape id="_x0000_s1178" type="#_x0000_t202" style="position:absolute;left:3975;top:8607;width:3900;height:390" stroked="f">
                <v:textbox style="mso-next-textbox:#_x0000_s1178">
                  <w:txbxContent>
                    <w:p w:rsidR="00E900E0" w:rsidRDefault="00E900E0" w:rsidP="00F85BC6">
                      <w:pPr>
                        <w:jc w:val="center"/>
                      </w:pPr>
                      <w:r>
                        <w:t>Registrar Numeração Medidor</w:t>
                      </w:r>
                    </w:p>
                  </w:txbxContent>
                </v:textbox>
              </v:shape>
            </v:group>
            <v:group id="_x0000_s1179" style="position:absolute;left:5370;top:14385;width:1110;height:510" coordorigin="5595,6930" coordsize="1110,510">
              <v:roundrect id="_x0000_s1180" style="position:absolute;left:5595;top:6930;width:1110;height:510" arcsize="10923f"/>
              <v:shape id="_x0000_s1181" type="#_x0000_t202" style="position:absolute;left:5730;top:6993;width:855;height:397" stroked="f">
                <v:textbox style="mso-next-textbox:#_x0000_s1181" inset=",1.3mm,,.3mm">
                  <w:txbxContent>
                    <w:p w:rsidR="00E900E0" w:rsidRPr="00D24AFF" w:rsidRDefault="00E900E0">
                      <w:pPr>
                        <w:rPr>
                          <w:sz w:val="20"/>
                        </w:rPr>
                      </w:pPr>
                      <w:r w:rsidRPr="00D24AFF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pt-BR"/>
        </w:rPr>
        <w:pict>
          <v:group id="_x0000_s1169" style="position:absolute;margin-left:128.7pt;margin-top:56.5pt;width:162pt;height:48pt;z-index:251711488" coordorigin="4275,9192" coordsize="3240,960">
            <v:roundrect id="_x0000_s1170" style="position:absolute;left:4275;top:9612;width:3240;height:540" arcsize="10923f"/>
            <v:shape id="_x0000_s1171" type="#_x0000_t202" style="position:absolute;left:4440;top:9690;width:2895;height:375" stroked="f">
              <v:textbox style="mso-next-textbox:#_x0000_s1171">
                <w:txbxContent>
                  <w:p w:rsidR="00E900E0" w:rsidRDefault="00E900E0" w:rsidP="00D55800">
                    <w:pPr>
                      <w:jc w:val="center"/>
                    </w:pPr>
                    <w:r>
                      <w:t>Campo para inserir a data</w:t>
                    </w:r>
                  </w:p>
                </w:txbxContent>
              </v:textbox>
            </v:shape>
            <v:shape id="_x0000_s1172" type="#_x0000_t202" style="position:absolute;left:4755;top:9192;width:2265;height:345" stroked="f">
              <v:textbox style="mso-next-textbox:#_x0000_s1172">
                <w:txbxContent>
                  <w:p w:rsidR="00E900E0" w:rsidRDefault="00E900E0" w:rsidP="00700567">
                    <w:pPr>
                      <w:jc w:val="center"/>
                    </w:pPr>
                    <w:r>
                      <w:t>Data:</w:t>
                    </w:r>
                  </w:p>
                </w:txbxContent>
              </v:textbox>
            </v:shape>
          </v:group>
        </w:pict>
      </w:r>
    </w:p>
    <w:p w:rsidR="00700567" w:rsidRDefault="00700567"/>
    <w:p w:rsidR="00700567" w:rsidRDefault="00700567"/>
    <w:p w:rsidR="00700567" w:rsidRDefault="00700567"/>
    <w:p w:rsidR="00700567" w:rsidRDefault="00053E2B">
      <w:r>
        <w:rPr>
          <w:noProof/>
          <w:lang w:eastAsia="pt-BR"/>
        </w:rPr>
        <w:pict>
          <v:group id="_x0000_s1165" style="position:absolute;margin-left:128.7pt;margin-top:5.75pt;width:162pt;height:48pt;z-index:251710464" coordorigin="4275,11247" coordsize="3240,960">
            <v:roundrect id="_x0000_s1166" style="position:absolute;left:4275;top:11667;width:3240;height:540" arcsize="10923f"/>
            <v:shape id="_x0000_s1167" type="#_x0000_t202" style="position:absolute;left:4440;top:11760;width:2895;height:375" stroked="f">
              <v:textbox style="mso-next-textbox:#_x0000_s1167">
                <w:txbxContent>
                  <w:p w:rsidR="00E900E0" w:rsidRPr="00E900E0" w:rsidRDefault="00E900E0" w:rsidP="00D55800">
                    <w:pPr>
                      <w:jc w:val="center"/>
                      <w:rPr>
                        <w:sz w:val="14"/>
                      </w:rPr>
                    </w:pPr>
                    <w:r w:rsidRPr="00E900E0">
                      <w:rPr>
                        <w:sz w:val="14"/>
                      </w:rPr>
                      <w:t>Campo para inserir a numeração do medidor</w:t>
                    </w:r>
                  </w:p>
                </w:txbxContent>
              </v:textbox>
            </v:shape>
            <v:shape id="_x0000_s1168" type="#_x0000_t202" style="position:absolute;left:4755;top:11247;width:2265;height:345" stroked="f">
              <v:textbox style="mso-next-textbox:#_x0000_s1168">
                <w:txbxContent>
                  <w:p w:rsidR="00E900E0" w:rsidRDefault="00E900E0" w:rsidP="00700567">
                    <w:pPr>
                      <w:jc w:val="center"/>
                    </w:pPr>
                    <w:r>
                      <w:t>Consumo:</w:t>
                    </w:r>
                  </w:p>
                </w:txbxContent>
              </v:textbox>
            </v:shape>
          </v:group>
        </w:pict>
      </w:r>
    </w:p>
    <w:p w:rsidR="00700567" w:rsidRDefault="00700567"/>
    <w:p w:rsidR="00700567" w:rsidRDefault="00700567"/>
    <w:p w:rsidR="00700567" w:rsidRDefault="00700567"/>
    <w:p w:rsidR="00700567" w:rsidRDefault="0070056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053E2B">
      <w:r>
        <w:rPr>
          <w:noProof/>
          <w:lang w:eastAsia="pt-BR"/>
        </w:rPr>
        <w:lastRenderedPageBreak/>
        <w:pict>
          <v:group id="_x0000_s1099" style="position:absolute;margin-left:108.3pt;margin-top:2.65pt;width:212.25pt;height:354.6pt;z-index:251696640" coordorigin="3807,8460" coordsize="4245,7092">
            <v:group id="_x0000_s1067" style="position:absolute;left:3807;top:8460;width:4245;height:7092" coordorigin="3807,8460" coordsize="4245,7092">
              <v:group id="_x0000_s1038" style="position:absolute;left:3807;top:8460;width:4245;height:7092" coordorigin="3807,1560" coordsize="4245,7092">
                <v:rect id="_x0000_s1039" style="position:absolute;left:3807;top:1560;width:4245;height:6645" filled="f"/>
                <v:shape id="_x0000_s1040" type="#_x0000_t202" style="position:absolute;left:4245;top:8232;width:3345;height:420" stroked="f">
                  <v:textbox style="mso-next-textbox:#_x0000_s1040">
                    <w:txbxContent>
                      <w:p w:rsidR="005434F7" w:rsidRDefault="000B347D" w:rsidP="002774DA">
                        <w:pPr>
                          <w:jc w:val="center"/>
                        </w:pPr>
                        <w:r>
                          <w:t xml:space="preserve">Tela 3 </w:t>
                        </w:r>
                        <w:r w:rsidR="005434F7">
                          <w:t xml:space="preserve"> - Maior Consumo Diário</w:t>
                        </w:r>
                      </w:p>
                    </w:txbxContent>
                  </v:textbox>
                </v:shape>
              </v:group>
              <v:shape id="_x0000_s1041" type="#_x0000_t202" style="position:absolute;left:3975;top:8607;width:3900;height:390" stroked="f">
                <v:textbox style="mso-next-textbox:#_x0000_s1041">
                  <w:txbxContent>
                    <w:p w:rsidR="00F85BC6" w:rsidRDefault="00F85BC6" w:rsidP="00F85BC6">
                      <w:pPr>
                        <w:jc w:val="center"/>
                      </w:pPr>
                      <w:r>
                        <w:t>Dia Com Maior Consumo</w:t>
                      </w:r>
                    </w:p>
                  </w:txbxContent>
                </v:textbox>
              </v:shape>
            </v:group>
            <v:group id="_x0000_s1092" style="position:absolute;left:5370;top:14385;width:1110;height:510" coordorigin="5595,6930" coordsize="1110,510">
              <v:roundrect id="_x0000_s1093" style="position:absolute;left:5595;top:6930;width:1110;height:510" arcsize="10923f"/>
              <v:shape id="_x0000_s1094" type="#_x0000_t202" style="position:absolute;left:5730;top:6993;width:855;height:397" stroked="f">
                <v:textbox style="mso-next-textbox:#_x0000_s1094" inset=",1.3mm,,.3mm">
                  <w:txbxContent>
                    <w:p w:rsidR="00D24AFF" w:rsidRPr="00D24AFF" w:rsidRDefault="00D24AFF">
                      <w:pPr>
                        <w:rPr>
                          <w:sz w:val="20"/>
                        </w:rPr>
                      </w:pPr>
                      <w:r w:rsidRPr="00D24AFF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pt-BR"/>
        </w:rPr>
        <w:pict>
          <v:group id="_x0000_s1064" style="position:absolute;margin-left:131.7pt;margin-top:34.75pt;width:162pt;height:48pt;z-index:251687936" coordorigin="4275,9192" coordsize="3240,960">
            <v:roundrect id="_x0000_s1052" style="position:absolute;left:4275;top:9612;width:3240;height:540" arcsize="10923f" o:regroupid="2"/>
            <v:shape id="_x0000_s1053" type="#_x0000_t202" style="position:absolute;left:4440;top:9690;width:2895;height:375" o:regroupid="1" stroked="f">
              <v:textbox style="mso-next-textbox:#_x0000_s1053">
                <w:txbxContent>
                  <w:p w:rsidR="00416D52" w:rsidRDefault="00FB0167" w:rsidP="00D55800">
                    <w:pPr>
                      <w:jc w:val="center"/>
                    </w:pPr>
                    <w:r>
                      <w:t>Mostrar data</w:t>
                    </w:r>
                  </w:p>
                </w:txbxContent>
              </v:textbox>
            </v:shape>
            <v:shape id="_x0000_s1060" type="#_x0000_t202" style="position:absolute;left:4755;top:9192;width:2265;height:345" o:regroupid="2" stroked="f">
              <v:textbox style="mso-next-textbox:#_x0000_s1060">
                <w:txbxContent>
                  <w:p w:rsidR="00700567" w:rsidRDefault="00700567" w:rsidP="00700567">
                    <w:pPr>
                      <w:jc w:val="center"/>
                    </w:pPr>
                    <w:r>
                      <w:t>Data: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65" style="position:absolute;margin-left:131.7pt;margin-top:85.9pt;width:162pt;height:48.6pt;z-index:251682304" coordorigin="4275,10215" coordsize="3240,972">
            <v:roundrect id="_x0000_s1054" style="position:absolute;left:4275;top:10647;width:3240;height:540" arcsize="10923f" o:regroupid="1"/>
            <v:shape id="_x0000_s1055" type="#_x0000_t202" style="position:absolute;left:4440;top:10725;width:2895;height:375" o:regroupid="1" stroked="f">
              <v:textbox style="mso-next-textbox:#_x0000_s1055">
                <w:txbxContent>
                  <w:p w:rsidR="00416D52" w:rsidRDefault="00FB0167" w:rsidP="00D55800">
                    <w:pPr>
                      <w:jc w:val="center"/>
                    </w:pPr>
                    <w:r>
                      <w:t>Mostrar dia da semana</w:t>
                    </w:r>
                  </w:p>
                </w:txbxContent>
              </v:textbox>
            </v:shape>
            <v:shape id="_x0000_s1061" type="#_x0000_t202" style="position:absolute;left:4755;top:10215;width:2265;height:345" stroked="f">
              <v:textbox style="mso-next-textbox:#_x0000_s1061">
                <w:txbxContent>
                  <w:p w:rsidR="00FB0167" w:rsidRDefault="00FB0167" w:rsidP="00700567">
                    <w:pPr>
                      <w:jc w:val="center"/>
                    </w:pPr>
                    <w:r>
                      <w:t>Dia da Semana: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66" style="position:absolute;margin-left:131.7pt;margin-top:137.5pt;width:162pt;height:48pt;z-index:251685120" coordorigin="4275,11247" coordsize="3240,960">
            <v:roundrect id="_x0000_s1056" style="position:absolute;left:4275;top:11667;width:3240;height:540" arcsize="10923f" o:regroupid="1"/>
            <v:shape id="_x0000_s1057" type="#_x0000_t202" style="position:absolute;left:4440;top:11760;width:2895;height:375" o:regroupid="1" stroked="f">
              <v:textbox style="mso-next-textbox:#_x0000_s1057">
                <w:txbxContent>
                  <w:p w:rsidR="00416D52" w:rsidRDefault="00CD4950" w:rsidP="00D55800">
                    <w:pPr>
                      <w:jc w:val="center"/>
                    </w:pPr>
                    <w:r>
                      <w:t>Mostrar consumo</w:t>
                    </w:r>
                  </w:p>
                </w:txbxContent>
              </v:textbox>
            </v:shape>
            <v:shape id="_x0000_s1062" type="#_x0000_t202" style="position:absolute;left:4755;top:11247;width:2265;height:345" stroked="f">
              <v:textbox style="mso-next-textbox:#_x0000_s1062">
                <w:txbxContent>
                  <w:p w:rsidR="00CD4950" w:rsidRDefault="00CD4950" w:rsidP="00700567">
                    <w:pPr>
                      <w:jc w:val="center"/>
                    </w:pPr>
                    <w:r>
                      <w:t>Consumo:</w:t>
                    </w:r>
                  </w:p>
                </w:txbxContent>
              </v:textbox>
            </v:shape>
          </v:group>
        </w:pict>
      </w:r>
    </w:p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DE1617" w:rsidRDefault="00053E2B">
      <w:r>
        <w:rPr>
          <w:noProof/>
          <w:lang w:eastAsia="pt-BR"/>
        </w:rPr>
        <w:pict>
          <v:group id="_x0000_s1139" style="position:absolute;margin-left:108.3pt;margin-top:10.95pt;width:212.25pt;height:354.6pt;z-index:251704320" coordorigin="3882,948" coordsize="4245,7092">
            <v:group id="_x0000_s1140" style="position:absolute;left:3882;top:948;width:4245;height:7092" coordorigin="3807,8460" coordsize="4245,7092">
              <v:group id="_x0000_s1141" style="position:absolute;left:3807;top:8460;width:4245;height:7092" coordorigin="3807,1560" coordsize="4245,7092">
                <v:rect id="_x0000_s1142" style="position:absolute;left:3807;top:1560;width:4245;height:6645" filled="f"/>
                <v:shape id="_x0000_s1143" type="#_x0000_t202" style="position:absolute;left:4245;top:8232;width:3345;height:420" stroked="f">
                  <v:textbox style="mso-next-textbox:#_x0000_s1143">
                    <w:txbxContent>
                      <w:p w:rsidR="00BA5268" w:rsidRDefault="000B347D" w:rsidP="002774DA">
                        <w:pPr>
                          <w:jc w:val="center"/>
                        </w:pPr>
                        <w:r>
                          <w:t>Tela 4</w:t>
                        </w:r>
                        <w:r w:rsidR="00BA5268">
                          <w:t xml:space="preserve"> - </w:t>
                        </w:r>
                        <w:r w:rsidR="00B46B1B">
                          <w:t>Maior Consumo Semanal</w:t>
                        </w:r>
                      </w:p>
                    </w:txbxContent>
                  </v:textbox>
                </v:shape>
              </v:group>
              <v:shape id="_x0000_s1144" type="#_x0000_t202" style="position:absolute;left:3975;top:8607;width:3900;height:390" stroked="f">
                <v:textbox style="mso-next-textbox:#_x0000_s1144">
                  <w:txbxContent>
                    <w:p w:rsidR="00BA5268" w:rsidRPr="00A52577" w:rsidRDefault="00B46B1B" w:rsidP="00A52577">
                      <w:pPr>
                        <w:jc w:val="center"/>
                      </w:pPr>
                      <w:r>
                        <w:t>Semana Com Maior Consumo</w:t>
                      </w:r>
                    </w:p>
                  </w:txbxContent>
                </v:textbox>
              </v:shape>
            </v:group>
            <v:group id="_x0000_s1145" style="position:absolute;left:5460;top:6870;width:1110;height:510" coordorigin="5595,6930" coordsize="1110,510">
              <v:roundrect id="_x0000_s1146" style="position:absolute;left:5595;top:6930;width:1110;height:510" arcsize="10923f"/>
              <v:shape id="_x0000_s1147" type="#_x0000_t202" style="position:absolute;left:5730;top:6993;width:855;height:397" stroked="f">
                <v:textbox style="mso-next-textbox:#_x0000_s1147" inset=",1.3mm,,.3mm">
                  <w:txbxContent>
                    <w:p w:rsidR="00BA5268" w:rsidRPr="00D24AFF" w:rsidRDefault="00BA5268">
                      <w:pPr>
                        <w:rPr>
                          <w:sz w:val="20"/>
                        </w:rPr>
                      </w:pPr>
                      <w:r w:rsidRPr="00D24AFF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pt-BR"/>
        </w:rPr>
        <w:pict>
          <v:group id="_x0000_s1081" style="position:absolute;margin-left:132.45pt;margin-top:43.05pt;width:162pt;height:48pt;z-index:251692032" coordorigin="4275,9192" coordsize="3240,960">
            <v:roundrect id="_x0000_s1082" style="position:absolute;left:4275;top:9612;width:3240;height:540" arcsize="10923f"/>
            <v:shape id="_x0000_s1083" type="#_x0000_t202" style="position:absolute;left:4440;top:9690;width:2895;height:375" stroked="f">
              <v:textbox style="mso-next-textbox:#_x0000_s1083">
                <w:txbxContent>
                  <w:p w:rsidR="00DE1617" w:rsidRDefault="00DE1617" w:rsidP="00D55800">
                    <w:pPr>
                      <w:jc w:val="center"/>
                    </w:pPr>
                    <w:r>
                      <w:t>Mostrar data</w:t>
                    </w:r>
                    <w:r w:rsidR="004131C3">
                      <w:t xml:space="preserve"> inicial</w:t>
                    </w:r>
                  </w:p>
                </w:txbxContent>
              </v:textbox>
            </v:shape>
            <v:shape id="_x0000_s1084" type="#_x0000_t202" style="position:absolute;left:4755;top:9192;width:2265;height:345" stroked="f">
              <v:textbox style="mso-next-textbox:#_x0000_s1084">
                <w:txbxContent>
                  <w:p w:rsidR="00DE1617" w:rsidRDefault="00DE1617" w:rsidP="00700567">
                    <w:pPr>
                      <w:jc w:val="center"/>
                    </w:pPr>
                    <w:r>
                      <w:t>Data</w:t>
                    </w:r>
                    <w:r w:rsidR="004131C3">
                      <w:t xml:space="preserve"> Inicial</w:t>
                    </w:r>
                    <w:r>
                      <w:t>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85" style="position:absolute;margin-left:132.45pt;margin-top:93.9pt;width:162pt;height:48pt;z-index:251693056" coordorigin="4275,9192" coordsize="3240,960">
            <v:roundrect id="_x0000_s1086" style="position:absolute;left:4275;top:9612;width:3240;height:540" arcsize="10923f"/>
            <v:shape id="_x0000_s1087" type="#_x0000_t202" style="position:absolute;left:4440;top:9690;width:2895;height:375" stroked="f">
              <v:textbox style="mso-next-textbox:#_x0000_s1087">
                <w:txbxContent>
                  <w:p w:rsidR="004131C3" w:rsidRDefault="004131C3" w:rsidP="00D55800">
                    <w:pPr>
                      <w:jc w:val="center"/>
                    </w:pPr>
                    <w:r>
                      <w:t>Mostrar data final</w:t>
                    </w:r>
                  </w:p>
                </w:txbxContent>
              </v:textbox>
            </v:shape>
            <v:shape id="_x0000_s1088" type="#_x0000_t202" style="position:absolute;left:4755;top:9192;width:2265;height:345" stroked="f">
              <v:textbox style="mso-next-textbox:#_x0000_s1088">
                <w:txbxContent>
                  <w:p w:rsidR="004131C3" w:rsidRDefault="004131C3" w:rsidP="00700567">
                    <w:pPr>
                      <w:jc w:val="center"/>
                    </w:pPr>
                    <w:r>
                      <w:t>Data Final: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077" style="position:absolute;margin-left:132.45pt;margin-top:145.05pt;width:162pt;height:48pt;z-index:251691008" coordorigin="4275,11247" coordsize="3240,960">
            <v:roundrect id="_x0000_s1078" style="position:absolute;left:4275;top:11667;width:3240;height:540" arcsize="10923f"/>
            <v:shape id="_x0000_s1079" type="#_x0000_t202" style="position:absolute;left:4440;top:11760;width:2895;height:375" stroked="f">
              <v:textbox style="mso-next-textbox:#_x0000_s1079">
                <w:txbxContent>
                  <w:p w:rsidR="00DE1617" w:rsidRDefault="00DE1617" w:rsidP="00D55800">
                    <w:pPr>
                      <w:jc w:val="center"/>
                    </w:pPr>
                    <w:r>
                      <w:t>Mostrar consumo</w:t>
                    </w:r>
                  </w:p>
                </w:txbxContent>
              </v:textbox>
            </v:shape>
            <v:shape id="_x0000_s1080" type="#_x0000_t202" style="position:absolute;left:4755;top:11247;width:2265;height:345" stroked="f">
              <v:textbox style="mso-next-textbox:#_x0000_s1080">
                <w:txbxContent>
                  <w:p w:rsidR="00DE1617" w:rsidRDefault="00DE1617" w:rsidP="00700567">
                    <w:pPr>
                      <w:jc w:val="center"/>
                    </w:pPr>
                    <w:r>
                      <w:t>Consumo:</w:t>
                    </w:r>
                  </w:p>
                </w:txbxContent>
              </v:textbox>
            </v:shape>
          </v:group>
        </w:pict>
      </w:r>
    </w:p>
    <w:p w:rsidR="00DE1617" w:rsidRDefault="00DE1617"/>
    <w:p w:rsidR="00DE1617" w:rsidRDefault="00DE1617"/>
    <w:p w:rsidR="00DE1617" w:rsidRDefault="00DE1617"/>
    <w:p w:rsidR="00DE1617" w:rsidRDefault="00DE1617"/>
    <w:p w:rsidR="00DE1617" w:rsidRDefault="00DE161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053E2B">
      <w:r>
        <w:rPr>
          <w:noProof/>
          <w:lang w:eastAsia="pt-BR"/>
        </w:rPr>
        <w:lastRenderedPageBreak/>
        <w:pict>
          <v:group id="_x0000_s1109" style="position:absolute;margin-left:120.6pt;margin-top:24.1pt;width:162pt;height:48pt;z-index:251702272" coordorigin="4275,9192" coordsize="3240,960">
            <v:roundrect id="_x0000_s1110" style="position:absolute;left:4275;top:9612;width:3240;height:540" arcsize="10923f"/>
            <v:shape id="_x0000_s1111" type="#_x0000_t202" style="position:absolute;left:4440;top:9690;width:2895;height:375" stroked="f">
              <v:textbox style="mso-next-textbox:#_x0000_s1111">
                <w:txbxContent>
                  <w:p w:rsidR="00734C5F" w:rsidRDefault="00607CB2" w:rsidP="00D55800">
                    <w:pPr>
                      <w:jc w:val="center"/>
                    </w:pPr>
                    <w:r>
                      <w:t>Mostrar mês</w:t>
                    </w:r>
                  </w:p>
                </w:txbxContent>
              </v:textbox>
            </v:shape>
            <v:shape id="_x0000_s1112" type="#_x0000_t202" style="position:absolute;left:4755;top:9192;width:2265;height:345" stroked="f">
              <v:textbox style="mso-next-textbox:#_x0000_s1112">
                <w:txbxContent>
                  <w:p w:rsidR="00734C5F" w:rsidRDefault="00607CB2" w:rsidP="00700567">
                    <w:pPr>
                      <w:jc w:val="center"/>
                    </w:pPr>
                    <w:r>
                      <w:t>Mês</w:t>
                    </w:r>
                    <w:r w:rsidR="00734C5F">
                      <w:t>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101" style="position:absolute;margin-left:120.6pt;margin-top:75.25pt;width:162pt;height:48pt;z-index:251700224" coordorigin="4275,11247" coordsize="3240,960">
            <v:roundrect id="_x0000_s1102" style="position:absolute;left:4275;top:11667;width:3240;height:540" arcsize="10923f"/>
            <v:shape id="_x0000_s1103" type="#_x0000_t202" style="position:absolute;left:4440;top:11760;width:2895;height:375" stroked="f">
              <v:textbox style="mso-next-textbox:#_x0000_s1103">
                <w:txbxContent>
                  <w:p w:rsidR="00734C5F" w:rsidRDefault="00734C5F" w:rsidP="00D55800">
                    <w:pPr>
                      <w:jc w:val="center"/>
                    </w:pPr>
                    <w:r>
                      <w:t>Mostrar consumo</w:t>
                    </w:r>
                  </w:p>
                </w:txbxContent>
              </v:textbox>
            </v:shape>
            <v:shape id="_x0000_s1104" type="#_x0000_t202" style="position:absolute;left:4755;top:11247;width:2265;height:345" stroked="f">
              <v:textbox style="mso-next-textbox:#_x0000_s1104">
                <w:txbxContent>
                  <w:p w:rsidR="00734C5F" w:rsidRDefault="00734C5F" w:rsidP="00700567">
                    <w:pPr>
                      <w:jc w:val="center"/>
                    </w:pPr>
                    <w:r>
                      <w:t>Consumo: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113" style="position:absolute;margin-left:97.2pt;margin-top:-7.1pt;width:212.25pt;height:354.6pt;z-index:251703296" coordorigin="3882,948" coordsize="4245,7092">
            <v:group id="_x0000_s1114" style="position:absolute;left:3882;top:948;width:4245;height:7092" coordorigin="3807,8460" coordsize="4245,7092">
              <v:group id="_x0000_s1115" style="position:absolute;left:3807;top:8460;width:4245;height:7092" coordorigin="3807,1560" coordsize="4245,7092">
                <v:rect id="_x0000_s1116" style="position:absolute;left:3807;top:1560;width:4245;height:6645" filled="f"/>
                <v:shape id="_x0000_s1117" type="#_x0000_t202" style="position:absolute;left:4245;top:8232;width:3345;height:420" stroked="f">
                  <v:textbox style="mso-next-textbox:#_x0000_s1117">
                    <w:txbxContent>
                      <w:p w:rsidR="00734C5F" w:rsidRDefault="000B347D" w:rsidP="002774DA">
                        <w:pPr>
                          <w:jc w:val="center"/>
                        </w:pPr>
                        <w:r>
                          <w:t>Tela 5</w:t>
                        </w:r>
                        <w:r w:rsidR="00734C5F">
                          <w:t xml:space="preserve"> - Maior Consumo Mensal</w:t>
                        </w:r>
                      </w:p>
                    </w:txbxContent>
                  </v:textbox>
                </v:shape>
              </v:group>
              <v:shape id="_x0000_s1118" type="#_x0000_t202" style="position:absolute;left:3975;top:8607;width:3900;height:390" stroked="f">
                <v:textbox style="mso-next-textbox:#_x0000_s1118">
                  <w:txbxContent>
                    <w:p w:rsidR="00734C5F" w:rsidRDefault="00950BC1" w:rsidP="00F85BC6">
                      <w:pPr>
                        <w:jc w:val="center"/>
                      </w:pPr>
                      <w:r>
                        <w:t>Mês</w:t>
                      </w:r>
                      <w:r w:rsidR="00734C5F">
                        <w:t xml:space="preserve"> Com Maior Consumo</w:t>
                      </w:r>
                    </w:p>
                  </w:txbxContent>
                </v:textbox>
              </v:shape>
            </v:group>
            <v:group id="_x0000_s1119" style="position:absolute;left:5460;top:6870;width:1110;height:510" coordorigin="5595,6930" coordsize="1110,510">
              <v:roundrect id="_x0000_s1120" style="position:absolute;left:5595;top:6930;width:1110;height:510" arcsize="10923f"/>
              <v:shape id="_x0000_s1121" type="#_x0000_t202" style="position:absolute;left:5730;top:6993;width:855;height:397" stroked="f">
                <v:textbox style="mso-next-textbox:#_x0000_s1121" inset=",1.3mm,,.3mm">
                  <w:txbxContent>
                    <w:p w:rsidR="00734C5F" w:rsidRPr="00D24AFF" w:rsidRDefault="00734C5F">
                      <w:pPr>
                        <w:rPr>
                          <w:sz w:val="20"/>
                        </w:rPr>
                      </w:pPr>
                      <w:r w:rsidRPr="00D24AFF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A52577" w:rsidRDefault="00A52577"/>
    <w:p w:rsidR="00700567" w:rsidRDefault="00700567"/>
    <w:p w:rsidR="00700567" w:rsidRDefault="00700567"/>
    <w:p w:rsidR="00700567" w:rsidRDefault="00700567"/>
    <w:p w:rsidR="00700567" w:rsidRDefault="00700567"/>
    <w:p w:rsidR="00700567" w:rsidRDefault="00053E2B">
      <w:r>
        <w:rPr>
          <w:noProof/>
          <w:lang w:eastAsia="pt-BR"/>
        </w:rPr>
        <w:pict>
          <v:group id="_x0000_s1152" style="position:absolute;margin-left:124.35pt;margin-top:33.45pt;width:162pt;height:48pt;z-index:251706368" coordorigin="4275,9192" coordsize="3240,960">
            <v:roundrect id="_x0000_s1153" style="position:absolute;left:4275;top:9612;width:3240;height:540" arcsize="10923f"/>
            <v:shape id="_x0000_s1154" type="#_x0000_t202" style="position:absolute;left:4440;top:9690;width:2895;height:375" stroked="f">
              <v:textbox style="mso-next-textbox:#_x0000_s1154">
                <w:txbxContent>
                  <w:p w:rsidR="00BA5268" w:rsidRDefault="00BA5268" w:rsidP="00D55800">
                    <w:pPr>
                      <w:jc w:val="center"/>
                    </w:pPr>
                    <w:r>
                      <w:t>Mostrar data inicial</w:t>
                    </w:r>
                  </w:p>
                </w:txbxContent>
              </v:textbox>
            </v:shape>
            <v:shape id="_x0000_s1155" type="#_x0000_t202" style="position:absolute;left:4755;top:9192;width:2265;height:345" stroked="f">
              <v:textbox style="mso-next-textbox:#_x0000_s1155">
                <w:txbxContent>
                  <w:p w:rsidR="00BA5268" w:rsidRDefault="00BA5268" w:rsidP="00700567">
                    <w:pPr>
                      <w:jc w:val="center"/>
                    </w:pPr>
                    <w:r>
                      <w:t>Data Inicial: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100" style="position:absolute;margin-left:97.2pt;margin-top:1.95pt;width:212.25pt;height:354.6pt;z-index:251699200" coordorigin="3882,948" coordsize="4245,7092">
            <v:group id="_x0000_s1068" style="position:absolute;left:3882;top:948;width:4245;height:7092" coordorigin="3807,8460" coordsize="4245,7092">
              <v:group id="_x0000_s1069" style="position:absolute;left:3807;top:8460;width:4245;height:7092" coordorigin="3807,1560" coordsize="4245,7092">
                <v:rect id="_x0000_s1070" style="position:absolute;left:3807;top:1560;width:4245;height:6645" filled="f"/>
                <v:shape id="_x0000_s1071" type="#_x0000_t202" style="position:absolute;left:4245;top:8232;width:3345;height:420" stroked="f">
                  <v:textbox style="mso-next-textbox:#_x0000_s1071">
                    <w:txbxContent>
                      <w:p w:rsidR="00DE1617" w:rsidRDefault="000B347D" w:rsidP="002774DA">
                        <w:pPr>
                          <w:jc w:val="center"/>
                        </w:pPr>
                        <w:r>
                          <w:t>Tela 6</w:t>
                        </w:r>
                        <w:r w:rsidR="00A52577">
                          <w:t xml:space="preserve"> - Consumo Médio</w:t>
                        </w:r>
                      </w:p>
                    </w:txbxContent>
                  </v:textbox>
                </v:shape>
              </v:group>
              <v:shape id="_x0000_s1072" type="#_x0000_t202" style="position:absolute;left:3975;top:8607;width:3900;height:390" stroked="f">
                <v:textbox style="mso-next-textbox:#_x0000_s1072">
                  <w:txbxContent>
                    <w:p w:rsidR="00DE1617" w:rsidRPr="00A52577" w:rsidRDefault="00A52577" w:rsidP="00A52577">
                      <w:pPr>
                        <w:jc w:val="center"/>
                      </w:pPr>
                      <w:r>
                        <w:t>Consumo Médio</w:t>
                      </w:r>
                    </w:p>
                  </w:txbxContent>
                </v:textbox>
              </v:shape>
            </v:group>
            <v:group id="_x0000_s1095" style="position:absolute;left:5460;top:6870;width:1110;height:510" coordorigin="5595,6930" coordsize="1110,510">
              <v:roundrect id="_x0000_s1096" style="position:absolute;left:5595;top:6930;width:1110;height:510" arcsize="10923f"/>
              <v:shape id="_x0000_s1097" type="#_x0000_t202" style="position:absolute;left:5730;top:6993;width:855;height:397" stroked="f">
                <v:textbox style="mso-next-textbox:#_x0000_s1097" inset=",1.3mm,,.3mm">
                  <w:txbxContent>
                    <w:p w:rsidR="00D0438D" w:rsidRPr="00D24AFF" w:rsidRDefault="00D0438D">
                      <w:pPr>
                        <w:rPr>
                          <w:sz w:val="20"/>
                        </w:rPr>
                      </w:pPr>
                      <w:r w:rsidRPr="00D24AFF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pt-BR"/>
        </w:rPr>
        <w:pict>
          <v:group id="_x0000_s1156" style="position:absolute;margin-left:124.35pt;margin-top:84.3pt;width:162pt;height:48pt;z-index:251707392" coordorigin="4275,9192" coordsize="3240,960">
            <v:roundrect id="_x0000_s1157" style="position:absolute;left:4275;top:9612;width:3240;height:540" arcsize="10923f"/>
            <v:shape id="_x0000_s1158" type="#_x0000_t202" style="position:absolute;left:4440;top:9690;width:2895;height:375" stroked="f">
              <v:textbox style="mso-next-textbox:#_x0000_s1158">
                <w:txbxContent>
                  <w:p w:rsidR="00BA5268" w:rsidRDefault="00BA5268" w:rsidP="00D55800">
                    <w:pPr>
                      <w:jc w:val="center"/>
                    </w:pPr>
                    <w:r>
                      <w:t>Mostrar data final</w:t>
                    </w:r>
                  </w:p>
                </w:txbxContent>
              </v:textbox>
            </v:shape>
            <v:shape id="_x0000_s1159" type="#_x0000_t202" style="position:absolute;left:4755;top:9192;width:2265;height:345" stroked="f">
              <v:textbox style="mso-next-textbox:#_x0000_s1159">
                <w:txbxContent>
                  <w:p w:rsidR="00BA5268" w:rsidRDefault="00BA5268" w:rsidP="00700567">
                    <w:pPr>
                      <w:jc w:val="center"/>
                    </w:pPr>
                    <w:r>
                      <w:t>Data Final:</w:t>
                    </w:r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group id="_x0000_s1148" style="position:absolute;margin-left:124.35pt;margin-top:135.45pt;width:162pt;height:48pt;z-index:251705344" coordorigin="4275,11247" coordsize="3240,960">
            <v:roundrect id="_x0000_s1149" style="position:absolute;left:4275;top:11667;width:3240;height:540" arcsize="10923f"/>
            <v:shape id="_x0000_s1150" type="#_x0000_t202" style="position:absolute;left:4440;top:11760;width:2895;height:375" stroked="f">
              <v:textbox style="mso-next-textbox:#_x0000_s1150">
                <w:txbxContent>
                  <w:p w:rsidR="00BA5268" w:rsidRDefault="00BA5268" w:rsidP="00D55800">
                    <w:pPr>
                      <w:jc w:val="center"/>
                    </w:pPr>
                    <w:r>
                      <w:t>Mostrar consumo</w:t>
                    </w:r>
                  </w:p>
                </w:txbxContent>
              </v:textbox>
            </v:shape>
            <v:shape id="_x0000_s1151" type="#_x0000_t202" style="position:absolute;left:4755;top:11247;width:2265;height:345" stroked="f">
              <v:textbox style="mso-next-textbox:#_x0000_s1151">
                <w:txbxContent>
                  <w:p w:rsidR="00BA5268" w:rsidRDefault="00BA5268" w:rsidP="00700567">
                    <w:pPr>
                      <w:jc w:val="center"/>
                    </w:pPr>
                    <w:r>
                      <w:t>Consumo Médio:</w:t>
                    </w:r>
                  </w:p>
                </w:txbxContent>
              </v:textbox>
            </v:shape>
          </v:group>
        </w:pict>
      </w:r>
    </w:p>
    <w:p w:rsidR="00700567" w:rsidRDefault="00700567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p w:rsidR="00EA1019" w:rsidRDefault="00EA1019"/>
    <w:sectPr w:rsidR="00EA1019" w:rsidSect="001C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338A"/>
    <w:rsid w:val="0001255E"/>
    <w:rsid w:val="00053E2B"/>
    <w:rsid w:val="000B347D"/>
    <w:rsid w:val="001C16AE"/>
    <w:rsid w:val="002774DA"/>
    <w:rsid w:val="002F75E0"/>
    <w:rsid w:val="003A5430"/>
    <w:rsid w:val="004131C3"/>
    <w:rsid w:val="00416D52"/>
    <w:rsid w:val="004F276B"/>
    <w:rsid w:val="005267F3"/>
    <w:rsid w:val="005434F7"/>
    <w:rsid w:val="00607CB2"/>
    <w:rsid w:val="0066686A"/>
    <w:rsid w:val="00700567"/>
    <w:rsid w:val="00734C5F"/>
    <w:rsid w:val="0086338A"/>
    <w:rsid w:val="008769A2"/>
    <w:rsid w:val="00950BC1"/>
    <w:rsid w:val="00972560"/>
    <w:rsid w:val="009F314D"/>
    <w:rsid w:val="009F7E9D"/>
    <w:rsid w:val="00A52577"/>
    <w:rsid w:val="00A60FB1"/>
    <w:rsid w:val="00B46B1B"/>
    <w:rsid w:val="00B63487"/>
    <w:rsid w:val="00BA5268"/>
    <w:rsid w:val="00CC0B55"/>
    <w:rsid w:val="00CD4950"/>
    <w:rsid w:val="00D0438D"/>
    <w:rsid w:val="00D24AFF"/>
    <w:rsid w:val="00D55800"/>
    <w:rsid w:val="00D607CF"/>
    <w:rsid w:val="00DE1617"/>
    <w:rsid w:val="00E61466"/>
    <w:rsid w:val="00E900E0"/>
    <w:rsid w:val="00EA1019"/>
    <w:rsid w:val="00F85BC6"/>
    <w:rsid w:val="00FB0167"/>
    <w:rsid w:val="00FB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Deivily</dc:creator>
  <cp:keywords/>
  <dc:description/>
  <cp:lastModifiedBy>Deivily</cp:lastModifiedBy>
  <cp:revision>35</cp:revision>
  <dcterms:created xsi:type="dcterms:W3CDTF">2015-12-05T14:13:00Z</dcterms:created>
  <dcterms:modified xsi:type="dcterms:W3CDTF">2015-12-11T19:56:00Z</dcterms:modified>
</cp:coreProperties>
</file>