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E8BB55" w14:textId="3110CCE2" w:rsidR="005B068A" w:rsidRPr="00896FF0" w:rsidRDefault="005B068A" w:rsidP="005B068A">
      <w:pPr>
        <w:jc w:val="both"/>
        <w:rPr>
          <w:b/>
          <w:bCs/>
        </w:rPr>
      </w:pPr>
      <w:r w:rsidRPr="00896FF0">
        <w:rPr>
          <w:b/>
          <w:bCs/>
          <w:highlight w:val="yellow"/>
        </w:rPr>
        <w:t xml:space="preserve">1. </w:t>
      </w:r>
      <w:r w:rsidR="003B3CE5" w:rsidRPr="00896FF0">
        <w:rPr>
          <w:b/>
          <w:bCs/>
          <w:highlight w:val="yellow"/>
        </w:rPr>
        <w:t>APÓS O</w:t>
      </w:r>
      <w:r w:rsidRPr="00896FF0">
        <w:rPr>
          <w:b/>
          <w:bCs/>
          <w:highlight w:val="yellow"/>
        </w:rPr>
        <w:t xml:space="preserve"> DFD</w:t>
      </w:r>
      <w:r w:rsidR="003B3CE5" w:rsidRPr="00896FF0">
        <w:rPr>
          <w:b/>
          <w:bCs/>
          <w:highlight w:val="yellow"/>
        </w:rPr>
        <w:t xml:space="preserve"> E ANTES DA ANÁLISE DE MERCADO (PESQUISA DE PREÇOS)</w:t>
      </w:r>
      <w:r w:rsidRPr="00896FF0">
        <w:rPr>
          <w:b/>
          <w:bCs/>
          <w:highlight w:val="yellow"/>
        </w:rPr>
        <w:t>:</w:t>
      </w:r>
    </w:p>
    <w:p w14:paraId="0BB7EF5F" w14:textId="4A35C952" w:rsidR="003B3CE5" w:rsidRDefault="00525597" w:rsidP="005B068A">
      <w:pPr>
        <w:jc w:val="both"/>
      </w:pPr>
      <w:r>
        <w:rPr>
          <w:noProof/>
        </w:rPr>
        <w:drawing>
          <wp:inline distT="0" distB="0" distL="0" distR="0" wp14:anchorId="0C7922DD" wp14:editId="1D5EB066">
            <wp:extent cx="5400040" cy="974725"/>
            <wp:effectExtent l="0" t="0" r="0" b="3175"/>
            <wp:docPr id="13627939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3990" name="Imagem 13627939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0413" w14:textId="41399E0A" w:rsidR="00525597" w:rsidRDefault="00525597" w:rsidP="005B068A">
      <w:pPr>
        <w:jc w:val="both"/>
      </w:pPr>
      <w:r w:rsidRPr="00525597">
        <w:rPr>
          <w:highlight w:val="yellow"/>
        </w:rPr>
        <w:t>Adicionar antes do encaminhamento para a pesquisa de preços:</w:t>
      </w:r>
    </w:p>
    <w:p w14:paraId="319C8012" w14:textId="59668675" w:rsidR="00525597" w:rsidRDefault="00525597" w:rsidP="005B068A">
      <w:pPr>
        <w:jc w:val="both"/>
      </w:pPr>
      <w:r>
        <w:t xml:space="preserve">“Encaminha-se à Autoridade Competente para </w:t>
      </w:r>
      <w:r w:rsidRPr="00525597">
        <w:t>AUTORIZAÇÃO DE CONTRATAÇÃO</w:t>
      </w:r>
      <w:r>
        <w:t>”</w:t>
      </w:r>
    </w:p>
    <w:p w14:paraId="4C878E51" w14:textId="1B0CEA6A" w:rsidR="00525597" w:rsidRDefault="00525597" w:rsidP="005B068A">
      <w:pPr>
        <w:pBdr>
          <w:bottom w:val="single" w:sz="12" w:space="1" w:color="auto"/>
        </w:pBdr>
        <w:jc w:val="both"/>
      </w:pPr>
      <w:r w:rsidRPr="00525597">
        <w:rPr>
          <w:highlight w:val="yellow"/>
        </w:rPr>
        <w:t>Corrigir os campos de encaminhamento para aparecer o nome do responsável pela REALIZAÇÃO DE PESQUISA DE PREÇOS e pela VERIFICAÇÃO DE DOTACÃO ORÇAMENTÁRIA EXISTENTE</w:t>
      </w:r>
    </w:p>
    <w:p w14:paraId="381543D7" w14:textId="77777777" w:rsidR="00CD31E5" w:rsidRDefault="00CD31E5" w:rsidP="005B068A">
      <w:pPr>
        <w:jc w:val="both"/>
      </w:pPr>
    </w:p>
    <w:p w14:paraId="2809D77D" w14:textId="72A8FBDF" w:rsidR="003B3CE5" w:rsidRDefault="003B3CE5" w:rsidP="005B068A">
      <w:pPr>
        <w:jc w:val="both"/>
      </w:pPr>
      <w:r w:rsidRPr="003B3CE5">
        <w:t>ÓRGÃO/ENTIDADE:</w:t>
      </w:r>
      <w:r>
        <w:t xml:space="preserve"> </w:t>
      </w:r>
      <w:r w:rsidR="004A2800">
        <w:t xml:space="preserve">PREFEITURA MUNICIPAL DE </w:t>
      </w:r>
      <w:r w:rsidR="004A2800" w:rsidRPr="00CD31E5">
        <w:rPr>
          <w:color w:val="EE0000"/>
        </w:rPr>
        <w:t>XXXXXXXXXXXX</w:t>
      </w:r>
    </w:p>
    <w:p w14:paraId="101E1D9A" w14:textId="04CE2E17" w:rsidR="003B3CE5" w:rsidRDefault="003B3CE5" w:rsidP="005B068A">
      <w:pPr>
        <w:jc w:val="both"/>
      </w:pPr>
      <w:r w:rsidRPr="003B3CE5">
        <w:t>PROCESSO ADMINISTRATIVO:</w:t>
      </w:r>
      <w:r>
        <w:t xml:space="preserve"> </w:t>
      </w:r>
      <w:r w:rsidRPr="00CD31E5">
        <w:rPr>
          <w:color w:val="EE0000"/>
        </w:rPr>
        <w:t>XXX</w:t>
      </w:r>
    </w:p>
    <w:p w14:paraId="74FDD926" w14:textId="6685A1A0" w:rsidR="003B3CE5" w:rsidRDefault="003B3CE5" w:rsidP="005B068A">
      <w:pPr>
        <w:jc w:val="both"/>
      </w:pPr>
      <w:r w:rsidRPr="003B3CE5">
        <w:t>PROCESSO DE DISPENSA DE LICITAÇÃO:</w:t>
      </w:r>
      <w:r>
        <w:t xml:space="preserve"> </w:t>
      </w:r>
      <w:r w:rsidRPr="00CD31E5">
        <w:rPr>
          <w:color w:val="EE0000"/>
        </w:rPr>
        <w:t>XXX</w:t>
      </w:r>
    </w:p>
    <w:p w14:paraId="25C207A8" w14:textId="04E6D58E" w:rsidR="003B3CE5" w:rsidRDefault="003B3CE5" w:rsidP="005B068A">
      <w:pPr>
        <w:jc w:val="both"/>
      </w:pPr>
      <w:r w:rsidRPr="003B3CE5">
        <w:t xml:space="preserve">MODALIDADE E Nº </w:t>
      </w:r>
      <w:r>
        <w:t xml:space="preserve">DO </w:t>
      </w:r>
      <w:r w:rsidRPr="003B3CE5">
        <w:t>PROCESSO ADMINISTRATIVO DA LICITAÇÃO ANTERIOR:</w:t>
      </w:r>
      <w:r>
        <w:t xml:space="preserve"> </w:t>
      </w:r>
      <w:r w:rsidRPr="00CD31E5">
        <w:rPr>
          <w:color w:val="EE0000"/>
        </w:rPr>
        <w:t>XXX</w:t>
      </w:r>
    </w:p>
    <w:p w14:paraId="33C5655A" w14:textId="77777777" w:rsidR="003B3CE5" w:rsidRDefault="003B3CE5" w:rsidP="005B068A">
      <w:pPr>
        <w:jc w:val="both"/>
      </w:pPr>
    </w:p>
    <w:p w14:paraId="18C78729" w14:textId="6770FE0A" w:rsidR="003B3CE5" w:rsidRDefault="003B3CE5" w:rsidP="003B3CE5">
      <w:pPr>
        <w:jc w:val="center"/>
        <w:rPr>
          <w:b/>
          <w:bCs/>
        </w:rPr>
      </w:pPr>
      <w:r w:rsidRPr="003B3CE5">
        <w:rPr>
          <w:b/>
          <w:bCs/>
        </w:rPr>
        <w:t>DESPACHO DE DECLARAÇÃO DE LICITAÇÃO FRACASSADA E AUTORIZAÇÃO DE CONTRATAÇÃO DIRETA POR DISPENSA</w:t>
      </w:r>
    </w:p>
    <w:p w14:paraId="7CC84606" w14:textId="38E97B28" w:rsidR="003B3CE5" w:rsidRDefault="003B3CE5" w:rsidP="003B3CE5">
      <w:pPr>
        <w:jc w:val="center"/>
        <w:rPr>
          <w:b/>
          <w:bCs/>
        </w:rPr>
      </w:pPr>
      <w:r w:rsidRPr="003B3CE5">
        <w:rPr>
          <w:b/>
          <w:bCs/>
        </w:rPr>
        <w:t>(Art. 75, Inciso III, c/c Art. 72 da Lei Federal nº 14.133/2021)</w:t>
      </w:r>
    </w:p>
    <w:p w14:paraId="011856CC" w14:textId="77777777" w:rsidR="00EC7AB7" w:rsidRPr="003B3CE5" w:rsidRDefault="00EC7AB7" w:rsidP="003B3CE5">
      <w:pPr>
        <w:jc w:val="center"/>
        <w:rPr>
          <w:b/>
          <w:bCs/>
        </w:rPr>
      </w:pPr>
    </w:p>
    <w:p w14:paraId="3801DD06" w14:textId="14C7E31E" w:rsidR="003B3CE5" w:rsidRPr="00A0424C" w:rsidRDefault="003B3CE5" w:rsidP="005B068A">
      <w:pPr>
        <w:jc w:val="both"/>
        <w:rPr>
          <w:b/>
          <w:bCs/>
        </w:rPr>
      </w:pPr>
      <w:r w:rsidRPr="00A0424C">
        <w:rPr>
          <w:b/>
          <w:bCs/>
        </w:rPr>
        <w:t>1. RELATÓRIO</w:t>
      </w:r>
    </w:p>
    <w:p w14:paraId="3E5A1908" w14:textId="683F9F1B" w:rsidR="003B3CE5" w:rsidRDefault="003B3CE5" w:rsidP="005B068A">
      <w:pPr>
        <w:jc w:val="both"/>
      </w:pPr>
      <w:r w:rsidRPr="003B3CE5">
        <w:t xml:space="preserve">1.1. Tratam os autos do Processo Administrativo nº </w:t>
      </w:r>
      <w:r w:rsidRPr="003B3CE5">
        <w:rPr>
          <w:color w:val="EE0000"/>
        </w:rPr>
        <w:t>[Número do Processo fracassado]</w:t>
      </w:r>
      <w:r w:rsidRPr="003B3CE5">
        <w:t xml:space="preserve">, instaurado com o objetivo de promover a licitação, na modalidade </w:t>
      </w:r>
      <w:r w:rsidRPr="00305C50">
        <w:rPr>
          <w:color w:val="EE0000"/>
        </w:rPr>
        <w:t>XXXXX</w:t>
      </w:r>
      <w:r w:rsidRPr="003B3CE5">
        <w:t xml:space="preserve">, para </w:t>
      </w:r>
      <w:r w:rsidRPr="003B3CE5">
        <w:rPr>
          <w:color w:val="EE0000"/>
        </w:rPr>
        <w:t>[descrever o objeto]</w:t>
      </w:r>
      <w:r w:rsidRPr="003B3CE5">
        <w:t>, sob o regramento da Lei Federal nº 14.133/2021.</w:t>
      </w:r>
    </w:p>
    <w:p w14:paraId="666F9089" w14:textId="645EE891" w:rsidR="003B3CE5" w:rsidRDefault="003B3CE5" w:rsidP="005B068A">
      <w:pPr>
        <w:jc w:val="both"/>
      </w:pPr>
      <w:r w:rsidRPr="003B3CE5">
        <w:t xml:space="preserve">1.2. Realizada a sessão pública do </w:t>
      </w:r>
      <w:r w:rsidRPr="00305C50">
        <w:rPr>
          <w:color w:val="EE0000"/>
        </w:rPr>
        <w:t>XXXXXX nº XXX em XX de XXXX de XXXX [Data da Sessão]</w:t>
      </w:r>
      <w:r w:rsidRPr="003B3CE5">
        <w:t>, o(a) Pregoeiro(a)/Agente de Contratação, após a regular apreciação das propostas e/ou documentos de habilitação, atestou em Ata de Sessão e Relatório Final que a licitação restou FRACASSADA, tendo em vista que:</w:t>
      </w:r>
    </w:p>
    <w:p w14:paraId="53C04DA8" w14:textId="3356053D" w:rsidR="003467BA" w:rsidRDefault="003467BA" w:rsidP="003467BA">
      <w:pPr>
        <w:jc w:val="both"/>
      </w:pPr>
      <w:r w:rsidRPr="00A32889">
        <w:rPr>
          <w:color w:val="EE0000"/>
        </w:rPr>
        <w:t>( )</w:t>
      </w:r>
      <w:r>
        <w:t xml:space="preserve"> Todas as propostas apresentadas foram desclassificadas por desconformidade com o Edital;</w:t>
      </w:r>
    </w:p>
    <w:p w14:paraId="098384C8" w14:textId="349F71BA" w:rsidR="003467BA" w:rsidRDefault="003467BA" w:rsidP="003467BA">
      <w:pPr>
        <w:jc w:val="both"/>
      </w:pPr>
      <w:r w:rsidRPr="00A32889">
        <w:rPr>
          <w:color w:val="EE0000"/>
        </w:rPr>
        <w:lastRenderedPageBreak/>
        <w:t>( )</w:t>
      </w:r>
      <w:r>
        <w:t xml:space="preserve"> Todos os licitantes habilitados/convocados foram inabilitados por descumprimento das exigências editalícias;</w:t>
      </w:r>
    </w:p>
    <w:p w14:paraId="1251B029" w14:textId="4DFAA492" w:rsidR="003467BA" w:rsidRDefault="003467BA" w:rsidP="003467BA">
      <w:pPr>
        <w:jc w:val="both"/>
      </w:pPr>
      <w:r w:rsidRPr="00A32889">
        <w:rPr>
          <w:color w:val="EE0000"/>
        </w:rPr>
        <w:t>( )</w:t>
      </w:r>
      <w:r>
        <w:t xml:space="preserve"> Ocorreu a desclassificação e inabilitação de todos os licitantes participantes da disputa.</w:t>
      </w:r>
    </w:p>
    <w:p w14:paraId="3DC009CA" w14:textId="096E5C05" w:rsidR="003467BA" w:rsidRDefault="003467BA" w:rsidP="003467BA">
      <w:pPr>
        <w:jc w:val="both"/>
      </w:pPr>
      <w:r w:rsidRPr="003467BA">
        <w:t>1.3. O relatório do certame foi devidamente instruído e submetido a esta Autoridade Competente, atestando o exaurimento da fase competitiva sem a obtenção de proposta apta à adjudicação, bem como a permanência da necessidade pública e do interesse da Administração na contratação do referido objeto.</w:t>
      </w:r>
    </w:p>
    <w:p w14:paraId="76CF6D30" w14:textId="77777777" w:rsidR="003467BA" w:rsidRDefault="003467BA" w:rsidP="003467BA">
      <w:pPr>
        <w:jc w:val="both"/>
      </w:pPr>
    </w:p>
    <w:p w14:paraId="2D1A29BA" w14:textId="3CF93AA7" w:rsidR="003467BA" w:rsidRPr="00A0424C" w:rsidRDefault="003467BA" w:rsidP="003467BA">
      <w:pPr>
        <w:jc w:val="both"/>
        <w:rPr>
          <w:b/>
          <w:bCs/>
        </w:rPr>
      </w:pPr>
      <w:r w:rsidRPr="00A0424C">
        <w:rPr>
          <w:b/>
          <w:bCs/>
        </w:rPr>
        <w:t>2. FUNDAMENTAÇÃO E MOTIVAÇÃO</w:t>
      </w:r>
    </w:p>
    <w:p w14:paraId="3E948087" w14:textId="0F3D339C" w:rsidR="003467BA" w:rsidRDefault="003467BA" w:rsidP="003467BA">
      <w:pPr>
        <w:jc w:val="both"/>
      </w:pPr>
      <w:r w:rsidRPr="003467BA">
        <w:t>2.1. O insucesso da disputa licitatória não afastou a necessidade premente do órgão no provimento do objeto contratual.</w:t>
      </w:r>
    </w:p>
    <w:p w14:paraId="0532EE79" w14:textId="2EF0051F" w:rsidR="003467BA" w:rsidRDefault="003467BA" w:rsidP="003467BA">
      <w:pPr>
        <w:jc w:val="both"/>
      </w:pPr>
      <w:r w:rsidRPr="003467BA">
        <w:t>2.2. A Lei nº 14.133/2021 autoriza expressamente a contratação direta por Dispensa de Licitação quando a licitação anterior tiver restado fracassada há menos de 1 (um) ano, desde que mantidas integralmente as condições definidas no edital original e justificadas as razões do preço e da escolha do fornecedor, nos termos do seu Art. 75, inciso III:</w:t>
      </w:r>
    </w:p>
    <w:p w14:paraId="4F0C6DEA" w14:textId="5A147F65" w:rsidR="003467BA" w:rsidRDefault="003467BA" w:rsidP="003467BA">
      <w:pPr>
        <w:jc w:val="both"/>
      </w:pPr>
      <w:r>
        <w:t>“</w:t>
      </w:r>
      <w:r w:rsidRPr="003467BA">
        <w:t>Art. 75. É dispensável a licitação:</w:t>
      </w:r>
    </w:p>
    <w:p w14:paraId="3A350311" w14:textId="335F167E" w:rsidR="003467BA" w:rsidRDefault="003467BA" w:rsidP="003467BA">
      <w:pPr>
        <w:jc w:val="both"/>
      </w:pPr>
      <w:r w:rsidRPr="003467BA">
        <w:t>III - para contratação que mantenha todas as condições definidas em edital de licitação realizada há menos de 1 (um) ano, quando se verificar que naquela licitação:</w:t>
      </w:r>
    </w:p>
    <w:p w14:paraId="3B398A62" w14:textId="4B46DE04" w:rsidR="003467BA" w:rsidRDefault="003467BA" w:rsidP="003467BA">
      <w:pPr>
        <w:jc w:val="both"/>
      </w:pPr>
      <w:r w:rsidRPr="003467BA">
        <w:t>a) não surgiram licitantes interessados ou não foram apresentadas propostas válidas;</w:t>
      </w:r>
      <w:r>
        <w:t>”</w:t>
      </w:r>
    </w:p>
    <w:p w14:paraId="04B06E75" w14:textId="40F61C85" w:rsidR="003467BA" w:rsidRDefault="003467BA" w:rsidP="003467BA">
      <w:pPr>
        <w:jc w:val="both"/>
      </w:pPr>
      <w:r w:rsidRPr="003467BA">
        <w:t xml:space="preserve">2.3. Constata-se que o encerramento do </w:t>
      </w:r>
      <w:r>
        <w:t>certame anterior</w:t>
      </w:r>
      <w:r w:rsidRPr="003467BA">
        <w:t xml:space="preserve"> ocorreu dentro do prazo legal citado (há menos de 1 ano) e que o Estudo Técnico Preliminar (ETP) e o </w:t>
      </w:r>
      <w:r w:rsidRPr="00305C50">
        <w:rPr>
          <w:color w:val="EE0000"/>
        </w:rPr>
        <w:t>Termo de Referência</w:t>
      </w:r>
      <w:r w:rsidR="00305C50" w:rsidRPr="00305C50">
        <w:rPr>
          <w:color w:val="EE0000"/>
        </w:rPr>
        <w:t>/Projeto Básico</w:t>
      </w:r>
      <w:r w:rsidRPr="003467BA">
        <w:t xml:space="preserve"> originais permanecem adequados, vigentes e aptos para reger a contratação direta.</w:t>
      </w:r>
    </w:p>
    <w:p w14:paraId="3E8A7ED9" w14:textId="77777777" w:rsidR="00A0424C" w:rsidRDefault="00A0424C" w:rsidP="003467BA">
      <w:pPr>
        <w:jc w:val="both"/>
      </w:pPr>
    </w:p>
    <w:p w14:paraId="0FA6CB33" w14:textId="66B6FA8B" w:rsidR="00A0424C" w:rsidRPr="00A0424C" w:rsidRDefault="00A0424C" w:rsidP="003467BA">
      <w:pPr>
        <w:jc w:val="both"/>
        <w:rPr>
          <w:b/>
          <w:bCs/>
        </w:rPr>
      </w:pPr>
      <w:r w:rsidRPr="00A0424C">
        <w:rPr>
          <w:b/>
          <w:bCs/>
        </w:rPr>
        <w:t>3. DA DEMONSTRAÇÃO DO PREJUÍZO À ADMINISTRAÇÃO E DA INVIABILIDADE DE NOVO CERTAME</w:t>
      </w:r>
    </w:p>
    <w:p w14:paraId="02CECD2B" w14:textId="25AC456E" w:rsidR="00A0424C" w:rsidRDefault="00A0424C" w:rsidP="003467BA">
      <w:pPr>
        <w:jc w:val="both"/>
      </w:pPr>
      <w:r w:rsidRPr="00A0424C">
        <w:t>A opção da Administração em prosseguir via Dispensa de Licitação, em detrimento da deflagração de uma nova licitação tradicional, fundamenta-se nos seguintes fatores imperativos:</w:t>
      </w:r>
    </w:p>
    <w:p w14:paraId="081E57C7" w14:textId="3FDA07E1" w:rsidR="00A0424C" w:rsidRDefault="00A0424C" w:rsidP="003467BA">
      <w:pPr>
        <w:jc w:val="both"/>
      </w:pPr>
      <w:r>
        <w:lastRenderedPageBreak/>
        <w:t>a)</w:t>
      </w:r>
      <w:r w:rsidRPr="00A0424C">
        <w:t xml:space="preserve"> Risco de Descontinuidade e Prejuízo ao Interesse Público</w:t>
      </w:r>
    </w:p>
    <w:p w14:paraId="2CFFFEFE" w14:textId="03CFB17D" w:rsidR="00A0424C" w:rsidRDefault="00A0424C" w:rsidP="00A0424C">
      <w:pPr>
        <w:pStyle w:val="PargrafodaLista"/>
        <w:numPr>
          <w:ilvl w:val="0"/>
          <w:numId w:val="6"/>
        </w:numPr>
        <w:jc w:val="both"/>
      </w:pPr>
      <w:r w:rsidRPr="00A0424C">
        <w:t xml:space="preserve">A realização de um novo processo licitatório (elaboração de novas fases, publicação de edital, prazos mínimos de apresentação de propostas, sessão pública, fases recursais e homologação) consumiria um período estimado entre 60 </w:t>
      </w:r>
      <w:proofErr w:type="gramStart"/>
      <w:r w:rsidRPr="00A0424C">
        <w:t>a</w:t>
      </w:r>
      <w:proofErr w:type="gramEnd"/>
      <w:r w:rsidRPr="00A0424C">
        <w:t xml:space="preserve"> 90 dias úteis.</w:t>
      </w:r>
    </w:p>
    <w:p w14:paraId="02AFA503" w14:textId="37AA45E7" w:rsidR="00A0424C" w:rsidRDefault="00A0424C" w:rsidP="00A0424C">
      <w:pPr>
        <w:pStyle w:val="PargrafodaLista"/>
        <w:numPr>
          <w:ilvl w:val="0"/>
          <w:numId w:val="6"/>
        </w:numPr>
        <w:jc w:val="both"/>
      </w:pPr>
      <w:r w:rsidRPr="00A0424C">
        <w:t>A aguarda por esse interregno temporal causará prejuízo direto e irreparável à Administração, resultando em paralisação d</w:t>
      </w:r>
      <w:r>
        <w:t xml:space="preserve">e </w:t>
      </w:r>
      <w:r w:rsidRPr="00A0424C">
        <w:t xml:space="preserve">serviços </w:t>
      </w:r>
      <w:r>
        <w:t>essenciais</w:t>
      </w:r>
      <w:r w:rsidRPr="00A0424C">
        <w:t>.</w:t>
      </w:r>
    </w:p>
    <w:p w14:paraId="6CEC9E0D" w14:textId="1A97FD2B" w:rsidR="00A0424C" w:rsidRDefault="00A0424C" w:rsidP="003467BA">
      <w:pPr>
        <w:jc w:val="both"/>
      </w:pPr>
      <w:r>
        <w:t>b)</w:t>
      </w:r>
      <w:r w:rsidRPr="00A0424C">
        <w:t xml:space="preserve"> Ineficiência e Custos Administrativos Repetitivos</w:t>
      </w:r>
    </w:p>
    <w:p w14:paraId="4F78EFA8" w14:textId="73095BB9" w:rsidR="00A0424C" w:rsidRDefault="00A0424C" w:rsidP="00A0424C">
      <w:pPr>
        <w:pStyle w:val="PargrafodaLista"/>
        <w:numPr>
          <w:ilvl w:val="0"/>
          <w:numId w:val="7"/>
        </w:numPr>
        <w:jc w:val="both"/>
      </w:pPr>
      <w:r w:rsidRPr="00A0424C">
        <w:t xml:space="preserve">A repetição integral do rito do </w:t>
      </w:r>
      <w:r w:rsidR="00896FF0">
        <w:t>processo licitatório fracassado</w:t>
      </w:r>
      <w:r w:rsidRPr="00A0424C">
        <w:t xml:space="preserve"> acarretaria a mobilização desnecessária da equipe </w:t>
      </w:r>
      <w:r>
        <w:t>da Comissão de Licitação</w:t>
      </w:r>
      <w:r w:rsidRPr="00A0424C">
        <w:t>, assessoria jurídica e setores técnicos, gerando custos operacionais e administrativos que afrontam o Princípio da Eficiência (Art. 37, caput, CF/88) e o Princípio da Economia Processual (Art. 5º da Lei nº 14.133/2021).</w:t>
      </w:r>
    </w:p>
    <w:p w14:paraId="03585A78" w14:textId="3E58776B" w:rsidR="00A0424C" w:rsidRDefault="00A0424C" w:rsidP="00A0424C">
      <w:pPr>
        <w:pStyle w:val="PargrafodaLista"/>
        <w:numPr>
          <w:ilvl w:val="0"/>
          <w:numId w:val="7"/>
        </w:numPr>
        <w:jc w:val="both"/>
      </w:pPr>
      <w:r w:rsidRPr="00A0424C">
        <w:t>Não há garantia ou indicador de que a reabertura do certame nos mesmos moldes atrairia resultado diverso no curto prazo, onerando a máquina pública sem ganho efetivo de competitividade.</w:t>
      </w:r>
    </w:p>
    <w:p w14:paraId="4A4083C3" w14:textId="222DB366" w:rsidR="00A0424C" w:rsidRDefault="00A0424C" w:rsidP="003467BA">
      <w:pPr>
        <w:jc w:val="both"/>
      </w:pPr>
      <w:r>
        <w:t>c)</w:t>
      </w:r>
      <w:r w:rsidRPr="00A0424C">
        <w:t xml:space="preserve"> Celeridade e Efetividade da Contratação Direta</w:t>
      </w:r>
    </w:p>
    <w:p w14:paraId="2F0E3F1C" w14:textId="644214DF" w:rsidR="00A0424C" w:rsidRDefault="00A0424C" w:rsidP="003467BA">
      <w:pPr>
        <w:pStyle w:val="PargrafodaLista"/>
        <w:numPr>
          <w:ilvl w:val="0"/>
          <w:numId w:val="8"/>
        </w:numPr>
        <w:jc w:val="both"/>
      </w:pPr>
      <w:r w:rsidRPr="00A0424C">
        <w:t>O procedimento de dispensa por licitação fracassada permite à Administração buscar no mercado fornecedores capacitados que aceitem executar o objeto nas exatas condições estipuladas no edital original, assegurando o atendimento tempestivo da necessidade pública.</w:t>
      </w:r>
    </w:p>
    <w:p w14:paraId="27EA9EF9" w14:textId="77777777" w:rsidR="00305C50" w:rsidRDefault="00305C50" w:rsidP="003467BA">
      <w:pPr>
        <w:jc w:val="both"/>
      </w:pPr>
    </w:p>
    <w:p w14:paraId="0B2565B9" w14:textId="3D489CA8" w:rsidR="00305C50" w:rsidRPr="00A0424C" w:rsidRDefault="00A0424C" w:rsidP="003467BA">
      <w:pPr>
        <w:jc w:val="both"/>
        <w:rPr>
          <w:b/>
          <w:bCs/>
        </w:rPr>
      </w:pPr>
      <w:r w:rsidRPr="00A0424C">
        <w:rPr>
          <w:b/>
          <w:bCs/>
        </w:rPr>
        <w:t>4</w:t>
      </w:r>
      <w:r w:rsidR="00305C50" w:rsidRPr="00A0424C">
        <w:rPr>
          <w:b/>
          <w:bCs/>
        </w:rPr>
        <w:t>. DECISÃO E DETERMINAÇÕES</w:t>
      </w:r>
    </w:p>
    <w:p w14:paraId="23615872" w14:textId="6646511E" w:rsidR="00305C50" w:rsidRDefault="00305C50" w:rsidP="003467BA">
      <w:pPr>
        <w:jc w:val="both"/>
      </w:pPr>
      <w:r w:rsidRPr="00305C50">
        <w:t>Diante do exposto, no uso das atribuições legais a mim conferidas, DECIDO:</w:t>
      </w:r>
    </w:p>
    <w:p w14:paraId="2EFDB67B" w14:textId="66DAC7AC" w:rsidR="00305C50" w:rsidRDefault="00305C50" w:rsidP="00305C50">
      <w:pPr>
        <w:pStyle w:val="PargrafodaLista"/>
        <w:numPr>
          <w:ilvl w:val="0"/>
          <w:numId w:val="4"/>
        </w:numPr>
        <w:jc w:val="both"/>
      </w:pPr>
      <w:r w:rsidRPr="00305C50">
        <w:t>DECLARAR FORMALMENTE FRACASSADO o</w:t>
      </w:r>
      <w:r>
        <w:t xml:space="preserve"> processo licitatório na modalidade </w:t>
      </w:r>
      <w:r w:rsidRPr="00A32889">
        <w:rPr>
          <w:color w:val="EE0000"/>
        </w:rPr>
        <w:t>XXXXXX nº XXX</w:t>
      </w:r>
      <w:r>
        <w:t xml:space="preserve">, Processo Administrativo nº </w:t>
      </w:r>
      <w:r w:rsidRPr="00A32889">
        <w:rPr>
          <w:color w:val="EE0000"/>
        </w:rPr>
        <w:t>XXX</w:t>
      </w:r>
      <w:r>
        <w:t>.</w:t>
      </w:r>
    </w:p>
    <w:p w14:paraId="78A5E65E" w14:textId="796EAEDD" w:rsidR="00305C50" w:rsidRDefault="00305C50" w:rsidP="00305C50">
      <w:pPr>
        <w:pStyle w:val="PargrafodaLista"/>
        <w:numPr>
          <w:ilvl w:val="0"/>
          <w:numId w:val="4"/>
        </w:numPr>
        <w:jc w:val="both"/>
      </w:pPr>
      <w:r w:rsidRPr="00305C50">
        <w:t xml:space="preserve">CERTIFICAR E ATESTAR, para os devidos fins de instrução do Processo de Dispensa de Licitação nº </w:t>
      </w:r>
      <w:r w:rsidRPr="00A32889">
        <w:rPr>
          <w:color w:val="EE0000"/>
        </w:rPr>
        <w:t>XXX</w:t>
      </w:r>
      <w:r w:rsidRPr="00305C50">
        <w:t>, o fracasso da licitação anterior, servindo o presente despacho como documento comprobatório exigido pela legislação vigente.</w:t>
      </w:r>
    </w:p>
    <w:p w14:paraId="3249C140" w14:textId="72080460" w:rsidR="00305C50" w:rsidRDefault="00305C50" w:rsidP="00305C50">
      <w:pPr>
        <w:pStyle w:val="PargrafodaLista"/>
        <w:numPr>
          <w:ilvl w:val="0"/>
          <w:numId w:val="4"/>
        </w:numPr>
        <w:jc w:val="both"/>
      </w:pPr>
      <w:r w:rsidRPr="00305C50">
        <w:t xml:space="preserve">AUTORIZAR O REAPROVEITAMENTO INTEGRAL dos Estudos Técnicos Preliminares (ETP) e do </w:t>
      </w:r>
      <w:r w:rsidRPr="00305C50">
        <w:rPr>
          <w:color w:val="EE0000"/>
        </w:rPr>
        <w:t>Termo de Referência/Projeto Básico</w:t>
      </w:r>
      <w:r w:rsidRPr="00305C50">
        <w:t xml:space="preserve"> do certame fracassado, ficando expressamente vedada qualquer alteração nas especificações do objeto, quantitativos, prazos, locais de entrega e condições de habilitação ou pagamento estabelecidas no edital originário.</w:t>
      </w:r>
    </w:p>
    <w:p w14:paraId="70FFEDF3" w14:textId="160C3489" w:rsidR="00305C50" w:rsidRDefault="00305C50" w:rsidP="00305C50">
      <w:pPr>
        <w:pStyle w:val="PargrafodaLista"/>
        <w:numPr>
          <w:ilvl w:val="0"/>
          <w:numId w:val="4"/>
        </w:numPr>
        <w:jc w:val="both"/>
      </w:pPr>
      <w:r w:rsidRPr="00305C50">
        <w:lastRenderedPageBreak/>
        <w:t>DETERMINAR A INSTAURAÇÃO E INSTRUÇÃO DA DISPENSA DE LICITAÇÃO com fulcro no Art. 75, inciso III, da Lei nº 14.133/2021, devendo a unidade técnica adotar as seguintes providências:</w:t>
      </w:r>
    </w:p>
    <w:p w14:paraId="033401F1" w14:textId="6C402C17" w:rsidR="00305C50" w:rsidRDefault="00305C50" w:rsidP="00305C50">
      <w:pPr>
        <w:pStyle w:val="PargrafodaLista"/>
        <w:numPr>
          <w:ilvl w:val="0"/>
          <w:numId w:val="5"/>
        </w:numPr>
        <w:jc w:val="both"/>
      </w:pPr>
      <w:r w:rsidRPr="00305C50">
        <w:t xml:space="preserve">Anexar cópia integral da Ata do </w:t>
      </w:r>
      <w:r w:rsidR="00A32889">
        <w:t>Certame</w:t>
      </w:r>
      <w:r w:rsidRPr="00305C50">
        <w:t xml:space="preserve"> Fracassado e do presente Despacho aos autos da Dispensa;</w:t>
      </w:r>
    </w:p>
    <w:p w14:paraId="088BCD7A" w14:textId="377175F8" w:rsidR="00305C50" w:rsidRDefault="00A32889" w:rsidP="00305C50">
      <w:pPr>
        <w:pStyle w:val="PargrafodaLista"/>
        <w:numPr>
          <w:ilvl w:val="0"/>
          <w:numId w:val="5"/>
        </w:numPr>
        <w:jc w:val="both"/>
      </w:pPr>
      <w:r w:rsidRPr="00A32889">
        <w:t>Realizar a cotação/pesquisa de preços atualizada no mercado ou contatar fornecedores atuantes no ramo para verificação de aceitação das condições do edital original por preço igual ou inferior ao estimado no certame;</w:t>
      </w:r>
    </w:p>
    <w:p w14:paraId="7C3E5948" w14:textId="42D1415E" w:rsidR="00A32889" w:rsidRDefault="00A32889" w:rsidP="00305C50">
      <w:pPr>
        <w:pStyle w:val="PargrafodaLista"/>
        <w:numPr>
          <w:ilvl w:val="0"/>
          <w:numId w:val="5"/>
        </w:numPr>
        <w:jc w:val="both"/>
      </w:pPr>
      <w:r w:rsidRPr="00A32889">
        <w:t>Proceder à verificação da documentação de habilitação jurídica, fiscal, trabalhista e qualificação técnica do fornecedor selecionado, em estrita conformidade com os critérios fixados no edital original;</w:t>
      </w:r>
    </w:p>
    <w:p w14:paraId="66B8AC54" w14:textId="58C6B819" w:rsidR="00A32889" w:rsidRDefault="00A32889" w:rsidP="00305C50">
      <w:pPr>
        <w:pStyle w:val="PargrafodaLista"/>
        <w:numPr>
          <w:ilvl w:val="0"/>
          <w:numId w:val="5"/>
        </w:numPr>
        <w:jc w:val="both"/>
      </w:pPr>
      <w:r w:rsidRPr="00A32889">
        <w:t>Encaminhar os autos à Assessoria Jurídica para emissão do parecer opinativo nos termos do Art. 72 da Lei nº 14.133/2021.</w:t>
      </w:r>
    </w:p>
    <w:p w14:paraId="1904BB24" w14:textId="77777777" w:rsidR="00A32889" w:rsidRDefault="00A32889" w:rsidP="00A32889">
      <w:pPr>
        <w:pStyle w:val="PargrafodaLista"/>
        <w:jc w:val="both"/>
      </w:pPr>
    </w:p>
    <w:p w14:paraId="4A9726E7" w14:textId="4EFDAADF" w:rsidR="00A32889" w:rsidRDefault="00A32889" w:rsidP="00A32889">
      <w:pPr>
        <w:pStyle w:val="PargrafodaLista"/>
        <w:jc w:val="right"/>
      </w:pPr>
      <w:r w:rsidRPr="00A32889">
        <w:rPr>
          <w:color w:val="EE0000"/>
        </w:rPr>
        <w:t>XXXXXXXXXX – PI, XX de XXXX de XXXX</w:t>
      </w:r>
      <w:r>
        <w:t>.</w:t>
      </w:r>
    </w:p>
    <w:p w14:paraId="3B07587A" w14:textId="77777777" w:rsidR="00A32889" w:rsidRDefault="00A32889" w:rsidP="00A32889">
      <w:pPr>
        <w:pStyle w:val="PargrafodaLista"/>
        <w:jc w:val="right"/>
      </w:pPr>
    </w:p>
    <w:p w14:paraId="01EDDFC7" w14:textId="77777777" w:rsidR="00A32889" w:rsidRDefault="00A32889" w:rsidP="00A32889">
      <w:pPr>
        <w:pStyle w:val="PargrafodaLista"/>
        <w:jc w:val="right"/>
      </w:pPr>
    </w:p>
    <w:p w14:paraId="49F01431" w14:textId="77777777" w:rsidR="00A32889" w:rsidRDefault="00A32889" w:rsidP="00A32889">
      <w:pPr>
        <w:pStyle w:val="PargrafodaLista"/>
        <w:jc w:val="right"/>
      </w:pPr>
    </w:p>
    <w:p w14:paraId="28F686E6" w14:textId="77777777" w:rsidR="00A32889" w:rsidRDefault="00A32889" w:rsidP="00A32889">
      <w:pPr>
        <w:pStyle w:val="PargrafodaLista"/>
        <w:jc w:val="right"/>
      </w:pPr>
    </w:p>
    <w:p w14:paraId="594D3CE7" w14:textId="77777777" w:rsidR="00A32889" w:rsidRDefault="00A32889" w:rsidP="00A32889">
      <w:pPr>
        <w:spacing w:after="0" w:line="240" w:lineRule="auto"/>
        <w:jc w:val="center"/>
      </w:pPr>
      <w:r>
        <w:t>__________________________________________</w:t>
      </w:r>
    </w:p>
    <w:p w14:paraId="4D2F4157" w14:textId="77777777" w:rsidR="00A32889" w:rsidRDefault="00A32889" w:rsidP="00A32889">
      <w:pPr>
        <w:spacing w:after="0" w:line="240" w:lineRule="auto"/>
        <w:jc w:val="center"/>
      </w:pPr>
      <w:r w:rsidRPr="00A32889">
        <w:rPr>
          <w:color w:val="EE0000"/>
        </w:rPr>
        <w:t>XXXXXXXXXXXXXXXXXX</w:t>
      </w:r>
    </w:p>
    <w:p w14:paraId="7BE01DEE" w14:textId="449A7301" w:rsidR="00A32889" w:rsidRDefault="00A32889" w:rsidP="00A32889">
      <w:pPr>
        <w:spacing w:after="0" w:line="240" w:lineRule="auto"/>
        <w:jc w:val="center"/>
      </w:pPr>
      <w:r>
        <w:t>Prefeito Municipal</w:t>
      </w:r>
    </w:p>
    <w:p w14:paraId="388C98C9" w14:textId="77777777" w:rsidR="003B3CE5" w:rsidRDefault="003B3CE5" w:rsidP="005B068A">
      <w:pPr>
        <w:jc w:val="both"/>
      </w:pPr>
    </w:p>
    <w:p w14:paraId="43992E4E" w14:textId="1DCDD6A7" w:rsidR="005B068A" w:rsidRPr="00A32889" w:rsidRDefault="005B068A" w:rsidP="003B3CE5">
      <w:pPr>
        <w:pStyle w:val="PargrafodaLista"/>
        <w:numPr>
          <w:ilvl w:val="0"/>
          <w:numId w:val="3"/>
        </w:numPr>
        <w:pBdr>
          <w:bottom w:val="single" w:sz="12" w:space="1" w:color="auto"/>
        </w:pBdr>
        <w:jc w:val="both"/>
        <w:rPr>
          <w:color w:val="EE0000"/>
        </w:rPr>
      </w:pPr>
      <w:r w:rsidRPr="00A32889">
        <w:rPr>
          <w:color w:val="EE0000"/>
        </w:rPr>
        <w:t>Adicionar campo para anexar a Ata da Sessão d</w:t>
      </w:r>
      <w:r w:rsidR="003467BA" w:rsidRPr="00A32889">
        <w:rPr>
          <w:color w:val="EE0000"/>
        </w:rPr>
        <w:t xml:space="preserve">a licitação </w:t>
      </w:r>
      <w:r w:rsidRPr="00A32889">
        <w:rPr>
          <w:color w:val="EE0000"/>
        </w:rPr>
        <w:t>fracassad</w:t>
      </w:r>
      <w:r w:rsidR="003467BA" w:rsidRPr="00A32889">
        <w:rPr>
          <w:color w:val="EE0000"/>
        </w:rPr>
        <w:t>a</w:t>
      </w:r>
    </w:p>
    <w:p w14:paraId="217375CC" w14:textId="7F923AF9" w:rsidR="00CD31E5" w:rsidRDefault="00CD31E5" w:rsidP="005B068A">
      <w:pPr>
        <w:jc w:val="both"/>
      </w:pPr>
    </w:p>
    <w:p w14:paraId="67DEE64A" w14:textId="7A3F4FE3" w:rsidR="00896FF0" w:rsidRPr="00896FF0" w:rsidRDefault="00ED3C30" w:rsidP="005B068A">
      <w:pPr>
        <w:pBdr>
          <w:bottom w:val="single" w:sz="12" w:space="1" w:color="auto"/>
        </w:pBdr>
        <w:jc w:val="both"/>
        <w:rPr>
          <w:strike/>
        </w:rPr>
      </w:pPr>
      <w:r w:rsidRPr="00896FF0">
        <w:t>3</w:t>
      </w:r>
      <w:r w:rsidR="00E20611" w:rsidRPr="00896FF0">
        <w:t xml:space="preserve">. </w:t>
      </w:r>
      <w:r w:rsidR="00896FF0" w:rsidRPr="00896FF0">
        <w:rPr>
          <w:color w:val="EE0000"/>
          <w:highlight w:val="yellow"/>
        </w:rPr>
        <w:t>[ADICIONAR CAMPO APÓS O TERMO DE REFERÊNCIA/PROJETO BÁSICO]</w:t>
      </w:r>
    </w:p>
    <w:p w14:paraId="146E3D8A" w14:textId="77777777" w:rsidR="00CD31E5" w:rsidRDefault="00CD31E5" w:rsidP="00896FF0">
      <w:pPr>
        <w:jc w:val="center"/>
        <w:rPr>
          <w:b/>
          <w:bCs/>
        </w:rPr>
      </w:pPr>
    </w:p>
    <w:p w14:paraId="3036E54B" w14:textId="27ED50FA" w:rsidR="00E20611" w:rsidRPr="00896FF0" w:rsidRDefault="00E20611" w:rsidP="00896FF0">
      <w:pPr>
        <w:jc w:val="center"/>
        <w:rPr>
          <w:b/>
          <w:bCs/>
        </w:rPr>
      </w:pPr>
      <w:r w:rsidRPr="00896FF0">
        <w:rPr>
          <w:b/>
          <w:bCs/>
        </w:rPr>
        <w:t>DECLARAÇÃO DE MANUTENÇÃO DAS CONDIÇÕES EDITALÍCIAS</w:t>
      </w:r>
    </w:p>
    <w:p w14:paraId="622CE279" w14:textId="256FFC42" w:rsidR="00E20611" w:rsidRDefault="00E20611" w:rsidP="00896FF0">
      <w:pPr>
        <w:jc w:val="center"/>
      </w:pPr>
      <w:r w:rsidRPr="00E20611">
        <w:t>(Art. 75, Inciso III, da Lei Federal nº 14.133/2021)</w:t>
      </w:r>
    </w:p>
    <w:p w14:paraId="5E06D4F6" w14:textId="77777777" w:rsidR="00305C50" w:rsidRDefault="00305C50" w:rsidP="00305C50">
      <w:pPr>
        <w:jc w:val="both"/>
      </w:pPr>
      <w:r>
        <w:t xml:space="preserve">PROCESSO ADMINISTRATIVO: </w:t>
      </w:r>
      <w:r w:rsidRPr="00896FF0">
        <w:rPr>
          <w:color w:val="EE0000"/>
        </w:rPr>
        <w:t>XXX</w:t>
      </w:r>
    </w:p>
    <w:p w14:paraId="4724CA6B" w14:textId="77777777" w:rsidR="00305C50" w:rsidRDefault="00305C50" w:rsidP="00305C50">
      <w:pPr>
        <w:jc w:val="both"/>
      </w:pPr>
      <w:r>
        <w:t xml:space="preserve">PROCESSO DE DISPENSA DE LICITAÇÃO: </w:t>
      </w:r>
      <w:r w:rsidRPr="00896FF0">
        <w:rPr>
          <w:color w:val="EE0000"/>
        </w:rPr>
        <w:t>XXX</w:t>
      </w:r>
    </w:p>
    <w:p w14:paraId="535B29A9" w14:textId="697637AC" w:rsidR="00E20611" w:rsidRDefault="00305C50" w:rsidP="00305C50">
      <w:pPr>
        <w:jc w:val="both"/>
      </w:pPr>
      <w:r>
        <w:t xml:space="preserve">MODALIDADE E Nº DO PROCESSO ADMINISTRATIVO DA LICITAÇÃO ANTERIOR: </w:t>
      </w:r>
      <w:r w:rsidRPr="00896FF0">
        <w:rPr>
          <w:color w:val="EE0000"/>
        </w:rPr>
        <w:t>XXX</w:t>
      </w:r>
    </w:p>
    <w:p w14:paraId="20A601F1" w14:textId="51086C7E" w:rsidR="00E20611" w:rsidRDefault="00E20611" w:rsidP="005B068A">
      <w:pPr>
        <w:jc w:val="both"/>
      </w:pPr>
      <w:r w:rsidRPr="00E20611">
        <w:t>SETOR REQUISITANTE:</w:t>
      </w:r>
      <w:r>
        <w:t xml:space="preserve"> </w:t>
      </w:r>
      <w:r w:rsidRPr="00896FF0">
        <w:rPr>
          <w:color w:val="EE0000"/>
        </w:rPr>
        <w:t>XXXXXXXXXX</w:t>
      </w:r>
    </w:p>
    <w:p w14:paraId="16F131C5" w14:textId="6AD2E8E6" w:rsidR="00E20611" w:rsidRDefault="00F67EC7" w:rsidP="005B068A">
      <w:pPr>
        <w:jc w:val="both"/>
      </w:pPr>
      <w:r w:rsidRPr="00F67EC7">
        <w:lastRenderedPageBreak/>
        <w:t>DECLARO, para os devidos fins de instrução do processo de contratação direta por Dispensa de Licitação, com fundamento no Art. 75, inciso III, alínea "a", da Lei nº 14.133/2021, que:</w:t>
      </w:r>
    </w:p>
    <w:p w14:paraId="331D90CB" w14:textId="3882CFCB" w:rsidR="00F67EC7" w:rsidRDefault="00F67EC7" w:rsidP="00F67EC7">
      <w:pPr>
        <w:pStyle w:val="PargrafodaLista"/>
        <w:numPr>
          <w:ilvl w:val="0"/>
          <w:numId w:val="2"/>
        </w:numPr>
        <w:jc w:val="both"/>
      </w:pPr>
      <w:r w:rsidRPr="00F67EC7">
        <w:t xml:space="preserve">As especificações técnicas, quantitativos, prazos de entrega/execução, locais de prestação, obrigações da contratada e condições de pagamento constantes da proposta a ser contratada mantêm ESTRITA E INTEGRAL IDENTIDADE com as condições fixadas no Edital e no </w:t>
      </w:r>
      <w:r w:rsidRPr="00305C50">
        <w:rPr>
          <w:color w:val="EE0000"/>
        </w:rPr>
        <w:t>Termo de Referência</w:t>
      </w:r>
      <w:r w:rsidR="00305C50" w:rsidRPr="00305C50">
        <w:rPr>
          <w:color w:val="EE0000"/>
        </w:rPr>
        <w:t>/Projeto Básico</w:t>
      </w:r>
      <w:r w:rsidRPr="00305C50">
        <w:rPr>
          <w:color w:val="EE0000"/>
        </w:rPr>
        <w:t xml:space="preserve"> do </w:t>
      </w:r>
      <w:r w:rsidR="00305C50" w:rsidRPr="00305C50">
        <w:rPr>
          <w:color w:val="EE0000"/>
        </w:rPr>
        <w:t>XXXXX</w:t>
      </w:r>
      <w:r w:rsidRPr="00305C50">
        <w:rPr>
          <w:color w:val="EE0000"/>
        </w:rPr>
        <w:t xml:space="preserve"> nº XXX</w:t>
      </w:r>
      <w:r w:rsidR="00305C50" w:rsidRPr="00305C50">
        <w:rPr>
          <w:color w:val="EE0000"/>
        </w:rPr>
        <w:t xml:space="preserve"> [LICITAÇÃO FRACASSADA]</w:t>
      </w:r>
      <w:r>
        <w:t xml:space="preserve">, </w:t>
      </w:r>
      <w:r w:rsidRPr="00F67EC7">
        <w:t>restado fracassado em</w:t>
      </w:r>
      <w:r>
        <w:t xml:space="preserve"> </w:t>
      </w:r>
      <w:r w:rsidRPr="00305C50">
        <w:rPr>
          <w:color w:val="EE0000"/>
        </w:rPr>
        <w:t xml:space="preserve">XX de XXXX de </w:t>
      </w:r>
      <w:r w:rsidR="00305C50" w:rsidRPr="00305C50">
        <w:rPr>
          <w:color w:val="EE0000"/>
        </w:rPr>
        <w:t>XXXX</w:t>
      </w:r>
      <w:r>
        <w:t>.</w:t>
      </w:r>
    </w:p>
    <w:p w14:paraId="75A33B1D" w14:textId="78A00B29" w:rsidR="00F67EC7" w:rsidRDefault="00F67EC7" w:rsidP="00F67EC7">
      <w:pPr>
        <w:pStyle w:val="PargrafodaLista"/>
        <w:numPr>
          <w:ilvl w:val="0"/>
          <w:numId w:val="2"/>
        </w:numPr>
        <w:jc w:val="both"/>
      </w:pPr>
      <w:r w:rsidRPr="00F67EC7">
        <w:t>As exigências relativas à qualificação técnica, jurídica, fiscal, social e trabalhista exigidas do fornecedor a ser contratado obedecem rigorosamente aos mesmos critérios estabelecidos no instrumento convocatório da licitação anterior.</w:t>
      </w:r>
    </w:p>
    <w:p w14:paraId="58FD5F44" w14:textId="29C97238" w:rsidR="00F67EC7" w:rsidRDefault="00F67EC7" w:rsidP="00F67EC7">
      <w:pPr>
        <w:pStyle w:val="PargrafodaLista"/>
        <w:numPr>
          <w:ilvl w:val="0"/>
          <w:numId w:val="2"/>
        </w:numPr>
        <w:jc w:val="both"/>
      </w:pPr>
      <w:r w:rsidRPr="00F67EC7">
        <w:t>Não foi realizada qualquer alteração, redução ou ampliação nos requisitos do objeto ou nas cláusulas contratuais que pudessem descaracterizar as condições originais submetidas à disputa pública.</w:t>
      </w:r>
    </w:p>
    <w:p w14:paraId="31461689" w14:textId="4C84CAA3" w:rsidR="00F67EC7" w:rsidRDefault="00F67EC7" w:rsidP="005B068A">
      <w:pPr>
        <w:pStyle w:val="PargrafodaLista"/>
        <w:numPr>
          <w:ilvl w:val="0"/>
          <w:numId w:val="2"/>
        </w:numPr>
        <w:jc w:val="both"/>
      </w:pPr>
      <w:r w:rsidRPr="00F67EC7">
        <w:t>O valor a ser contratado é compatível com a estimativa de preço praticada no certame anterior e com os valores de mercado atualizados.</w:t>
      </w:r>
    </w:p>
    <w:p w14:paraId="5B1A2E26" w14:textId="3C87654D" w:rsidR="00F67EC7" w:rsidRDefault="00F67EC7" w:rsidP="005B068A">
      <w:pPr>
        <w:jc w:val="both"/>
      </w:pPr>
      <w:r w:rsidRPr="00F67EC7">
        <w:t>Por ser a expressão da verdade, firmo a presente declaração para que produza seus efeitos legais e instrua o respectivo processo administrativo.</w:t>
      </w:r>
    </w:p>
    <w:p w14:paraId="2506D721" w14:textId="77777777" w:rsidR="00F67EC7" w:rsidRDefault="00F67EC7" w:rsidP="005B068A">
      <w:pPr>
        <w:jc w:val="both"/>
      </w:pPr>
    </w:p>
    <w:p w14:paraId="704E253C" w14:textId="47EEC257" w:rsidR="00F67EC7" w:rsidRDefault="00F67EC7" w:rsidP="00F67EC7">
      <w:pPr>
        <w:jc w:val="right"/>
      </w:pPr>
      <w:r w:rsidRPr="00896FF0">
        <w:rPr>
          <w:color w:val="EE0000"/>
        </w:rPr>
        <w:t>XXXXXXXX – PI, XX de XXXX de 2026</w:t>
      </w:r>
      <w:r>
        <w:t>.</w:t>
      </w:r>
    </w:p>
    <w:p w14:paraId="41926C84" w14:textId="77777777" w:rsidR="00F67EC7" w:rsidRDefault="00F67EC7" w:rsidP="00F67EC7">
      <w:pPr>
        <w:jc w:val="center"/>
      </w:pPr>
    </w:p>
    <w:p w14:paraId="791FB516" w14:textId="77777777" w:rsidR="00F67EC7" w:rsidRDefault="00F67EC7" w:rsidP="00F67EC7">
      <w:pPr>
        <w:jc w:val="center"/>
      </w:pPr>
    </w:p>
    <w:p w14:paraId="667823CF" w14:textId="77777777" w:rsidR="00F67EC7" w:rsidRDefault="00F67EC7" w:rsidP="00F67EC7">
      <w:pPr>
        <w:jc w:val="center"/>
      </w:pPr>
    </w:p>
    <w:p w14:paraId="4336CD4B" w14:textId="4E41A89F" w:rsidR="00F67EC7" w:rsidRDefault="00F67EC7" w:rsidP="00F67EC7">
      <w:pPr>
        <w:spacing w:after="0" w:line="240" w:lineRule="auto"/>
        <w:jc w:val="center"/>
      </w:pPr>
      <w:r>
        <w:t>__________________________________________</w:t>
      </w:r>
    </w:p>
    <w:p w14:paraId="48B3F26A" w14:textId="3AC11B9A" w:rsidR="00F67EC7" w:rsidRPr="00896FF0" w:rsidRDefault="00F67EC7" w:rsidP="00F67EC7">
      <w:pPr>
        <w:spacing w:after="0" w:line="240" w:lineRule="auto"/>
        <w:jc w:val="center"/>
        <w:rPr>
          <w:color w:val="EE0000"/>
        </w:rPr>
      </w:pPr>
      <w:r w:rsidRPr="00896FF0">
        <w:rPr>
          <w:color w:val="EE0000"/>
        </w:rPr>
        <w:t>XXXXXXXXXXXXXXXXXX</w:t>
      </w:r>
    </w:p>
    <w:p w14:paraId="6B6D51B7" w14:textId="6D0FA861" w:rsidR="00896FF0" w:rsidRDefault="00F67EC7" w:rsidP="00896FF0">
      <w:pPr>
        <w:pBdr>
          <w:bottom w:val="single" w:sz="12" w:space="1" w:color="auto"/>
        </w:pBdr>
        <w:spacing w:after="0" w:line="240" w:lineRule="auto"/>
        <w:jc w:val="center"/>
      </w:pPr>
      <w:r w:rsidRPr="00F67EC7">
        <w:t>Agente de Contratação</w:t>
      </w:r>
    </w:p>
    <w:p w14:paraId="2ADD5612" w14:textId="77777777" w:rsidR="00CD31E5" w:rsidRDefault="00CD31E5" w:rsidP="00F67EC7">
      <w:pPr>
        <w:jc w:val="both"/>
      </w:pPr>
    </w:p>
    <w:p w14:paraId="6FFC4AA6" w14:textId="3CCEDAA5" w:rsidR="00BD6DFF" w:rsidRDefault="00BD6DFF" w:rsidP="005B068A">
      <w:pPr>
        <w:jc w:val="both"/>
        <w:rPr>
          <w:highlight w:val="yellow"/>
        </w:rPr>
      </w:pPr>
      <w:r>
        <w:rPr>
          <w:highlight w:val="yellow"/>
        </w:rPr>
        <w:t>4. NO ATOS DA SESSÃO</w:t>
      </w:r>
    </w:p>
    <w:p w14:paraId="41F0AAEA" w14:textId="6E831A64" w:rsidR="00F66086" w:rsidRDefault="00F66086" w:rsidP="00F66086">
      <w:pPr>
        <w:pBdr>
          <w:bottom w:val="single" w:sz="12" w:space="1" w:color="auto"/>
        </w:pBdr>
        <w:jc w:val="both"/>
      </w:pPr>
      <w:r w:rsidRPr="00CD31E5">
        <w:rPr>
          <w:highlight w:val="yellow"/>
        </w:rPr>
        <w:t xml:space="preserve">Substituir </w:t>
      </w:r>
      <w:r w:rsidR="00CD31E5" w:rsidRPr="00CD31E5">
        <w:rPr>
          <w:highlight w:val="yellow"/>
        </w:rPr>
        <w:t>a</w:t>
      </w:r>
      <w:r w:rsidRPr="00CD31E5">
        <w:rPr>
          <w:highlight w:val="yellow"/>
        </w:rPr>
        <w:t xml:space="preserve"> </w:t>
      </w:r>
      <w:r w:rsidR="00CD31E5" w:rsidRPr="00CD31E5">
        <w:rPr>
          <w:highlight w:val="yellow"/>
        </w:rPr>
        <w:t xml:space="preserve">“JUSTIFICATIVA DA CONTRATAÇÃO “para o </w:t>
      </w:r>
      <w:r w:rsidRPr="00CD31E5">
        <w:rPr>
          <w:highlight w:val="yellow"/>
        </w:rPr>
        <w:t>seguinte texto:</w:t>
      </w:r>
    </w:p>
    <w:p w14:paraId="6DCD4455" w14:textId="77777777" w:rsidR="00CD31E5" w:rsidRPr="00F66086" w:rsidRDefault="00CD31E5" w:rsidP="00F66086">
      <w:pPr>
        <w:jc w:val="both"/>
      </w:pPr>
    </w:p>
    <w:p w14:paraId="239A4263" w14:textId="71616F1D" w:rsidR="00BD6DFF" w:rsidRPr="00BD6DFF" w:rsidRDefault="00BD6DFF" w:rsidP="00BD6DFF">
      <w:pPr>
        <w:jc w:val="center"/>
        <w:rPr>
          <w:b/>
          <w:bCs/>
        </w:rPr>
      </w:pPr>
      <w:r w:rsidRPr="00BD6DFF">
        <w:rPr>
          <w:b/>
          <w:bCs/>
        </w:rPr>
        <w:t>JUSTIFICATIVA DA CONTRATAÇÃO</w:t>
      </w:r>
    </w:p>
    <w:p w14:paraId="711C8B61" w14:textId="0EBE8E0B" w:rsidR="00BD6DFF" w:rsidRDefault="00BD6DFF" w:rsidP="005B068A">
      <w:pPr>
        <w:jc w:val="both"/>
      </w:pPr>
      <w:r w:rsidRPr="00BD6DFF">
        <w:lastRenderedPageBreak/>
        <w:t>O objeto da presente contratação foi submetido a certame licitatório regular por meio do</w:t>
      </w:r>
      <w:r>
        <w:t xml:space="preserve"> </w:t>
      </w:r>
      <w:r w:rsidRPr="00055CA1">
        <w:rPr>
          <w:color w:val="EE0000"/>
        </w:rPr>
        <w:t>XXXXX nº XXX [LICITAÇÃO FRACASSADA]</w:t>
      </w:r>
      <w:r>
        <w:t xml:space="preserve">, </w:t>
      </w:r>
      <w:r w:rsidR="00F66086">
        <w:t>c</w:t>
      </w:r>
      <w:r w:rsidRPr="00BD6DFF">
        <w:t>ontudo, o certame restou FRACASSADO</w:t>
      </w:r>
      <w:r w:rsidR="00F66086">
        <w:t xml:space="preserve">, conforme </w:t>
      </w:r>
      <w:r w:rsidR="00F66086" w:rsidRPr="00F66086">
        <w:t>documentação acostada aos autos.</w:t>
      </w:r>
    </w:p>
    <w:p w14:paraId="3CB8BF71" w14:textId="67FD07AE" w:rsidR="00BD6DFF" w:rsidRDefault="00BD6DFF" w:rsidP="005B068A">
      <w:pPr>
        <w:jc w:val="both"/>
      </w:pPr>
      <w:r w:rsidRPr="00BD6DFF">
        <w:t>A opção pela contratação direta por Dispensa de Licitação, embasada no Art. 75, III, alínea "a", da Lei nº 14.133/2021, justifica-se pela subsistência da necessidade pública e pela inviabilidade temporal e econômica de realização de novo certame licitatório, o qual acarretaria grave prejuízo à continuidade dos serviços públicos e custos administrativos repetitivos sem garantia de resultado diverso.</w:t>
      </w:r>
    </w:p>
    <w:p w14:paraId="432A3BB6" w14:textId="06E860A9" w:rsidR="00F66086" w:rsidRDefault="00F66086" w:rsidP="005B068A">
      <w:pPr>
        <w:jc w:val="both"/>
      </w:pPr>
      <w:r w:rsidRPr="00F66086">
        <w:t>Atesta-se que a presente dispensa cumpre os requisitos legais exigidos</w:t>
      </w:r>
      <w:r>
        <w:t xml:space="preserve"> quanto a t</w:t>
      </w:r>
      <w:r w:rsidRPr="00F66086">
        <w:t>emporalidade</w:t>
      </w:r>
      <w:r>
        <w:t xml:space="preserve"> e m</w:t>
      </w:r>
      <w:r w:rsidRPr="00F66086">
        <w:t xml:space="preserve">anutenção das </w:t>
      </w:r>
      <w:r>
        <w:t>c</w:t>
      </w:r>
      <w:r w:rsidRPr="00F66086">
        <w:t>ondições</w:t>
      </w:r>
      <w:r>
        <w:t xml:space="preserve"> definidas no processo licitatório fracassado.</w:t>
      </w:r>
    </w:p>
    <w:p w14:paraId="3866A87C" w14:textId="07D96CAB" w:rsidR="00F66086" w:rsidRDefault="00F66086" w:rsidP="005B068A">
      <w:pPr>
        <w:jc w:val="both"/>
      </w:pPr>
      <w:r w:rsidRPr="00F66086">
        <w:t>A dispensa de Licitação se dá pela grade necessidade</w:t>
      </w:r>
      <w:r>
        <w:t xml:space="preserve"> </w:t>
      </w:r>
      <w:r w:rsidRPr="00F66086">
        <w:rPr>
          <w:color w:val="EE0000"/>
        </w:rPr>
        <w:t>XXXXXXXX [OBJETO]</w:t>
      </w:r>
      <w:r>
        <w:t>.</w:t>
      </w:r>
    </w:p>
    <w:p w14:paraId="6C96FDF3" w14:textId="12C50321" w:rsidR="00F66086" w:rsidRDefault="00F66086" w:rsidP="00F66086">
      <w:pPr>
        <w:jc w:val="both"/>
      </w:pPr>
      <w:r>
        <w:t>A contratação atende as normas legais, onde a contratação da empresa dar-se-á devido a mesma ter apresentado menor preço dentre aquelas que apresentaram propostas para o objeto.</w:t>
      </w:r>
    </w:p>
    <w:p w14:paraId="7F026F56" w14:textId="56670D3C" w:rsidR="00F66086" w:rsidRDefault="00F66086" w:rsidP="00F66086">
      <w:pPr>
        <w:pBdr>
          <w:bottom w:val="single" w:sz="12" w:space="1" w:color="auto"/>
        </w:pBdr>
        <w:jc w:val="both"/>
      </w:pPr>
      <w:r>
        <w:t>Nota-se que o valor da futura contratação está dentro do limite previsto em lei, com isto, objetiva-se atender aos princípios da legalidade, economicidade e celeridade, na realização da presente contratação.</w:t>
      </w:r>
    </w:p>
    <w:p w14:paraId="596D15CE" w14:textId="77777777" w:rsidR="00CD31E5" w:rsidRPr="00F66086" w:rsidRDefault="00CD31E5" w:rsidP="00F66086">
      <w:pPr>
        <w:jc w:val="both"/>
      </w:pPr>
    </w:p>
    <w:p w14:paraId="5720168C" w14:textId="4528B7C1" w:rsidR="005B068A" w:rsidRDefault="00BD6DFF" w:rsidP="005B068A">
      <w:pPr>
        <w:jc w:val="both"/>
      </w:pPr>
      <w:r>
        <w:rPr>
          <w:highlight w:val="yellow"/>
        </w:rPr>
        <w:t>5</w:t>
      </w:r>
      <w:r w:rsidR="00055CA1" w:rsidRPr="00055CA1">
        <w:rPr>
          <w:highlight w:val="yellow"/>
        </w:rPr>
        <w:t>. NO PARECER JURÍDICO</w:t>
      </w:r>
    </w:p>
    <w:p w14:paraId="64FD0B4C" w14:textId="5C682D5B" w:rsidR="00CD31E5" w:rsidRDefault="00CD31E5" w:rsidP="005B068A">
      <w:pPr>
        <w:jc w:val="both"/>
      </w:pPr>
      <w:r>
        <w:t>Substituir toda a minuta do parecer jurídico pela minuta abaixo:</w:t>
      </w:r>
    </w:p>
    <w:p w14:paraId="23DC484B" w14:textId="46623432" w:rsidR="00055CA1" w:rsidRPr="00055CA1" w:rsidRDefault="00055CA1" w:rsidP="00055CA1">
      <w:pPr>
        <w:jc w:val="center"/>
        <w:rPr>
          <w:b/>
          <w:bCs/>
        </w:rPr>
      </w:pPr>
      <w:r w:rsidRPr="00055CA1">
        <w:rPr>
          <w:b/>
          <w:bCs/>
        </w:rPr>
        <w:t>PARECER JURÍDICO</w:t>
      </w:r>
    </w:p>
    <w:p w14:paraId="06D47A78" w14:textId="77777777" w:rsidR="00055CA1" w:rsidRDefault="00055CA1" w:rsidP="005B068A">
      <w:pPr>
        <w:jc w:val="both"/>
      </w:pPr>
    </w:p>
    <w:p w14:paraId="444E5EA0" w14:textId="5274DDAE" w:rsidR="00055CA1" w:rsidRDefault="00055CA1" w:rsidP="005B068A">
      <w:pPr>
        <w:jc w:val="both"/>
      </w:pPr>
      <w:r w:rsidRPr="00055CA1">
        <w:t>Interessado:</w:t>
      </w:r>
      <w:r>
        <w:t xml:space="preserve"> </w:t>
      </w:r>
      <w:r w:rsidRPr="00055CA1">
        <w:rPr>
          <w:color w:val="EE0000"/>
        </w:rPr>
        <w:t>XXXXXXXX</w:t>
      </w:r>
    </w:p>
    <w:p w14:paraId="297BE92D" w14:textId="32BF84E5" w:rsidR="00055CA1" w:rsidRDefault="00055CA1" w:rsidP="005B068A">
      <w:pPr>
        <w:jc w:val="both"/>
      </w:pPr>
      <w:r w:rsidRPr="00055CA1">
        <w:t>Assunto:</w:t>
      </w:r>
      <w:r>
        <w:t xml:space="preserve"> </w:t>
      </w:r>
      <w:r w:rsidRPr="00055CA1">
        <w:t>Contratação Direta por Dispensa de Licitação — Licitação Anterior Fracassada (Art. 75, III, "a", da Lei nº 14.133/2021)</w:t>
      </w:r>
    </w:p>
    <w:p w14:paraId="33909126" w14:textId="55DF45AC" w:rsidR="00055CA1" w:rsidRPr="00055CA1" w:rsidRDefault="00055CA1" w:rsidP="00055CA1">
      <w:pPr>
        <w:ind w:left="3402"/>
        <w:jc w:val="both"/>
        <w:rPr>
          <w:b/>
          <w:bCs/>
        </w:rPr>
      </w:pPr>
      <w:r w:rsidRPr="00055CA1">
        <w:rPr>
          <w:b/>
          <w:bCs/>
        </w:rPr>
        <w:t xml:space="preserve">EMENTA: DIREITO ADMINISTRATIVO. LICITAÇÕES E CONTRATOS. NOVA LEI DE LICITAÇÕES (LEI Nº 14.133/2021). DISPENSA DE LICITAÇÃO (ART. 75, INCISO III, ALÍNEA "A"). </w:t>
      </w:r>
      <w:r w:rsidR="00F65839">
        <w:rPr>
          <w:b/>
          <w:bCs/>
        </w:rPr>
        <w:t>LICITAÇÃO</w:t>
      </w:r>
      <w:r w:rsidRPr="00055CA1">
        <w:rPr>
          <w:b/>
          <w:bCs/>
        </w:rPr>
        <w:t xml:space="preserve"> ANTERIOR FRACASSAD</w:t>
      </w:r>
      <w:r w:rsidR="00F65839">
        <w:rPr>
          <w:b/>
          <w:bCs/>
        </w:rPr>
        <w:t>A</w:t>
      </w:r>
      <w:r w:rsidRPr="00055CA1">
        <w:rPr>
          <w:b/>
          <w:bCs/>
        </w:rPr>
        <w:t xml:space="preserve">. TEMPORALIDADE INFERIOR A 1 (UM) ANO. MANUTENÇÃO INTEGRAL DAS CONDIÇÕES EDITALÍCIAS ORIGINAIS. JUSTIFICATIVA DE PREJUÍZO E INVIABILIDADE DE NOVO </w:t>
      </w:r>
      <w:r w:rsidRPr="00055CA1">
        <w:rPr>
          <w:b/>
          <w:bCs/>
        </w:rPr>
        <w:lastRenderedPageBreak/>
        <w:t>CERTAME. COMPROVAÇÃO DE PREÇO E HABILITAÇÃO DO FORNECEDOR. CUMPRIMENTO DOS REQUISITOS DO ART. 72 DA LEI Nº 14.133/2021. POSSIBILIDADE JURÍDICA. PARECER FAVORÁVEL À CONTRATAÇÃO.</w:t>
      </w:r>
    </w:p>
    <w:p w14:paraId="472F9789" w14:textId="1228369A" w:rsidR="00055CA1" w:rsidRDefault="00055CA1" w:rsidP="005B068A">
      <w:pPr>
        <w:jc w:val="both"/>
      </w:pPr>
      <w:r w:rsidRPr="00055CA1">
        <w:t>1. RELATÓRIO</w:t>
      </w:r>
    </w:p>
    <w:p w14:paraId="033BE4B8" w14:textId="7561B523" w:rsidR="00055CA1" w:rsidRDefault="00055CA1" w:rsidP="005B068A">
      <w:pPr>
        <w:jc w:val="both"/>
      </w:pPr>
      <w:r w:rsidRPr="00055CA1">
        <w:t>Vêm a esta Assessoria Jurídica, para emissão de parecer opinativo nos termos do Art. 72, da Lei Federal nº 14.133/2021, os autos do Processo Administrativo em epígrafe, que versa sobre a contratação direta por Dispensa de Licitação de empresa especializada para</w:t>
      </w:r>
      <w:r>
        <w:t xml:space="preserve"> </w:t>
      </w:r>
      <w:r w:rsidRPr="00055CA1">
        <w:rPr>
          <w:color w:val="EE0000"/>
        </w:rPr>
        <w:t>XXXXXXXX [OBJETO]</w:t>
      </w:r>
      <w:r>
        <w:t>.</w:t>
      </w:r>
    </w:p>
    <w:p w14:paraId="245298DB" w14:textId="5D4FFAA1" w:rsidR="00055CA1" w:rsidRDefault="00055CA1" w:rsidP="005B068A">
      <w:pPr>
        <w:jc w:val="both"/>
      </w:pPr>
      <w:r w:rsidRPr="00055CA1">
        <w:t>Consta dos autos que a Administração Pública promoveu anteriormente o</w:t>
      </w:r>
      <w:r>
        <w:t xml:space="preserve"> </w:t>
      </w:r>
      <w:r w:rsidRPr="00055CA1">
        <w:rPr>
          <w:color w:val="EE0000"/>
        </w:rPr>
        <w:t>XXXXX nº XXX [LICITAÇÃO FRACASSADA]</w:t>
      </w:r>
      <w:r>
        <w:t xml:space="preserve">, </w:t>
      </w:r>
      <w:r w:rsidRPr="00055CA1">
        <w:t>cujo objeto restou FRACASSADO, consoante Ata de Sessão Pública e Despacho Homologatório da Autoridade Competente</w:t>
      </w:r>
      <w:r>
        <w:t>.</w:t>
      </w:r>
    </w:p>
    <w:p w14:paraId="4EFDCAC4" w14:textId="7730CEBE" w:rsidR="00055CA1" w:rsidRDefault="00055CA1" w:rsidP="005B068A">
      <w:pPr>
        <w:jc w:val="both"/>
      </w:pPr>
      <w:r w:rsidRPr="00055CA1">
        <w:t>Diante da permanência da necessidade pública e do risco de prejuízo/descontinuidade dos serviços administrativos, o Setor Requisitante instaurou o presente procedimento de Dispensa de Licitação fundamentado no Art. 75, inciso III, alínea "a", da Lei nº 14.133/2021, instruindo o feito com:</w:t>
      </w:r>
    </w:p>
    <w:p w14:paraId="6E67CE21" w14:textId="702DE4A6" w:rsidR="00055CA1" w:rsidRDefault="00055CA1" w:rsidP="00055CA1">
      <w:pPr>
        <w:pStyle w:val="PargrafodaLista"/>
        <w:numPr>
          <w:ilvl w:val="0"/>
          <w:numId w:val="3"/>
        </w:numPr>
        <w:jc w:val="both"/>
      </w:pPr>
      <w:r w:rsidRPr="00055CA1">
        <w:t xml:space="preserve">Despacho da Autoridade Competente declarando formalmente o fracasso do </w:t>
      </w:r>
      <w:r w:rsidR="00F65839">
        <w:t>certame</w:t>
      </w:r>
      <w:r w:rsidRPr="00055CA1">
        <w:t xml:space="preserve"> anterior;</w:t>
      </w:r>
    </w:p>
    <w:p w14:paraId="16BA81D5" w14:textId="3AADBBF7" w:rsidR="00055CA1" w:rsidRDefault="00055CA1" w:rsidP="00055CA1">
      <w:pPr>
        <w:pStyle w:val="PargrafodaLista"/>
        <w:numPr>
          <w:ilvl w:val="0"/>
          <w:numId w:val="3"/>
        </w:numPr>
        <w:jc w:val="both"/>
      </w:pPr>
      <w:r w:rsidRPr="00055CA1">
        <w:t>Declaração atestando a estrita e integral manutenção das condições fixadas no edital original;</w:t>
      </w:r>
    </w:p>
    <w:p w14:paraId="3D8D6E53" w14:textId="700EC3ED" w:rsidR="00055CA1" w:rsidRDefault="00055CA1" w:rsidP="00055CA1">
      <w:pPr>
        <w:pStyle w:val="PargrafodaLista"/>
        <w:numPr>
          <w:ilvl w:val="0"/>
          <w:numId w:val="3"/>
        </w:numPr>
        <w:jc w:val="both"/>
      </w:pPr>
      <w:r w:rsidRPr="00055CA1">
        <w:t>Justificativa da inviabilidade e do prejuízo em realizar novo certame licitatório;</w:t>
      </w:r>
    </w:p>
    <w:p w14:paraId="0E402653" w14:textId="7043D48B" w:rsidR="00055CA1" w:rsidRDefault="00055CA1" w:rsidP="00055CA1">
      <w:pPr>
        <w:pStyle w:val="PargrafodaLista"/>
        <w:numPr>
          <w:ilvl w:val="0"/>
          <w:numId w:val="3"/>
        </w:numPr>
        <w:jc w:val="both"/>
      </w:pPr>
      <w:r w:rsidRPr="00055CA1">
        <w:t>Termo de Referência (TR) revalidados;</w:t>
      </w:r>
    </w:p>
    <w:p w14:paraId="5FF7250D" w14:textId="1BCA31E1" w:rsidR="00055CA1" w:rsidRDefault="00055CA1" w:rsidP="00055CA1">
      <w:pPr>
        <w:pStyle w:val="PargrafodaLista"/>
        <w:numPr>
          <w:ilvl w:val="0"/>
          <w:numId w:val="3"/>
        </w:numPr>
        <w:jc w:val="both"/>
      </w:pPr>
      <w:r w:rsidRPr="00055CA1">
        <w:t>Pesquisa de mercado e justificativa da adequação do preço contratado;</w:t>
      </w:r>
    </w:p>
    <w:p w14:paraId="07D24FDC" w14:textId="45852F45" w:rsidR="00055CA1" w:rsidRDefault="00055CA1" w:rsidP="00055CA1">
      <w:pPr>
        <w:pStyle w:val="PargrafodaLista"/>
        <w:numPr>
          <w:ilvl w:val="0"/>
          <w:numId w:val="3"/>
        </w:numPr>
        <w:jc w:val="both"/>
      </w:pPr>
      <w:r w:rsidRPr="00055CA1">
        <w:t xml:space="preserve">Documentação de habilitação jurídica, fiscal, trabalhista e qualificação técnica do </w:t>
      </w:r>
      <w:r>
        <w:t>vencedor;</w:t>
      </w:r>
    </w:p>
    <w:p w14:paraId="5BE1A565" w14:textId="6F16CD31" w:rsidR="00055CA1" w:rsidRDefault="00055CA1" w:rsidP="00055CA1">
      <w:pPr>
        <w:pStyle w:val="PargrafodaLista"/>
        <w:numPr>
          <w:ilvl w:val="0"/>
          <w:numId w:val="3"/>
        </w:numPr>
        <w:jc w:val="both"/>
      </w:pPr>
      <w:r w:rsidRPr="00055CA1">
        <w:t>Declaração de disponibilidade e reserva orçamentária;</w:t>
      </w:r>
    </w:p>
    <w:p w14:paraId="782E2031" w14:textId="0F546B87" w:rsidR="00055CA1" w:rsidRDefault="00055CA1" w:rsidP="00055CA1">
      <w:pPr>
        <w:pStyle w:val="PargrafodaLista"/>
        <w:numPr>
          <w:ilvl w:val="0"/>
          <w:numId w:val="3"/>
        </w:numPr>
        <w:jc w:val="both"/>
      </w:pPr>
      <w:r w:rsidRPr="00055CA1">
        <w:t>Minuta do Contrato</w:t>
      </w:r>
      <w:r>
        <w:t>.</w:t>
      </w:r>
    </w:p>
    <w:p w14:paraId="0E07F295" w14:textId="2C54FF27" w:rsidR="00055CA1" w:rsidRDefault="00055CA1" w:rsidP="005B068A">
      <w:pPr>
        <w:jc w:val="both"/>
      </w:pPr>
      <w:r w:rsidRPr="00055CA1">
        <w:t>É o relatório. Passo à fundamentação jurídica.</w:t>
      </w:r>
    </w:p>
    <w:p w14:paraId="53A8290F" w14:textId="77777777" w:rsidR="00055CA1" w:rsidRDefault="00055CA1" w:rsidP="005B068A">
      <w:pPr>
        <w:jc w:val="both"/>
      </w:pPr>
    </w:p>
    <w:p w14:paraId="1C7FAD10" w14:textId="7218DE36" w:rsidR="00055CA1" w:rsidRDefault="00055CA1" w:rsidP="005B068A">
      <w:pPr>
        <w:jc w:val="both"/>
      </w:pPr>
      <w:r w:rsidRPr="00055CA1">
        <w:t>2. FUNDAMENTAÇÃO JURÍDICA</w:t>
      </w:r>
    </w:p>
    <w:p w14:paraId="22258715" w14:textId="055E0EE6" w:rsidR="00055CA1" w:rsidRDefault="00055CA1" w:rsidP="005B068A">
      <w:pPr>
        <w:jc w:val="both"/>
      </w:pPr>
      <w:r w:rsidRPr="00055CA1">
        <w:t>2.1. Da Hipótese de Dispensa por Certame Fracassado (Art. 75, III, "a")</w:t>
      </w:r>
    </w:p>
    <w:p w14:paraId="135771E0" w14:textId="3CFB5C5A" w:rsidR="00055CA1" w:rsidRDefault="00055CA1" w:rsidP="005B068A">
      <w:pPr>
        <w:jc w:val="both"/>
      </w:pPr>
      <w:r w:rsidRPr="00055CA1">
        <w:lastRenderedPageBreak/>
        <w:t>A Constituição Federal estabelece, como regra geral, a obrigatoriedade de licitar (Art. 37, XXI). Contudo, a própria Carta Magna ressalva os casos especificados na legislação infraconstitucional.</w:t>
      </w:r>
    </w:p>
    <w:p w14:paraId="7367C2D4" w14:textId="3F2309E1" w:rsidR="00055CA1" w:rsidRDefault="008B4C02" w:rsidP="005B068A">
      <w:pPr>
        <w:jc w:val="both"/>
      </w:pPr>
      <w:r w:rsidRPr="008B4C02">
        <w:t>No âmbito da Nova Lei de Licitações (Lei nº 14.133/2021), o Art. 75, inciso III, alínea "a", prevê hipótese de dispensa de licitação para contratações cujo certame originário restou infrutífero:</w:t>
      </w:r>
    </w:p>
    <w:p w14:paraId="46952D18" w14:textId="77777777" w:rsidR="008B4C02" w:rsidRDefault="008B4C02" w:rsidP="008B4C02">
      <w:pPr>
        <w:jc w:val="both"/>
      </w:pPr>
      <w:r>
        <w:t>“</w:t>
      </w:r>
      <w:r w:rsidRPr="003467BA">
        <w:t>Art. 75. É dispensável a licitação:</w:t>
      </w:r>
    </w:p>
    <w:p w14:paraId="63EFB9A6" w14:textId="77777777" w:rsidR="008B4C02" w:rsidRDefault="008B4C02" w:rsidP="008B4C02">
      <w:pPr>
        <w:jc w:val="both"/>
      </w:pPr>
      <w:r w:rsidRPr="003467BA">
        <w:t>III - para contratação que mantenha todas as condições definidas em edital de licitação realizada há menos de 1 (um) ano, quando se verificar que naquela licitação:</w:t>
      </w:r>
    </w:p>
    <w:p w14:paraId="0B16E4D0" w14:textId="6C25952D" w:rsidR="008B4C02" w:rsidRDefault="008B4C02" w:rsidP="008B4C02">
      <w:pPr>
        <w:jc w:val="both"/>
      </w:pPr>
      <w:r w:rsidRPr="003467BA">
        <w:t>a) não surgiram licitantes interessados ou não foram apresentadas propostas válidas;</w:t>
      </w:r>
      <w:r>
        <w:t>”</w:t>
      </w:r>
    </w:p>
    <w:p w14:paraId="33809056" w14:textId="7F43FEA6" w:rsidR="008B4C02" w:rsidRDefault="008B4C02" w:rsidP="008B4C02">
      <w:pPr>
        <w:jc w:val="both"/>
      </w:pPr>
      <w:r w:rsidRPr="008B4C02">
        <w:t>Para a correta aplicação do dispositivo legal, a doutrina e a jurisprudência fixam quatro requisitos cumulativos:</w:t>
      </w:r>
    </w:p>
    <w:p w14:paraId="37110627" w14:textId="1A641B8F" w:rsidR="008B4C02" w:rsidRDefault="008B4C02" w:rsidP="008B4C02">
      <w:pPr>
        <w:pStyle w:val="PargrafodaLista"/>
        <w:numPr>
          <w:ilvl w:val="0"/>
          <w:numId w:val="9"/>
        </w:numPr>
        <w:jc w:val="both"/>
      </w:pPr>
      <w:r w:rsidRPr="008B4C02">
        <w:t>Ocorrência prévia de licitação fracassada;</w:t>
      </w:r>
    </w:p>
    <w:p w14:paraId="4C2DE010" w14:textId="0078C8C4" w:rsidR="008B4C02" w:rsidRDefault="008B4C02" w:rsidP="008B4C02">
      <w:pPr>
        <w:pStyle w:val="PargrafodaLista"/>
        <w:numPr>
          <w:ilvl w:val="0"/>
          <w:numId w:val="9"/>
        </w:numPr>
        <w:jc w:val="both"/>
      </w:pPr>
      <w:r w:rsidRPr="008B4C02">
        <w:t>Temporalidade inferior a 1 (um) ano entre a realização da licitação e a contratação direta;</w:t>
      </w:r>
    </w:p>
    <w:p w14:paraId="7A02FD9B" w14:textId="290B6E7C" w:rsidR="008B4C02" w:rsidRDefault="008B4C02" w:rsidP="008B4C02">
      <w:pPr>
        <w:pStyle w:val="PargrafodaLista"/>
        <w:numPr>
          <w:ilvl w:val="0"/>
          <w:numId w:val="9"/>
        </w:numPr>
        <w:jc w:val="both"/>
      </w:pPr>
      <w:r w:rsidRPr="008B4C02">
        <w:t>Manutenção irrestrita das condições constantes do edital originário;</w:t>
      </w:r>
    </w:p>
    <w:p w14:paraId="58AAB1D7" w14:textId="35795C70" w:rsidR="008B4C02" w:rsidRDefault="008B4C02" w:rsidP="008B4C02">
      <w:pPr>
        <w:pStyle w:val="PargrafodaLista"/>
        <w:numPr>
          <w:ilvl w:val="0"/>
          <w:numId w:val="9"/>
        </w:numPr>
        <w:jc w:val="both"/>
      </w:pPr>
      <w:r w:rsidRPr="008B4C02">
        <w:t>Justificativa do preço e da escolha do fornecedor.</w:t>
      </w:r>
    </w:p>
    <w:p w14:paraId="11B65EC8" w14:textId="0F0D240A" w:rsidR="008B4C02" w:rsidRDefault="008B4C02" w:rsidP="008B4C02">
      <w:pPr>
        <w:jc w:val="both"/>
      </w:pPr>
      <w:r w:rsidRPr="008B4C02">
        <w:t>2.2. Da Análise do Preenchimento dos Requisitos do Caso Concreto</w:t>
      </w:r>
    </w:p>
    <w:p w14:paraId="45084CF3" w14:textId="6DD3CC3A" w:rsidR="008B4C02" w:rsidRDefault="008B4C02" w:rsidP="008B4C02">
      <w:pPr>
        <w:jc w:val="both"/>
      </w:pPr>
      <w:r w:rsidRPr="008B4C02">
        <w:t xml:space="preserve">a) Do Fracasso Anterior e Temporalidade: Compulsa-se dos autos que o </w:t>
      </w:r>
      <w:r w:rsidRPr="00055CA1">
        <w:rPr>
          <w:color w:val="EE0000"/>
        </w:rPr>
        <w:t>XXXXX nº XXX [LICITAÇÃO FRACASSADA]</w:t>
      </w:r>
      <w:r w:rsidRPr="008B4C02">
        <w:t xml:space="preserve"> teve sua sessão pública realizada em </w:t>
      </w:r>
      <w:r w:rsidRPr="008B4C02">
        <w:rPr>
          <w:color w:val="EE0000"/>
        </w:rPr>
        <w:t>XX de XXXX de XXXX</w:t>
      </w:r>
      <w:r w:rsidRPr="008B4C02">
        <w:t xml:space="preserve">. Restando fracassado em </w:t>
      </w:r>
      <w:r w:rsidRPr="008B4C02">
        <w:rPr>
          <w:color w:val="EE0000"/>
        </w:rPr>
        <w:t>XX de XXXX de XXXX</w:t>
      </w:r>
      <w:r w:rsidRPr="008B4C02">
        <w:t>, constata-se que não decorreu o prazo de 1 (um) ano exigido no dispositivo legal, estando plenamente preenchido o requisito temporal.</w:t>
      </w:r>
    </w:p>
    <w:p w14:paraId="58D6E34C" w14:textId="3FBE2BA9" w:rsidR="008B4C02" w:rsidRDefault="008B4C02" w:rsidP="008B4C02">
      <w:pPr>
        <w:jc w:val="both"/>
      </w:pPr>
      <w:r w:rsidRPr="008B4C02">
        <w:t>b) Da Manutenção das Condições Editalícias: A instrução conta com DECLARAÇÃO DE MANUTENÇÃO DAS CONDIÇÕES EDITALÍCIAS atestando que as especificações técnicas, quantitativos, prazos, critérios de habilitação e obrigações contratuais são rigorosamente idênticos aos previstos no instrumento convocatório anterior. Não houve qualquer flexibilização ou alteração capaz de descaracterizar o objeto ou beneficiar indevidamente a futura contratada.</w:t>
      </w:r>
    </w:p>
    <w:p w14:paraId="2957CF7B" w14:textId="3D001F09" w:rsidR="008B4C02" w:rsidRDefault="002347DB" w:rsidP="008B4C02">
      <w:pPr>
        <w:jc w:val="both"/>
      </w:pPr>
      <w:r w:rsidRPr="002347DB">
        <w:t xml:space="preserve">c) Da Justificativa de Prejuízo e Inviabilidade de Novo Certame: </w:t>
      </w:r>
      <w:r>
        <w:t>A</w:t>
      </w:r>
      <w:r w:rsidRPr="002347DB">
        <w:t xml:space="preserve"> </w:t>
      </w:r>
      <w:r>
        <w:t>Autoridade Competente</w:t>
      </w:r>
      <w:r w:rsidRPr="002347DB">
        <w:t xml:space="preserve"> apresentou justificativa fundamentada demonstrando que a deflagração de um novo processo licitatório demandaria prazos incompatíveis com a urgência da demanda, gerando custos operacionais repetitivos e risco de </w:t>
      </w:r>
      <w:r w:rsidRPr="002347DB">
        <w:lastRenderedPageBreak/>
        <w:t>descontinuidade do serviço público, restando atendido o Princípio da Eficiência (Art. 37, caput, CF/88).</w:t>
      </w:r>
    </w:p>
    <w:p w14:paraId="26BE6DBE" w14:textId="6EC78859" w:rsidR="002347DB" w:rsidRDefault="002347DB" w:rsidP="008B4C02">
      <w:pPr>
        <w:jc w:val="both"/>
      </w:pPr>
      <w:r w:rsidRPr="002347DB">
        <w:t>2.3. Da Instrução Processual de Acordo com o Art. 72 da Lei nº 14.133/2021</w:t>
      </w:r>
    </w:p>
    <w:p w14:paraId="1AEAC929" w14:textId="7FF67453" w:rsidR="002347DB" w:rsidRDefault="002347DB" w:rsidP="008B4C02">
      <w:pPr>
        <w:jc w:val="both"/>
      </w:pPr>
      <w:r w:rsidRPr="002347DB">
        <w:t>O processo administrativo da contratação direta deve observar os requisitos formais estipulados no Art. 72 da Lei nº 14.133/2021. Verifica-se o atendimento dos seguintes itens nos autos:</w:t>
      </w:r>
    </w:p>
    <w:p w14:paraId="32AA1265" w14:textId="730E4422" w:rsidR="002347DB" w:rsidRDefault="002347DB" w:rsidP="008B4C02">
      <w:pPr>
        <w:jc w:val="both"/>
      </w:pPr>
      <w:r w:rsidRPr="002347DB">
        <w:t>I - ETP, TR ou Projeto Básico</w:t>
      </w:r>
      <w:r>
        <w:t xml:space="preserve">: </w:t>
      </w:r>
      <w:r w:rsidRPr="002347DB">
        <w:t>Termo de Referência</w:t>
      </w:r>
      <w:r>
        <w:t>/Projeto Básico</w:t>
      </w:r>
      <w:r w:rsidRPr="002347DB">
        <w:t xml:space="preserve"> mantidos do edital original</w:t>
      </w:r>
    </w:p>
    <w:p w14:paraId="5E410715" w14:textId="1FB4C0EB" w:rsidR="002347DB" w:rsidRDefault="002347DB" w:rsidP="008B4C02">
      <w:pPr>
        <w:jc w:val="both"/>
      </w:pPr>
      <w:r w:rsidRPr="002347DB">
        <w:t>II - Estimativa de Despesa</w:t>
      </w:r>
      <w:r>
        <w:t xml:space="preserve">: </w:t>
      </w:r>
      <w:r w:rsidRPr="002347DB">
        <w:t>Pesquisa de mercado e planilha orçamentária atualizada</w:t>
      </w:r>
    </w:p>
    <w:p w14:paraId="52922A6F" w14:textId="21AE83AA" w:rsidR="002347DB" w:rsidRDefault="002347DB" w:rsidP="008B4C02">
      <w:pPr>
        <w:jc w:val="both"/>
      </w:pPr>
      <w:r w:rsidRPr="002347DB">
        <w:t>III - Parecer Jurídico</w:t>
      </w:r>
      <w:r>
        <w:t xml:space="preserve">: </w:t>
      </w:r>
      <w:r w:rsidRPr="002347DB">
        <w:t>O presente documento opinativo</w:t>
      </w:r>
    </w:p>
    <w:p w14:paraId="2AC807AA" w14:textId="103BEF29" w:rsidR="002347DB" w:rsidRDefault="002347DB" w:rsidP="008B4C02">
      <w:pPr>
        <w:jc w:val="both"/>
      </w:pPr>
      <w:r w:rsidRPr="002347DB">
        <w:t>IV - Disponibilidade Orçamentária</w:t>
      </w:r>
      <w:r>
        <w:t xml:space="preserve">: </w:t>
      </w:r>
      <w:r w:rsidRPr="002347DB">
        <w:t>Declaração da dotação e reserva orçamentária</w:t>
      </w:r>
    </w:p>
    <w:p w14:paraId="0EAFF43A" w14:textId="1375924E" w:rsidR="002347DB" w:rsidRDefault="002347DB" w:rsidP="008B4C02">
      <w:pPr>
        <w:jc w:val="both"/>
      </w:pPr>
      <w:r w:rsidRPr="002347DB">
        <w:t>V - Comprovação de Habilitação</w:t>
      </w:r>
      <w:r>
        <w:t xml:space="preserve">: </w:t>
      </w:r>
      <w:r w:rsidRPr="002347DB">
        <w:t>Certidões fiscais, trabalhistas, jurídicas e qualificações</w:t>
      </w:r>
    </w:p>
    <w:p w14:paraId="153DC5F1" w14:textId="5ADEDE5A" w:rsidR="002347DB" w:rsidRDefault="002347DB" w:rsidP="008B4C02">
      <w:pPr>
        <w:jc w:val="both"/>
      </w:pPr>
      <w:r w:rsidRPr="002347DB">
        <w:t>VI - Razão da Escolha e do Preço</w:t>
      </w:r>
      <w:r>
        <w:t xml:space="preserve">: </w:t>
      </w:r>
      <w:r w:rsidRPr="002347DB">
        <w:t>Justificativa técnica atestando compatibilidade com o mercado</w:t>
      </w:r>
    </w:p>
    <w:p w14:paraId="65FC1007" w14:textId="485F0F4F" w:rsidR="002347DB" w:rsidRDefault="002347DB" w:rsidP="008B4C02">
      <w:pPr>
        <w:jc w:val="both"/>
      </w:pPr>
      <w:r w:rsidRPr="002347DB">
        <w:t>VII - Autorização da Autoridade</w:t>
      </w:r>
      <w:r>
        <w:t xml:space="preserve">: </w:t>
      </w:r>
      <w:r w:rsidRPr="002347DB">
        <w:t>Despacho da Autoridade Competente</w:t>
      </w:r>
    </w:p>
    <w:p w14:paraId="429AD0F1" w14:textId="75152CA8" w:rsidR="002347DB" w:rsidRDefault="002347DB" w:rsidP="008B4C02">
      <w:pPr>
        <w:jc w:val="both"/>
      </w:pPr>
      <w:r w:rsidRPr="002347DB">
        <w:t>2.4. Da Razoabilidade do Preço Contratado</w:t>
      </w:r>
    </w:p>
    <w:p w14:paraId="4E98FAAF" w14:textId="4D2DF6D0" w:rsidR="002347DB" w:rsidRDefault="002347DB" w:rsidP="008B4C02">
      <w:pPr>
        <w:jc w:val="both"/>
      </w:pPr>
      <w:r w:rsidRPr="002347DB">
        <w:t>A empresa a ser contratada</w:t>
      </w:r>
      <w:r>
        <w:t xml:space="preserve"> </w:t>
      </w:r>
      <w:r w:rsidRPr="002347DB">
        <w:t>apresentou proposta</w:t>
      </w:r>
      <w:r>
        <w:t xml:space="preserve"> </w:t>
      </w:r>
      <w:r w:rsidRPr="002347DB">
        <w:t>dentro do limite estimado e em consonância com a pesquisa mercadológica atualizada encartada aos autos, afastando qualquer hipótese de sobrepreço ou superfaturamento.</w:t>
      </w:r>
    </w:p>
    <w:p w14:paraId="1788D5B1" w14:textId="77777777" w:rsidR="002347DB" w:rsidRDefault="002347DB" w:rsidP="008B4C02">
      <w:pPr>
        <w:jc w:val="both"/>
      </w:pPr>
    </w:p>
    <w:p w14:paraId="37F1FA8C" w14:textId="51771837" w:rsidR="002347DB" w:rsidRDefault="002347DB" w:rsidP="008B4C02">
      <w:pPr>
        <w:jc w:val="both"/>
      </w:pPr>
      <w:r w:rsidRPr="002347DB">
        <w:t>3. CONCLUSÃO E RECOMENDAÇÕES</w:t>
      </w:r>
    </w:p>
    <w:p w14:paraId="5D76C899" w14:textId="2207509B" w:rsidR="002347DB" w:rsidRDefault="002347DB" w:rsidP="008B4C02">
      <w:pPr>
        <w:jc w:val="both"/>
      </w:pPr>
      <w:r w:rsidRPr="002347DB">
        <w:t>Face ao exposto, com fundamento no Art. 75, inciso III, alínea "a", c/c o Art. 72 da Lei Federal nº 14.133/2021, esta Assessoria Jurídica opina pela POSSIBILIDADE JURÍDICA do prosseguimento da contratação direta por Dispensa de Licitação,</w:t>
      </w:r>
      <w:r>
        <w:t xml:space="preserve"> </w:t>
      </w:r>
      <w:r w:rsidRPr="002347DB">
        <w:t>devendo ser observadas as seguintes recomendações antes da assinatura do contrato:</w:t>
      </w:r>
    </w:p>
    <w:p w14:paraId="1DC5F091" w14:textId="192728CC" w:rsidR="002347DB" w:rsidRDefault="002347DB" w:rsidP="002347DB">
      <w:pPr>
        <w:pStyle w:val="PargrafodaLista"/>
        <w:numPr>
          <w:ilvl w:val="0"/>
          <w:numId w:val="10"/>
        </w:numPr>
        <w:jc w:val="both"/>
      </w:pPr>
      <w:r w:rsidRPr="002347DB">
        <w:t>Certidões Negativas: Verificar a manutenção da validade de todas as certidões de regularidade fiscal, social e trabalhista da empresa no ato da assinatura do contrato;</w:t>
      </w:r>
    </w:p>
    <w:p w14:paraId="6645E653" w14:textId="3FF97169" w:rsidR="002347DB" w:rsidRDefault="002347DB" w:rsidP="002347DB">
      <w:pPr>
        <w:pStyle w:val="PargrafodaLista"/>
        <w:numPr>
          <w:ilvl w:val="0"/>
          <w:numId w:val="10"/>
        </w:numPr>
        <w:jc w:val="both"/>
      </w:pPr>
      <w:r w:rsidRPr="002347DB">
        <w:t>Ato de Autorização e Ratificação: Submeter os autos à Autoridade Competente para ato formal de autorização e adjudicação da dispensa, conforme exige o Art. 72, VIII, da NLLC;</w:t>
      </w:r>
    </w:p>
    <w:p w14:paraId="66B13B6E" w14:textId="4E9CBEA2" w:rsidR="002347DB" w:rsidRDefault="002347DB" w:rsidP="002347DB">
      <w:pPr>
        <w:pStyle w:val="PargrafodaLista"/>
        <w:numPr>
          <w:ilvl w:val="0"/>
          <w:numId w:val="10"/>
        </w:numPr>
        <w:jc w:val="both"/>
      </w:pPr>
      <w:r w:rsidRPr="002347DB">
        <w:lastRenderedPageBreak/>
        <w:t>Publicidade Obrigatória: Garantir a publicação do extrato do contrato e do ato de dispensa no Portal Nacional de Contratações Públicas (PNCP), no prazo máximo de 10 (dez) dias úteis contados da assinatura do contrato, como condição indispensável para sua eficácia.</w:t>
      </w:r>
    </w:p>
    <w:p w14:paraId="2DD224F0" w14:textId="3CF72384" w:rsidR="002347DB" w:rsidRDefault="002347DB" w:rsidP="008B4C02">
      <w:pPr>
        <w:jc w:val="both"/>
      </w:pPr>
      <w:r w:rsidRPr="002347DB">
        <w:t>É o parecer, de caráter opinativo, que submeto à consideração superior.</w:t>
      </w:r>
    </w:p>
    <w:p w14:paraId="62123AC4" w14:textId="77777777" w:rsidR="002347DB" w:rsidRDefault="002347DB" w:rsidP="008B4C02">
      <w:pPr>
        <w:jc w:val="both"/>
      </w:pPr>
    </w:p>
    <w:p w14:paraId="64F5EB20" w14:textId="77777777" w:rsidR="002347DB" w:rsidRDefault="002347DB" w:rsidP="002347DB">
      <w:pPr>
        <w:jc w:val="right"/>
      </w:pPr>
      <w:r w:rsidRPr="00896FF0">
        <w:rPr>
          <w:color w:val="EE0000"/>
        </w:rPr>
        <w:t>XXXXXXXX – PI, XX de XXXX de 2026</w:t>
      </w:r>
      <w:r>
        <w:t>.</w:t>
      </w:r>
    </w:p>
    <w:p w14:paraId="494A1639" w14:textId="77777777" w:rsidR="002347DB" w:rsidRDefault="002347DB" w:rsidP="002347DB">
      <w:pPr>
        <w:jc w:val="center"/>
      </w:pPr>
    </w:p>
    <w:p w14:paraId="3A435C41" w14:textId="77777777" w:rsidR="002347DB" w:rsidRDefault="002347DB" w:rsidP="002347DB">
      <w:pPr>
        <w:jc w:val="center"/>
      </w:pPr>
    </w:p>
    <w:p w14:paraId="4536F165" w14:textId="77777777" w:rsidR="002347DB" w:rsidRDefault="002347DB" w:rsidP="002347DB">
      <w:pPr>
        <w:jc w:val="center"/>
      </w:pPr>
    </w:p>
    <w:p w14:paraId="67D789FA" w14:textId="77777777" w:rsidR="002347DB" w:rsidRDefault="002347DB" w:rsidP="002347DB">
      <w:pPr>
        <w:spacing w:after="0" w:line="240" w:lineRule="auto"/>
        <w:jc w:val="center"/>
      </w:pPr>
      <w:r>
        <w:t>__________________________________________</w:t>
      </w:r>
    </w:p>
    <w:p w14:paraId="7BC2B6B9" w14:textId="190313D9" w:rsidR="002347DB" w:rsidRDefault="002347DB" w:rsidP="002347DB">
      <w:pPr>
        <w:spacing w:after="0" w:line="240" w:lineRule="auto"/>
        <w:jc w:val="center"/>
        <w:rPr>
          <w:color w:val="EE0000"/>
        </w:rPr>
      </w:pPr>
      <w:r w:rsidRPr="00896FF0">
        <w:rPr>
          <w:color w:val="EE0000"/>
        </w:rPr>
        <w:t>XXXXXXXXXXXXXXXXXX</w:t>
      </w:r>
    </w:p>
    <w:p w14:paraId="33A886E7" w14:textId="1DDDFCFA" w:rsidR="00C17CF2" w:rsidRDefault="00C17CF2" w:rsidP="002347DB">
      <w:pPr>
        <w:spacing w:after="0" w:line="240" w:lineRule="auto"/>
        <w:jc w:val="center"/>
        <w:rPr>
          <w:color w:val="EE0000"/>
        </w:rPr>
      </w:pPr>
    </w:p>
    <w:p w14:paraId="0E7EAE1E" w14:textId="78B107A9" w:rsidR="007776CE" w:rsidRPr="007776CE" w:rsidRDefault="007776CE" w:rsidP="007776CE">
      <w:pPr>
        <w:spacing w:after="0" w:line="240" w:lineRule="auto"/>
        <w:jc w:val="both"/>
        <w:rPr>
          <w:color w:val="000000" w:themeColor="text1"/>
        </w:rPr>
      </w:pPr>
      <w:r w:rsidRPr="007776CE">
        <w:rPr>
          <w:color w:val="000000" w:themeColor="text1"/>
          <w:highlight w:val="yellow"/>
        </w:rPr>
        <w:t>6. Substituir onde há menção ao Art. 75, Inciso II, da Lei Federal nº 14.133/2021 por Art. 75, Inciso III, alínea "a" da Lei Federal nº 14.133/2021.</w:t>
      </w:r>
    </w:p>
    <w:sectPr w:rsidR="007776CE" w:rsidRPr="00777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1679C"/>
    <w:multiLevelType w:val="hybridMultilevel"/>
    <w:tmpl w:val="30B29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A116D"/>
    <w:multiLevelType w:val="hybridMultilevel"/>
    <w:tmpl w:val="68920A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349A"/>
    <w:multiLevelType w:val="hybridMultilevel"/>
    <w:tmpl w:val="86C80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79A1"/>
    <w:multiLevelType w:val="hybridMultilevel"/>
    <w:tmpl w:val="C8F88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465D1"/>
    <w:multiLevelType w:val="hybridMultilevel"/>
    <w:tmpl w:val="B55AB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157EC"/>
    <w:multiLevelType w:val="hybridMultilevel"/>
    <w:tmpl w:val="944E0EC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012B2"/>
    <w:multiLevelType w:val="hybridMultilevel"/>
    <w:tmpl w:val="BABC3A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A87989"/>
    <w:multiLevelType w:val="hybridMultilevel"/>
    <w:tmpl w:val="9D0A3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513EAA"/>
    <w:multiLevelType w:val="hybridMultilevel"/>
    <w:tmpl w:val="98B00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9E1C61"/>
    <w:multiLevelType w:val="hybridMultilevel"/>
    <w:tmpl w:val="EE642D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942739">
    <w:abstractNumId w:val="0"/>
  </w:num>
  <w:num w:numId="2" w16cid:durableId="1897740735">
    <w:abstractNumId w:val="1"/>
  </w:num>
  <w:num w:numId="3" w16cid:durableId="1465732111">
    <w:abstractNumId w:val="2"/>
  </w:num>
  <w:num w:numId="4" w16cid:durableId="643239504">
    <w:abstractNumId w:val="6"/>
  </w:num>
  <w:num w:numId="5" w16cid:durableId="1760441194">
    <w:abstractNumId w:val="5"/>
  </w:num>
  <w:num w:numId="6" w16cid:durableId="633219591">
    <w:abstractNumId w:val="3"/>
  </w:num>
  <w:num w:numId="7" w16cid:durableId="1357347988">
    <w:abstractNumId w:val="4"/>
  </w:num>
  <w:num w:numId="8" w16cid:durableId="697315243">
    <w:abstractNumId w:val="8"/>
  </w:num>
  <w:num w:numId="9" w16cid:durableId="221914913">
    <w:abstractNumId w:val="7"/>
  </w:num>
  <w:num w:numId="10" w16cid:durableId="102964892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8A"/>
    <w:rsid w:val="0003484C"/>
    <w:rsid w:val="00055CA1"/>
    <w:rsid w:val="00107868"/>
    <w:rsid w:val="001C7B48"/>
    <w:rsid w:val="002347DB"/>
    <w:rsid w:val="00305C50"/>
    <w:rsid w:val="003467BA"/>
    <w:rsid w:val="0035330D"/>
    <w:rsid w:val="003B3CE5"/>
    <w:rsid w:val="004A2800"/>
    <w:rsid w:val="004F06C4"/>
    <w:rsid w:val="00525597"/>
    <w:rsid w:val="005B068A"/>
    <w:rsid w:val="006E0BF0"/>
    <w:rsid w:val="007776CE"/>
    <w:rsid w:val="00896FF0"/>
    <w:rsid w:val="008B4C02"/>
    <w:rsid w:val="009E0184"/>
    <w:rsid w:val="00A0424C"/>
    <w:rsid w:val="00A11D8B"/>
    <w:rsid w:val="00A32889"/>
    <w:rsid w:val="00AE13A6"/>
    <w:rsid w:val="00AF116D"/>
    <w:rsid w:val="00BD6DFF"/>
    <w:rsid w:val="00BE3086"/>
    <w:rsid w:val="00C17CF2"/>
    <w:rsid w:val="00C53E6F"/>
    <w:rsid w:val="00CD31E5"/>
    <w:rsid w:val="00CD6382"/>
    <w:rsid w:val="00DD5B51"/>
    <w:rsid w:val="00E20611"/>
    <w:rsid w:val="00E27E82"/>
    <w:rsid w:val="00E73BB4"/>
    <w:rsid w:val="00EC7AB7"/>
    <w:rsid w:val="00EC7F3B"/>
    <w:rsid w:val="00ED3C30"/>
    <w:rsid w:val="00F65839"/>
    <w:rsid w:val="00F66086"/>
    <w:rsid w:val="00F6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3A7B28"/>
  <w15:chartTrackingRefBased/>
  <w15:docId w15:val="{CCE49AB7-88F2-6E4E-89D6-77184C62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7DB"/>
  </w:style>
  <w:style w:type="paragraph" w:styleId="Ttulo1">
    <w:name w:val="heading 1"/>
    <w:basedOn w:val="Normal"/>
    <w:next w:val="Normal"/>
    <w:link w:val="Ttulo1Char"/>
    <w:uiPriority w:val="9"/>
    <w:qFormat/>
    <w:rsid w:val="005B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0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0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0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0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0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06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0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06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0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0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0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0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06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06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06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06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068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67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2554</Words>
  <Characters>13793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Oliveira</dc:creator>
  <cp:keywords/>
  <dc:description/>
  <cp:lastModifiedBy>João Victor de Oliveira</cp:lastModifiedBy>
  <cp:revision>53</cp:revision>
  <dcterms:created xsi:type="dcterms:W3CDTF">2026-07-24T15:25:00Z</dcterms:created>
  <dcterms:modified xsi:type="dcterms:W3CDTF">2026-07-27T23:29:00Z</dcterms:modified>
</cp:coreProperties>
</file>