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B8FC01" w14:textId="77777777" w:rsidR="004E6355" w:rsidRPr="00F82FF5" w:rsidRDefault="004E6355" w:rsidP="006439E8">
      <w:pPr>
        <w:rPr>
          <w:lang w:val="es-ES"/>
        </w:rPr>
      </w:pPr>
      <w:bookmarkStart w:id="0" w:name="_Toc70271187"/>
      <w:bookmarkStart w:id="1" w:name="_Toc70271296"/>
      <w:bookmarkStart w:id="2" w:name="_Toc262738442"/>
      <w:bookmarkStart w:id="3" w:name="_Toc141420937"/>
      <w:bookmarkStart w:id="4" w:name="_Toc141431454"/>
      <w:bookmarkStart w:id="5" w:name="_Toc141431516"/>
      <w:bookmarkStart w:id="6" w:name="_Toc143014802"/>
    </w:p>
    <w:p w14:paraId="0FA896B2" w14:textId="77777777" w:rsidR="004E6355" w:rsidRPr="00F82FF5" w:rsidRDefault="004E6355" w:rsidP="006439E8">
      <w:pPr>
        <w:rPr>
          <w:lang w:val="es-ES"/>
        </w:rPr>
      </w:pPr>
    </w:p>
    <w:p w14:paraId="41443F49" w14:textId="13DC77A2" w:rsidR="005745A8" w:rsidRPr="00F82FF5" w:rsidRDefault="005745A8" w:rsidP="006439E8">
      <w:pPr>
        <w:rPr>
          <w:lang w:val="es-ES"/>
        </w:rPr>
      </w:pPr>
    </w:p>
    <w:p w14:paraId="723CBBBE" w14:textId="77777777" w:rsidR="005745A8" w:rsidRPr="00F82FF5" w:rsidRDefault="005745A8" w:rsidP="006439E8">
      <w:pPr>
        <w:rPr>
          <w:lang w:val="es-ES"/>
        </w:rPr>
      </w:pPr>
    </w:p>
    <w:p w14:paraId="1EFB5B44" w14:textId="77777777" w:rsidR="004B630D" w:rsidRPr="00F82FF5" w:rsidRDefault="004B630D" w:rsidP="006439E8">
      <w:pPr>
        <w:rPr>
          <w:lang w:val="es-ES"/>
        </w:rPr>
      </w:pPr>
      <w:bookmarkStart w:id="7" w:name="_Toc243970942"/>
      <w:bookmarkStart w:id="8" w:name="_Toc243973818"/>
      <w:bookmarkStart w:id="9" w:name="_Toc243976445"/>
      <w:bookmarkStart w:id="10" w:name="_Toc244057151"/>
      <w:bookmarkStart w:id="11" w:name="_Toc400026562"/>
      <w:bookmarkStart w:id="12" w:name="_Toc401142495"/>
      <w:bookmarkStart w:id="13" w:name="_Toc401241615"/>
      <w:bookmarkStart w:id="14" w:name="_Toc245371844"/>
      <w:bookmarkStart w:id="15" w:name="_Toc245378964"/>
      <w:bookmarkStart w:id="16" w:name="_Toc245379037"/>
      <w:bookmarkStart w:id="17" w:name="_Toc247873863"/>
      <w:bookmarkStart w:id="18" w:name="_Toc250882102"/>
      <w:bookmarkStart w:id="19" w:name="_Toc250882835"/>
    </w:p>
    <w:p w14:paraId="2BE90144" w14:textId="77777777" w:rsidR="00EC113D" w:rsidRPr="00CE3316" w:rsidRDefault="00EC113D" w:rsidP="006439E8">
      <w:pPr>
        <w:rPr>
          <w:lang w:val="es-ES"/>
        </w:rPr>
      </w:pPr>
    </w:p>
    <w:p w14:paraId="1E65AE02" w14:textId="49DE15D8" w:rsidR="00072045" w:rsidRDefault="00536456" w:rsidP="002740C9">
      <w:pPr>
        <w:jc w:val="center"/>
        <w:rPr>
          <w:rFonts w:ascii="Poppins SemiBold" w:hAnsi="Poppins SemiBold"/>
          <w:b/>
          <w:bCs/>
          <w:color w:val="404040" w:themeColor="text1" w:themeTint="BF"/>
          <w:sz w:val="52"/>
          <w:szCs w:val="54"/>
        </w:rPr>
      </w:pPr>
      <w:bookmarkStart w:id="20" w:name="_Toc451114960"/>
      <w:bookmarkStart w:id="21" w:name="_Toc451115460"/>
      <w:bookmarkStart w:id="22" w:name="_Toc451162142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r>
        <w:rPr>
          <w:rFonts w:ascii="Poppins SemiBold" w:hAnsi="Poppins SemiBold"/>
          <w:b/>
          <w:bCs/>
          <w:color w:val="404040" w:themeColor="text1" w:themeTint="BF"/>
          <w:sz w:val="52"/>
          <w:szCs w:val="54"/>
        </w:rPr>
        <w:t>US 1</w:t>
      </w:r>
      <w:r w:rsidR="00D32474" w:rsidRPr="002820C1">
        <w:rPr>
          <w:rFonts w:ascii="Poppins SemiBold" w:hAnsi="Poppins SemiBold"/>
          <w:b/>
          <w:bCs/>
          <w:color w:val="404040" w:themeColor="text1" w:themeTint="BF"/>
          <w:sz w:val="52"/>
          <w:szCs w:val="54"/>
        </w:rPr>
        <w:t xml:space="preserve"> </w:t>
      </w:r>
      <w:r w:rsidR="00090D1E" w:rsidRPr="002820C1">
        <w:rPr>
          <w:rFonts w:ascii="Poppins SemiBold" w:hAnsi="Poppins SemiBold"/>
          <w:b/>
          <w:bCs/>
          <w:color w:val="404040" w:themeColor="text1" w:themeTint="BF"/>
          <w:sz w:val="52"/>
          <w:szCs w:val="54"/>
        </w:rPr>
        <w:t>–</w:t>
      </w:r>
      <w:r w:rsidR="00D32474" w:rsidRPr="002820C1">
        <w:rPr>
          <w:rFonts w:ascii="Poppins SemiBold" w:hAnsi="Poppins SemiBold"/>
          <w:b/>
          <w:bCs/>
          <w:color w:val="404040" w:themeColor="text1" w:themeTint="BF"/>
          <w:sz w:val="52"/>
          <w:szCs w:val="54"/>
        </w:rPr>
        <w:t xml:space="preserve"> </w:t>
      </w:r>
      <w:r w:rsidR="00390561" w:rsidRPr="002820C1">
        <w:rPr>
          <w:rFonts w:ascii="Poppins SemiBold" w:hAnsi="Poppins SemiBold"/>
          <w:b/>
          <w:bCs/>
          <w:color w:val="404040" w:themeColor="text1" w:themeTint="BF"/>
          <w:sz w:val="52"/>
          <w:szCs w:val="54"/>
        </w:rPr>
        <w:t xml:space="preserve">New </w:t>
      </w:r>
      <w:r>
        <w:rPr>
          <w:rFonts w:ascii="Poppins SemiBold" w:hAnsi="Poppins SemiBold"/>
          <w:b/>
          <w:bCs/>
          <w:color w:val="404040" w:themeColor="text1" w:themeTint="BF"/>
          <w:sz w:val="52"/>
          <w:szCs w:val="54"/>
        </w:rPr>
        <w:t>upload of the Agenda</w:t>
      </w:r>
    </w:p>
    <w:p w14:paraId="67F8D8B5" w14:textId="5DD30FF7" w:rsidR="002740C9" w:rsidRDefault="002740C9" w:rsidP="002740C9">
      <w:pPr>
        <w:jc w:val="center"/>
        <w:rPr>
          <w:rFonts w:ascii="Poppins SemiBold" w:hAnsi="Poppins SemiBold"/>
          <w:b/>
          <w:bCs/>
          <w:color w:val="404040" w:themeColor="text1" w:themeTint="BF"/>
          <w:sz w:val="52"/>
          <w:szCs w:val="54"/>
        </w:rPr>
      </w:pPr>
    </w:p>
    <w:p w14:paraId="05184F99" w14:textId="77777777" w:rsidR="002740C9" w:rsidRPr="002820C1" w:rsidRDefault="002740C9" w:rsidP="002740C9">
      <w:pPr>
        <w:jc w:val="center"/>
        <w:rPr>
          <w:rFonts w:ascii="Poppins SemiBold" w:hAnsi="Poppins SemiBold"/>
          <w:b/>
          <w:bCs/>
          <w:color w:val="404040" w:themeColor="text1" w:themeTint="BF"/>
          <w:sz w:val="52"/>
          <w:szCs w:val="54"/>
        </w:rPr>
      </w:pPr>
    </w:p>
    <w:p w14:paraId="24325398" w14:textId="2F162A8B" w:rsidR="000F7B9D" w:rsidRPr="00C34CA3" w:rsidRDefault="00CA5519" w:rsidP="006439E8">
      <w:pPr>
        <w:rPr>
          <w:sz w:val="24"/>
        </w:rPr>
      </w:pPr>
      <w:proofErr w:type="spellStart"/>
      <w:r w:rsidRPr="00C34CA3">
        <w:rPr>
          <w:sz w:val="24"/>
        </w:rPr>
        <w:t>Versión</w:t>
      </w:r>
      <w:proofErr w:type="spellEnd"/>
      <w:r w:rsidRPr="00C34CA3">
        <w:rPr>
          <w:sz w:val="24"/>
        </w:rPr>
        <w:t xml:space="preserve">: </w:t>
      </w:r>
      <w:r w:rsidR="00E66C4E">
        <w:rPr>
          <w:sz w:val="24"/>
        </w:rPr>
        <w:t>2</w:t>
      </w:r>
      <w:bookmarkStart w:id="23" w:name="_GoBack"/>
      <w:bookmarkEnd w:id="23"/>
    </w:p>
    <w:p w14:paraId="6D5D31E6" w14:textId="77777777" w:rsidR="000F7B9D" w:rsidRPr="00C34CA3" w:rsidRDefault="000F7B9D" w:rsidP="006439E8">
      <w:pPr>
        <w:rPr>
          <w:sz w:val="24"/>
        </w:rPr>
      </w:pPr>
    </w:p>
    <w:bookmarkEnd w:id="20"/>
    <w:bookmarkEnd w:id="21"/>
    <w:bookmarkEnd w:id="22"/>
    <w:p w14:paraId="5E38829F" w14:textId="016A0700" w:rsidR="004E6355" w:rsidRPr="00C34CA3" w:rsidRDefault="00BE1AEF" w:rsidP="006439E8">
      <w:pPr>
        <w:rPr>
          <w:sz w:val="32"/>
        </w:rPr>
      </w:pPr>
      <w:r w:rsidRPr="00C34CA3">
        <w:rPr>
          <w:sz w:val="32"/>
        </w:rPr>
        <w:t>BackOffice</w:t>
      </w:r>
      <w:r w:rsidR="00F05E7F" w:rsidRPr="00C34CA3">
        <w:rPr>
          <w:sz w:val="32"/>
        </w:rPr>
        <w:t xml:space="preserve"> – Web App</w:t>
      </w:r>
    </w:p>
    <w:p w14:paraId="38F80101" w14:textId="77777777" w:rsidR="004E6355" w:rsidRPr="00C34CA3" w:rsidRDefault="004E6355" w:rsidP="006439E8"/>
    <w:p w14:paraId="1D4B44C7" w14:textId="77777777" w:rsidR="005745A8" w:rsidRPr="00C34CA3" w:rsidRDefault="005745A8" w:rsidP="006439E8"/>
    <w:p w14:paraId="6B9A4FB8" w14:textId="77777777" w:rsidR="005745A8" w:rsidRPr="00C34CA3" w:rsidRDefault="005745A8" w:rsidP="006439E8"/>
    <w:p w14:paraId="19F14659" w14:textId="77777777" w:rsidR="005745A8" w:rsidRPr="00C34CA3" w:rsidRDefault="005745A8" w:rsidP="006439E8"/>
    <w:p w14:paraId="58248B96" w14:textId="77777777" w:rsidR="00CE3316" w:rsidRPr="00C34CA3" w:rsidRDefault="00CE3316" w:rsidP="006439E8"/>
    <w:p w14:paraId="0D0BEFBC" w14:textId="77777777" w:rsidR="004B630D" w:rsidRPr="00C34CA3" w:rsidRDefault="004B630D" w:rsidP="006439E8"/>
    <w:p w14:paraId="1DF8A48A" w14:textId="77777777" w:rsidR="000C66E3" w:rsidRPr="00C34CA3" w:rsidRDefault="00964FDC" w:rsidP="006439E8">
      <w:pPr>
        <w:rPr>
          <w:b/>
        </w:rPr>
      </w:pPr>
      <w:bookmarkStart w:id="24" w:name="_Toc451114961"/>
      <w:bookmarkStart w:id="25" w:name="_Toc451115461"/>
      <w:bookmarkStart w:id="26" w:name="_Toc451162143"/>
      <w:proofErr w:type="spellStart"/>
      <w:r w:rsidRPr="00C34CA3">
        <w:rPr>
          <w:b/>
        </w:rPr>
        <w:t>Cliente</w:t>
      </w:r>
      <w:proofErr w:type="spellEnd"/>
      <w:r w:rsidR="000C66E3" w:rsidRPr="00C34CA3">
        <w:rPr>
          <w:b/>
        </w:rPr>
        <w:t>:</w:t>
      </w:r>
      <w:bookmarkEnd w:id="24"/>
      <w:bookmarkEnd w:id="25"/>
      <w:bookmarkEnd w:id="26"/>
      <w:r w:rsidR="000C66E3" w:rsidRPr="00C34CA3">
        <w:rPr>
          <w:b/>
        </w:rPr>
        <w:t xml:space="preserve"> </w:t>
      </w:r>
    </w:p>
    <w:p w14:paraId="66CD002C" w14:textId="2A0E16FC" w:rsidR="00DA0CA3" w:rsidRPr="00CE3316" w:rsidRDefault="00BE1AEF" w:rsidP="006439E8">
      <w:pPr>
        <w:pStyle w:val="SubTitulilloPortada"/>
      </w:pPr>
      <w:r>
        <w:t>Lagash</w:t>
      </w:r>
    </w:p>
    <w:p w14:paraId="618C811B" w14:textId="77777777" w:rsidR="004E6355" w:rsidRPr="00F82FF5" w:rsidRDefault="002D1696" w:rsidP="006439E8">
      <w:pPr>
        <w:rPr>
          <w:lang w:val="es-ES"/>
        </w:rPr>
      </w:pPr>
      <w:r w:rsidRPr="00F82FF5">
        <w:rPr>
          <w:lang w:val="es-ES"/>
        </w:rPr>
        <w:tab/>
      </w:r>
    </w:p>
    <w:p w14:paraId="6641E2F1" w14:textId="77777777" w:rsidR="004E6355" w:rsidRPr="000B3DB9" w:rsidRDefault="00DA0CA3" w:rsidP="006439E8">
      <w:pPr>
        <w:rPr>
          <w:b/>
          <w:lang w:val="es-AR"/>
        </w:rPr>
      </w:pPr>
      <w:bookmarkStart w:id="27" w:name="_Toc451114962"/>
      <w:bookmarkStart w:id="28" w:name="_Toc451115462"/>
      <w:bookmarkStart w:id="29" w:name="_Toc451162144"/>
      <w:r w:rsidRPr="000B3DB9">
        <w:rPr>
          <w:b/>
          <w:lang w:val="es-AR"/>
        </w:rPr>
        <w:t>Preparado por</w:t>
      </w:r>
      <w:r w:rsidR="004E6355" w:rsidRPr="000B3DB9">
        <w:rPr>
          <w:b/>
          <w:lang w:val="es-AR"/>
        </w:rPr>
        <w:t>:</w:t>
      </w:r>
      <w:bookmarkEnd w:id="27"/>
      <w:bookmarkEnd w:id="28"/>
      <w:bookmarkEnd w:id="29"/>
      <w:r w:rsidR="004E6355" w:rsidRPr="000B3DB9">
        <w:rPr>
          <w:b/>
          <w:lang w:val="es-AR"/>
        </w:rPr>
        <w:t xml:space="preserve"> </w:t>
      </w:r>
    </w:p>
    <w:p w14:paraId="4C913616" w14:textId="360F0BDD" w:rsidR="00D05E9E" w:rsidRDefault="00BE1AEF" w:rsidP="006439E8">
      <w:pPr>
        <w:rPr>
          <w:lang w:val="es-ES"/>
        </w:rPr>
      </w:pPr>
      <w:r>
        <w:rPr>
          <w:lang w:val="es-ES"/>
        </w:rPr>
        <w:t>Caterina Navarro –</w:t>
      </w:r>
      <w:r w:rsidR="00FD2403">
        <w:rPr>
          <w:lang w:val="es-ES"/>
        </w:rPr>
        <w:t xml:space="preserve"> Desarrollador </w:t>
      </w:r>
      <w:proofErr w:type="spellStart"/>
      <w:r w:rsidR="00FD2403">
        <w:rPr>
          <w:lang w:val="es-ES"/>
        </w:rPr>
        <w:t>Tr</w:t>
      </w:r>
      <w:r>
        <w:rPr>
          <w:lang w:val="es-ES"/>
        </w:rPr>
        <w:t>ainee</w:t>
      </w:r>
      <w:proofErr w:type="spellEnd"/>
    </w:p>
    <w:p w14:paraId="41090005" w14:textId="7BB65EEE" w:rsidR="00FD2403" w:rsidRPr="00F82FF5" w:rsidRDefault="00FD2403" w:rsidP="006439E8">
      <w:pPr>
        <w:rPr>
          <w:lang w:val="es-ES"/>
        </w:rPr>
      </w:pPr>
      <w:proofErr w:type="spellStart"/>
      <w:r>
        <w:rPr>
          <w:lang w:val="es-ES"/>
        </w:rPr>
        <w:t>Deiximar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Virriel</w:t>
      </w:r>
      <w:proofErr w:type="spellEnd"/>
      <w:r>
        <w:rPr>
          <w:lang w:val="es-ES"/>
        </w:rPr>
        <w:t xml:space="preserve">  –</w:t>
      </w:r>
      <w:proofErr w:type="gramEnd"/>
      <w:r>
        <w:rPr>
          <w:lang w:val="es-ES"/>
        </w:rPr>
        <w:t xml:space="preserve"> Desarrollador </w:t>
      </w:r>
      <w:proofErr w:type="spellStart"/>
      <w:r>
        <w:rPr>
          <w:lang w:val="es-ES"/>
        </w:rPr>
        <w:t>Trainee</w:t>
      </w:r>
      <w:proofErr w:type="spellEnd"/>
    </w:p>
    <w:p w14:paraId="79D4C03B" w14:textId="2AF71CCB" w:rsidR="00952171" w:rsidRPr="00F82FF5" w:rsidRDefault="00FD2403" w:rsidP="00FD2403">
      <w:pPr>
        <w:rPr>
          <w:lang w:val="es-ES"/>
        </w:rPr>
      </w:pPr>
      <w:r>
        <w:rPr>
          <w:lang w:val="es-ES"/>
        </w:rPr>
        <w:t xml:space="preserve">Lautaro González – Desarrollador </w:t>
      </w:r>
      <w:proofErr w:type="spellStart"/>
      <w:r>
        <w:rPr>
          <w:lang w:val="es-ES"/>
        </w:rPr>
        <w:t>Trainee</w:t>
      </w:r>
      <w:proofErr w:type="spellEnd"/>
    </w:p>
    <w:p w14:paraId="71DF9A41" w14:textId="3A18B95A" w:rsidR="004E6355" w:rsidRPr="00F82FF5" w:rsidRDefault="00FD2403" w:rsidP="00FD2403">
      <w:pPr>
        <w:rPr>
          <w:lang w:val="es-ES"/>
        </w:rPr>
      </w:pPr>
      <w:r>
        <w:rPr>
          <w:lang w:val="es-ES"/>
        </w:rPr>
        <w:t xml:space="preserve">Daniela </w:t>
      </w:r>
      <w:proofErr w:type="spellStart"/>
      <w:r>
        <w:rPr>
          <w:lang w:val="es-ES"/>
        </w:rPr>
        <w:t>Knoska</w:t>
      </w:r>
      <w:proofErr w:type="spellEnd"/>
      <w:r>
        <w:rPr>
          <w:lang w:val="es-ES"/>
        </w:rPr>
        <w:t xml:space="preserve"> – Desarrollador </w:t>
      </w:r>
      <w:proofErr w:type="spellStart"/>
      <w:r>
        <w:rPr>
          <w:lang w:val="es-ES"/>
        </w:rPr>
        <w:t>Trainee</w:t>
      </w:r>
      <w:proofErr w:type="spellEnd"/>
    </w:p>
    <w:p w14:paraId="2A2DB583" w14:textId="6415CDEE" w:rsidR="00211EC0" w:rsidRDefault="00FD2403" w:rsidP="00FD2403">
      <w:pPr>
        <w:rPr>
          <w:lang w:val="es-ES"/>
        </w:rPr>
      </w:pPr>
      <w:proofErr w:type="spellStart"/>
      <w:r>
        <w:rPr>
          <w:lang w:val="es-ES"/>
        </w:rPr>
        <w:t>Sasha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Lospalluto</w:t>
      </w:r>
      <w:proofErr w:type="spellEnd"/>
      <w:r>
        <w:rPr>
          <w:lang w:val="es-ES"/>
        </w:rPr>
        <w:t xml:space="preserve"> – Desarrollador </w:t>
      </w:r>
      <w:proofErr w:type="spellStart"/>
      <w:r>
        <w:rPr>
          <w:lang w:val="es-ES"/>
        </w:rPr>
        <w:t>Trainee</w:t>
      </w:r>
      <w:proofErr w:type="spellEnd"/>
    </w:p>
    <w:p w14:paraId="36992CD8" w14:textId="77777777" w:rsidR="00CE3316" w:rsidRDefault="00CE3316" w:rsidP="006439E8">
      <w:pPr>
        <w:rPr>
          <w:lang w:val="es-ES"/>
        </w:rPr>
      </w:pPr>
    </w:p>
    <w:p w14:paraId="2D5A3489" w14:textId="77777777" w:rsidR="00CE3316" w:rsidRPr="00F82FF5" w:rsidRDefault="00CE3316" w:rsidP="006439E8">
      <w:pPr>
        <w:rPr>
          <w:lang w:val="es-ES"/>
        </w:rPr>
      </w:pPr>
    </w:p>
    <w:p w14:paraId="789E2BFB" w14:textId="3F137834" w:rsidR="00BA19E1" w:rsidRDefault="00D5054C" w:rsidP="006439E8">
      <w:pPr>
        <w:rPr>
          <w:lang w:val="es-ES_tradnl"/>
        </w:rPr>
      </w:pPr>
      <w:bookmarkStart w:id="30" w:name="_Toc329004450"/>
      <w:bookmarkStart w:id="31" w:name="_Toc70271299"/>
      <w:bookmarkStart w:id="32" w:name="_Toc73422956"/>
      <w:bookmarkStart w:id="33" w:name="_Toc262738444"/>
      <w:bookmarkStart w:id="34" w:name="_Toc141420939"/>
      <w:bookmarkStart w:id="35" w:name="_Toc141431456"/>
      <w:bookmarkStart w:id="36" w:name="_Toc141431518"/>
      <w:bookmarkStart w:id="37" w:name="_Toc143014804"/>
      <w:bookmarkEnd w:id="0"/>
      <w:bookmarkEnd w:id="1"/>
      <w:bookmarkEnd w:id="2"/>
      <w:bookmarkEnd w:id="3"/>
      <w:bookmarkEnd w:id="4"/>
      <w:bookmarkEnd w:id="5"/>
      <w:bookmarkEnd w:id="6"/>
      <w:r>
        <w:rPr>
          <w:color w:val="943634" w:themeColor="accent2" w:themeShade="BF"/>
          <w:lang w:val="es-ES"/>
        </w:rPr>
        <w:t>6</w:t>
      </w:r>
      <w:r w:rsidR="00D32474" w:rsidRPr="00BE1AEF">
        <w:rPr>
          <w:color w:val="943634" w:themeColor="accent2" w:themeShade="BF"/>
          <w:lang w:val="es-ES_tradnl"/>
        </w:rPr>
        <w:t>-</w:t>
      </w:r>
      <w:proofErr w:type="gramStart"/>
      <w:r w:rsidR="00CD21BB">
        <w:rPr>
          <w:color w:val="943634" w:themeColor="accent2" w:themeShade="BF"/>
          <w:lang w:val="es-ES_tradnl"/>
        </w:rPr>
        <w:t>Noviembre</w:t>
      </w:r>
      <w:proofErr w:type="gramEnd"/>
      <w:r w:rsidR="00CD21BB" w:rsidRPr="00BE1AEF">
        <w:rPr>
          <w:color w:val="943634" w:themeColor="accent2" w:themeShade="BF"/>
          <w:lang w:val="es-ES_tradnl"/>
        </w:rPr>
        <w:t xml:space="preserve"> </w:t>
      </w:r>
      <w:r w:rsidR="000239FB" w:rsidRPr="00BE1AEF">
        <w:rPr>
          <w:color w:val="943634" w:themeColor="accent2" w:themeShade="BF"/>
          <w:lang w:val="es-ES_tradnl"/>
        </w:rPr>
        <w:t>-1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r w:rsidR="00F05E7F" w:rsidRPr="00BE1AEF">
        <w:rPr>
          <w:color w:val="943634" w:themeColor="accent2" w:themeShade="BF"/>
          <w:lang w:val="es-ES_tradnl"/>
        </w:rPr>
        <w:t>8</w:t>
      </w:r>
    </w:p>
    <w:p w14:paraId="50443E4B" w14:textId="29B789D3" w:rsidR="00F05E7F" w:rsidRDefault="00F05E7F" w:rsidP="006439E8">
      <w:pPr>
        <w:rPr>
          <w:lang w:val="es-ES_tradnl"/>
        </w:rPr>
      </w:pPr>
    </w:p>
    <w:p w14:paraId="012F339B" w14:textId="32203D42" w:rsidR="00F05E7F" w:rsidRDefault="00F05E7F" w:rsidP="006439E8">
      <w:pPr>
        <w:rPr>
          <w:lang w:val="es-ES_tradnl"/>
        </w:rPr>
      </w:pPr>
    </w:p>
    <w:p w14:paraId="19DAEE03" w14:textId="12C0A08A" w:rsidR="00F05E7F" w:rsidRDefault="00F05E7F" w:rsidP="006439E8">
      <w:pPr>
        <w:rPr>
          <w:lang w:val="es-ES_tradnl"/>
        </w:rPr>
      </w:pPr>
    </w:p>
    <w:p w14:paraId="02DB8D87" w14:textId="38E95EFE" w:rsidR="00F05E7F" w:rsidRDefault="00F05E7F" w:rsidP="006439E8">
      <w:pPr>
        <w:rPr>
          <w:lang w:val="es-ES_tradnl"/>
        </w:rPr>
      </w:pPr>
    </w:p>
    <w:p w14:paraId="6BEE09AB" w14:textId="5DA1FFF6" w:rsidR="00F05E7F" w:rsidRDefault="00F05E7F" w:rsidP="006439E8">
      <w:pPr>
        <w:rPr>
          <w:lang w:val="es-ES_tradnl"/>
        </w:rPr>
      </w:pPr>
    </w:p>
    <w:p w14:paraId="2AE561A0" w14:textId="77777777" w:rsidR="00F05E7F" w:rsidRPr="00F82FF5" w:rsidRDefault="00F05E7F" w:rsidP="006439E8">
      <w:pPr>
        <w:rPr>
          <w:bCs/>
          <w:iCs/>
          <w:noProof/>
          <w:color w:val="595959" w:themeColor="text1" w:themeTint="A6"/>
          <w:lang w:val="es-ES"/>
        </w:rPr>
      </w:pPr>
    </w:p>
    <w:sdt>
      <w:sdtPr>
        <w:rPr>
          <w:rFonts w:ascii="Poppins Medium" w:hAnsi="Poppins Medium"/>
          <w:b/>
          <w:bCs w:val="0"/>
          <w:color w:val="auto"/>
          <w:sz w:val="22"/>
          <w:lang w:val="en-US"/>
        </w:rPr>
        <w:id w:val="-2004044048"/>
        <w:docPartObj>
          <w:docPartGallery w:val="Table of Contents"/>
          <w:docPartUnique/>
        </w:docPartObj>
      </w:sdtPr>
      <w:sdtEndPr>
        <w:rPr>
          <w:rFonts w:ascii="Poppins Light" w:hAnsi="Poppins Light"/>
          <w:b w:val="0"/>
          <w:noProof/>
          <w:sz w:val="20"/>
        </w:rPr>
      </w:sdtEndPr>
      <w:sdtContent>
        <w:p w14:paraId="7FB82869" w14:textId="77777777" w:rsidR="00543F77" w:rsidRDefault="0043090F" w:rsidP="006439E8">
          <w:pPr>
            <w:pStyle w:val="CaratulaSubTitle"/>
            <w:rPr>
              <w:noProof/>
            </w:rPr>
          </w:pPr>
          <w:r>
            <w:rPr>
              <w:rStyle w:val="Heading1Char"/>
            </w:rPr>
            <w:t>Tabla de Contenidos</w:t>
          </w:r>
          <w:r w:rsidR="00BA19E1" w:rsidRPr="00F82FF5">
            <w:rPr>
              <w:b/>
              <w:caps/>
              <w:szCs w:val="28"/>
              <w:u w:val="single"/>
            </w:rPr>
            <w:fldChar w:fldCharType="begin"/>
          </w:r>
          <w:r w:rsidR="00BA19E1" w:rsidRPr="00F82FF5">
            <w:instrText xml:space="preserve"> TOC \o "1-3" \h \z \u </w:instrText>
          </w:r>
          <w:r w:rsidR="00BA19E1" w:rsidRPr="00F82FF5">
            <w:rPr>
              <w:b/>
              <w:caps/>
              <w:szCs w:val="28"/>
              <w:u w:val="single"/>
            </w:rPr>
            <w:fldChar w:fldCharType="separate"/>
          </w:r>
        </w:p>
        <w:p w14:paraId="56F332E3" w14:textId="616CA0F1" w:rsidR="00543F77" w:rsidRDefault="00222D99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0536981" w:history="1">
            <w:r w:rsidR="00543F77" w:rsidRPr="00B93782">
              <w:rPr>
                <w:rStyle w:val="Hyperlink"/>
                <w:noProof/>
              </w:rPr>
              <w:t>Control de Cambios</w:t>
            </w:r>
            <w:r w:rsidR="00543F77">
              <w:rPr>
                <w:noProof/>
                <w:webHidden/>
              </w:rPr>
              <w:tab/>
            </w:r>
            <w:r w:rsidR="00543F77">
              <w:rPr>
                <w:noProof/>
                <w:webHidden/>
              </w:rPr>
              <w:fldChar w:fldCharType="begin"/>
            </w:r>
            <w:r w:rsidR="00543F77">
              <w:rPr>
                <w:noProof/>
                <w:webHidden/>
              </w:rPr>
              <w:instrText xml:space="preserve"> PAGEREF _Toc510536981 \h </w:instrText>
            </w:r>
            <w:r w:rsidR="00543F77">
              <w:rPr>
                <w:noProof/>
                <w:webHidden/>
              </w:rPr>
            </w:r>
            <w:r w:rsidR="00543F77">
              <w:rPr>
                <w:noProof/>
                <w:webHidden/>
              </w:rPr>
              <w:fldChar w:fldCharType="separate"/>
            </w:r>
            <w:r w:rsidR="00E66C4E">
              <w:rPr>
                <w:noProof/>
                <w:webHidden/>
              </w:rPr>
              <w:t>2</w:t>
            </w:r>
            <w:r w:rsidR="00543F77">
              <w:rPr>
                <w:noProof/>
                <w:webHidden/>
              </w:rPr>
              <w:fldChar w:fldCharType="end"/>
            </w:r>
          </w:hyperlink>
        </w:p>
        <w:p w14:paraId="4AF41A49" w14:textId="41C064AC" w:rsidR="00543F77" w:rsidRDefault="00222D99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0536982" w:history="1">
            <w:r w:rsidR="00543F77" w:rsidRPr="00B93782">
              <w:rPr>
                <w:rStyle w:val="Hyperlink"/>
                <w:noProof/>
              </w:rPr>
              <w:t>Historia de Usuario</w:t>
            </w:r>
            <w:r w:rsidR="00543F77">
              <w:rPr>
                <w:noProof/>
                <w:webHidden/>
              </w:rPr>
              <w:tab/>
            </w:r>
            <w:r w:rsidR="00543F77">
              <w:rPr>
                <w:noProof/>
                <w:webHidden/>
              </w:rPr>
              <w:fldChar w:fldCharType="begin"/>
            </w:r>
            <w:r w:rsidR="00543F77">
              <w:rPr>
                <w:noProof/>
                <w:webHidden/>
              </w:rPr>
              <w:instrText xml:space="preserve"> PAGEREF _Toc510536982 \h </w:instrText>
            </w:r>
            <w:r w:rsidR="00543F77">
              <w:rPr>
                <w:noProof/>
                <w:webHidden/>
              </w:rPr>
            </w:r>
            <w:r w:rsidR="00543F77">
              <w:rPr>
                <w:noProof/>
                <w:webHidden/>
              </w:rPr>
              <w:fldChar w:fldCharType="separate"/>
            </w:r>
            <w:r w:rsidR="00E66C4E">
              <w:rPr>
                <w:noProof/>
                <w:webHidden/>
              </w:rPr>
              <w:t>3</w:t>
            </w:r>
            <w:r w:rsidR="00543F77">
              <w:rPr>
                <w:noProof/>
                <w:webHidden/>
              </w:rPr>
              <w:fldChar w:fldCharType="end"/>
            </w:r>
          </w:hyperlink>
        </w:p>
        <w:p w14:paraId="11A14AF9" w14:textId="33E3AB55" w:rsidR="00543F77" w:rsidRDefault="00222D99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0536983" w:history="1">
            <w:r w:rsidR="00543F77" w:rsidRPr="00B93782">
              <w:rPr>
                <w:rStyle w:val="Hyperlink"/>
                <w:noProof/>
              </w:rPr>
              <w:t>Precondiciones</w:t>
            </w:r>
            <w:r w:rsidR="00543F77">
              <w:rPr>
                <w:noProof/>
                <w:webHidden/>
              </w:rPr>
              <w:tab/>
            </w:r>
            <w:r w:rsidR="00543F77">
              <w:rPr>
                <w:noProof/>
                <w:webHidden/>
              </w:rPr>
              <w:fldChar w:fldCharType="begin"/>
            </w:r>
            <w:r w:rsidR="00543F77">
              <w:rPr>
                <w:noProof/>
                <w:webHidden/>
              </w:rPr>
              <w:instrText xml:space="preserve"> PAGEREF _Toc510536983 \h </w:instrText>
            </w:r>
            <w:r w:rsidR="00543F77">
              <w:rPr>
                <w:noProof/>
                <w:webHidden/>
              </w:rPr>
            </w:r>
            <w:r w:rsidR="00543F77">
              <w:rPr>
                <w:noProof/>
                <w:webHidden/>
              </w:rPr>
              <w:fldChar w:fldCharType="separate"/>
            </w:r>
            <w:r w:rsidR="00E66C4E">
              <w:rPr>
                <w:noProof/>
                <w:webHidden/>
              </w:rPr>
              <w:t>3</w:t>
            </w:r>
            <w:r w:rsidR="00543F77">
              <w:rPr>
                <w:noProof/>
                <w:webHidden/>
              </w:rPr>
              <w:fldChar w:fldCharType="end"/>
            </w:r>
          </w:hyperlink>
        </w:p>
        <w:p w14:paraId="73C5EDDF" w14:textId="594BDA94" w:rsidR="00543F77" w:rsidRDefault="00222D99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0536984" w:history="1">
            <w:r w:rsidR="00543F77" w:rsidRPr="00B93782">
              <w:rPr>
                <w:rStyle w:val="Hyperlink"/>
                <w:noProof/>
              </w:rPr>
              <w:t>Criterios de aceptación de Usuario</w:t>
            </w:r>
            <w:r w:rsidR="00543F77">
              <w:rPr>
                <w:noProof/>
                <w:webHidden/>
              </w:rPr>
              <w:tab/>
            </w:r>
            <w:r w:rsidR="00543F77">
              <w:rPr>
                <w:noProof/>
                <w:webHidden/>
              </w:rPr>
              <w:fldChar w:fldCharType="begin"/>
            </w:r>
            <w:r w:rsidR="00543F77">
              <w:rPr>
                <w:noProof/>
                <w:webHidden/>
              </w:rPr>
              <w:instrText xml:space="preserve"> PAGEREF _Toc510536984 \h </w:instrText>
            </w:r>
            <w:r w:rsidR="00543F77">
              <w:rPr>
                <w:noProof/>
                <w:webHidden/>
              </w:rPr>
            </w:r>
            <w:r w:rsidR="00543F77">
              <w:rPr>
                <w:noProof/>
                <w:webHidden/>
              </w:rPr>
              <w:fldChar w:fldCharType="separate"/>
            </w:r>
            <w:r w:rsidR="00E66C4E">
              <w:rPr>
                <w:noProof/>
                <w:webHidden/>
              </w:rPr>
              <w:t>3</w:t>
            </w:r>
            <w:r w:rsidR="00543F77">
              <w:rPr>
                <w:noProof/>
                <w:webHidden/>
              </w:rPr>
              <w:fldChar w:fldCharType="end"/>
            </w:r>
          </w:hyperlink>
        </w:p>
        <w:p w14:paraId="0B4385CB" w14:textId="37F722C7" w:rsidR="00543F77" w:rsidRDefault="00222D99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0536985" w:history="1">
            <w:r w:rsidR="00543F77" w:rsidRPr="00B93782">
              <w:rPr>
                <w:rStyle w:val="Hyperlink"/>
                <w:noProof/>
              </w:rPr>
              <w:t>Anexo Técnico</w:t>
            </w:r>
            <w:r w:rsidR="00543F77">
              <w:rPr>
                <w:noProof/>
                <w:webHidden/>
              </w:rPr>
              <w:tab/>
            </w:r>
            <w:r w:rsidR="00543F77">
              <w:rPr>
                <w:noProof/>
                <w:webHidden/>
              </w:rPr>
              <w:fldChar w:fldCharType="begin"/>
            </w:r>
            <w:r w:rsidR="00543F77">
              <w:rPr>
                <w:noProof/>
                <w:webHidden/>
              </w:rPr>
              <w:instrText xml:space="preserve"> PAGEREF _Toc510536985 \h </w:instrText>
            </w:r>
            <w:r w:rsidR="00543F77">
              <w:rPr>
                <w:noProof/>
                <w:webHidden/>
              </w:rPr>
            </w:r>
            <w:r w:rsidR="00543F77">
              <w:rPr>
                <w:noProof/>
                <w:webHidden/>
              </w:rPr>
              <w:fldChar w:fldCharType="separate"/>
            </w:r>
            <w:r w:rsidR="00E66C4E">
              <w:rPr>
                <w:noProof/>
                <w:webHidden/>
              </w:rPr>
              <w:t>6</w:t>
            </w:r>
            <w:r w:rsidR="00543F77">
              <w:rPr>
                <w:noProof/>
                <w:webHidden/>
              </w:rPr>
              <w:fldChar w:fldCharType="end"/>
            </w:r>
          </w:hyperlink>
        </w:p>
        <w:p w14:paraId="02123127" w14:textId="1D90C23D" w:rsidR="00BA19E1" w:rsidRPr="004B5538" w:rsidRDefault="00BA19E1" w:rsidP="006439E8">
          <w:pPr>
            <w:rPr>
              <w:lang w:val="es-ES"/>
            </w:rPr>
          </w:pPr>
          <w:r w:rsidRPr="00F82FF5">
            <w:rPr>
              <w:noProof/>
              <w:lang w:val="es-ES"/>
            </w:rPr>
            <w:fldChar w:fldCharType="end"/>
          </w:r>
        </w:p>
      </w:sdtContent>
    </w:sdt>
    <w:p w14:paraId="0EF453ED" w14:textId="40F3DE31" w:rsidR="00940CDB" w:rsidRDefault="00940CDB" w:rsidP="006439E8">
      <w:pPr>
        <w:rPr>
          <w:lang w:val="es-ES"/>
        </w:rPr>
      </w:pPr>
      <w:bookmarkStart w:id="38" w:name="_Toc439253843"/>
    </w:p>
    <w:p w14:paraId="669FE7AC" w14:textId="1B5E15D0" w:rsidR="003D1E7B" w:rsidRDefault="003D1E7B" w:rsidP="006439E8">
      <w:pPr>
        <w:rPr>
          <w:lang w:val="es-ES"/>
        </w:rPr>
      </w:pPr>
    </w:p>
    <w:p w14:paraId="03778789" w14:textId="1E07A06A" w:rsidR="003D1E7B" w:rsidRDefault="003D1E7B" w:rsidP="006439E8">
      <w:pPr>
        <w:rPr>
          <w:lang w:val="es-ES"/>
        </w:rPr>
      </w:pPr>
    </w:p>
    <w:p w14:paraId="25A1D6BB" w14:textId="4C6D246B" w:rsidR="003D1E7B" w:rsidRDefault="003D1E7B" w:rsidP="006439E8">
      <w:pPr>
        <w:rPr>
          <w:lang w:val="es-ES"/>
        </w:rPr>
      </w:pPr>
    </w:p>
    <w:p w14:paraId="121AFF2E" w14:textId="4304056A" w:rsidR="003D1E7B" w:rsidRDefault="003D1E7B" w:rsidP="006439E8">
      <w:pPr>
        <w:rPr>
          <w:lang w:val="es-ES"/>
        </w:rPr>
      </w:pPr>
    </w:p>
    <w:p w14:paraId="0C508436" w14:textId="35120B82" w:rsidR="003D1E7B" w:rsidRDefault="003D1E7B" w:rsidP="006439E8">
      <w:pPr>
        <w:rPr>
          <w:lang w:val="es-ES"/>
        </w:rPr>
      </w:pPr>
    </w:p>
    <w:p w14:paraId="10504E39" w14:textId="77777777" w:rsidR="003D1E7B" w:rsidRPr="00F82FF5" w:rsidRDefault="003D1E7B" w:rsidP="006439E8">
      <w:pPr>
        <w:rPr>
          <w:lang w:val="es-ES"/>
        </w:rPr>
      </w:pPr>
    </w:p>
    <w:p w14:paraId="083F6834" w14:textId="4E8B211B" w:rsidR="003D1E7B" w:rsidRPr="003D1E7B" w:rsidRDefault="003D1E7B" w:rsidP="003D1E7B">
      <w:pPr>
        <w:rPr>
          <w:lang w:val="es-419" w:eastAsia="ja-JP"/>
        </w:rPr>
      </w:pPr>
    </w:p>
    <w:p w14:paraId="67BE8306" w14:textId="416F7546" w:rsidR="0043090F" w:rsidRPr="0043090F" w:rsidRDefault="0043090F" w:rsidP="00B8289E">
      <w:pPr>
        <w:pStyle w:val="Heading1"/>
      </w:pPr>
      <w:bookmarkStart w:id="39" w:name="_Toc510536981"/>
      <w:r w:rsidRPr="0043090F">
        <w:lastRenderedPageBreak/>
        <w:t xml:space="preserve">Control </w:t>
      </w:r>
      <w:r w:rsidRPr="00B8289E">
        <w:t>de</w:t>
      </w:r>
      <w:r w:rsidRPr="0043090F">
        <w:t xml:space="preserve"> Cambios</w:t>
      </w:r>
      <w:bookmarkEnd w:id="39"/>
      <w:r w:rsidRPr="0043090F">
        <w:t xml:space="preserve"> </w:t>
      </w:r>
    </w:p>
    <w:p w14:paraId="4E446BC3" w14:textId="77777777" w:rsidR="00940CDB" w:rsidRPr="00F82FF5" w:rsidRDefault="00940CDB" w:rsidP="006439E8">
      <w:pPr>
        <w:rPr>
          <w:lang w:val="es-E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84"/>
        <w:gridCol w:w="1375"/>
        <w:gridCol w:w="2064"/>
        <w:gridCol w:w="5206"/>
      </w:tblGrid>
      <w:tr w:rsidR="000B3DB9" w14:paraId="7FFF9175" w14:textId="77777777" w:rsidTr="00AE2B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</w:tcPr>
          <w:p w14:paraId="2431210D" w14:textId="00F6261F" w:rsidR="0043090F" w:rsidRDefault="000B3DB9" w:rsidP="000B3DB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Versión</w:t>
            </w:r>
          </w:p>
        </w:tc>
        <w:tc>
          <w:tcPr>
            <w:tcW w:w="1375" w:type="dxa"/>
          </w:tcPr>
          <w:p w14:paraId="0BCDA84C" w14:textId="4DDA9F08" w:rsidR="0043090F" w:rsidRDefault="000B3DB9" w:rsidP="000B3D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2064" w:type="dxa"/>
          </w:tcPr>
          <w:p w14:paraId="6BBE2467" w14:textId="5F69B9BA" w:rsidR="0043090F" w:rsidRDefault="000B3DB9" w:rsidP="000B3D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  <w:tc>
          <w:tcPr>
            <w:tcW w:w="5206" w:type="dxa"/>
          </w:tcPr>
          <w:p w14:paraId="7887777B" w14:textId="34F6FE06" w:rsidR="0043090F" w:rsidRDefault="000B3DB9" w:rsidP="000B3D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</w:tr>
      <w:tr w:rsidR="0043090F" w14:paraId="10CCE44F" w14:textId="77777777" w:rsidTr="00AE2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  <w:vAlign w:val="center"/>
          </w:tcPr>
          <w:p w14:paraId="0A7C2560" w14:textId="4C054605" w:rsidR="0043090F" w:rsidRPr="000239FB" w:rsidRDefault="000B3DB9" w:rsidP="009E7779">
            <w:pPr>
              <w:jc w:val="center"/>
              <w:rPr>
                <w:b w:val="0"/>
                <w:lang w:val="es-ES"/>
              </w:rPr>
            </w:pPr>
            <w:r w:rsidRPr="000239FB">
              <w:rPr>
                <w:b w:val="0"/>
                <w:lang w:val="es-ES"/>
              </w:rPr>
              <w:t>1</w:t>
            </w:r>
          </w:p>
        </w:tc>
        <w:tc>
          <w:tcPr>
            <w:tcW w:w="1375" w:type="dxa"/>
            <w:vAlign w:val="center"/>
          </w:tcPr>
          <w:p w14:paraId="57B28EB1" w14:textId="5AEEDE0E" w:rsidR="0043090F" w:rsidRDefault="00CD21BB" w:rsidP="00BE1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  11/3</w:t>
            </w:r>
            <w:r w:rsidR="000B3DB9">
              <w:rPr>
                <w:lang w:val="es-ES"/>
              </w:rPr>
              <w:t>/201</w:t>
            </w:r>
            <w:r w:rsidR="00F05E7F">
              <w:rPr>
                <w:lang w:val="es-ES"/>
              </w:rPr>
              <w:t>8</w:t>
            </w:r>
          </w:p>
        </w:tc>
        <w:tc>
          <w:tcPr>
            <w:tcW w:w="2064" w:type="dxa"/>
            <w:vAlign w:val="center"/>
          </w:tcPr>
          <w:p w14:paraId="78190CB1" w14:textId="050EEB51" w:rsidR="0043090F" w:rsidRDefault="00BE1AEF" w:rsidP="009E77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Caterina Navarro</w:t>
            </w:r>
            <w:r w:rsidR="007202BB">
              <w:rPr>
                <w:lang w:val="es-ES"/>
              </w:rPr>
              <w:t xml:space="preserve">, </w:t>
            </w:r>
            <w:proofErr w:type="spellStart"/>
            <w:r w:rsidR="007202BB">
              <w:rPr>
                <w:lang w:val="es-ES"/>
              </w:rPr>
              <w:t>Deiximar</w:t>
            </w:r>
            <w:proofErr w:type="spellEnd"/>
            <w:r w:rsidR="007202BB">
              <w:rPr>
                <w:lang w:val="es-ES"/>
              </w:rPr>
              <w:t xml:space="preserve"> </w:t>
            </w:r>
            <w:proofErr w:type="spellStart"/>
            <w:r w:rsidR="007202BB">
              <w:rPr>
                <w:lang w:val="es-ES"/>
              </w:rPr>
              <w:t>Virriel</w:t>
            </w:r>
            <w:proofErr w:type="spellEnd"/>
          </w:p>
        </w:tc>
        <w:tc>
          <w:tcPr>
            <w:tcW w:w="5206" w:type="dxa"/>
            <w:vAlign w:val="center"/>
          </w:tcPr>
          <w:p w14:paraId="7408CDD2" w14:textId="16E1E23F" w:rsidR="0043090F" w:rsidRDefault="000B3DB9" w:rsidP="00C6154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Versión inicial</w:t>
            </w:r>
          </w:p>
        </w:tc>
      </w:tr>
      <w:tr w:rsidR="0043090F" w:rsidRPr="00F05E7F" w14:paraId="4E66E67D" w14:textId="77777777" w:rsidTr="00AE2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  <w:vAlign w:val="center"/>
          </w:tcPr>
          <w:p w14:paraId="1F5F5749" w14:textId="0DD4C115" w:rsidR="0043090F" w:rsidRPr="009E7779" w:rsidRDefault="00CD21BB" w:rsidP="009E7779">
            <w:pPr>
              <w:jc w:val="center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2</w:t>
            </w:r>
          </w:p>
        </w:tc>
        <w:tc>
          <w:tcPr>
            <w:tcW w:w="1375" w:type="dxa"/>
            <w:vAlign w:val="center"/>
          </w:tcPr>
          <w:p w14:paraId="27A441EB" w14:textId="500BE67A" w:rsidR="0043090F" w:rsidRDefault="00CD21BB" w:rsidP="009E77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11/6/2018</w:t>
            </w:r>
          </w:p>
        </w:tc>
        <w:tc>
          <w:tcPr>
            <w:tcW w:w="2064" w:type="dxa"/>
            <w:vAlign w:val="center"/>
          </w:tcPr>
          <w:p w14:paraId="6381A943" w14:textId="10E21E60" w:rsidR="0043090F" w:rsidRDefault="00CD21BB" w:rsidP="009E77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Caterina Navarro</w:t>
            </w:r>
          </w:p>
        </w:tc>
        <w:tc>
          <w:tcPr>
            <w:tcW w:w="5206" w:type="dxa"/>
            <w:vAlign w:val="center"/>
          </w:tcPr>
          <w:p w14:paraId="004767D4" w14:textId="29D63E48" w:rsidR="0043090F" w:rsidRPr="00F05E7F" w:rsidRDefault="00CD21BB" w:rsidP="00F05E7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Screenshots</w:t>
            </w:r>
            <w:proofErr w:type="spellEnd"/>
            <w:r>
              <w:rPr>
                <w:lang w:val="es-ES"/>
              </w:rPr>
              <w:t xml:space="preserve"> añadidas</w:t>
            </w:r>
          </w:p>
        </w:tc>
      </w:tr>
    </w:tbl>
    <w:p w14:paraId="31E6FF51" w14:textId="77777777" w:rsidR="00940CDB" w:rsidRPr="00F82FF5" w:rsidRDefault="00940CDB" w:rsidP="006439E8">
      <w:pPr>
        <w:rPr>
          <w:lang w:val="es-ES"/>
        </w:rPr>
      </w:pPr>
    </w:p>
    <w:p w14:paraId="05DD9A59" w14:textId="77777777" w:rsidR="00940CDB" w:rsidRPr="00F82FF5" w:rsidRDefault="00940CDB" w:rsidP="006439E8">
      <w:pPr>
        <w:rPr>
          <w:lang w:val="es-ES"/>
        </w:rPr>
      </w:pPr>
    </w:p>
    <w:p w14:paraId="21770C98" w14:textId="77777777" w:rsidR="00940CDB" w:rsidRPr="00F82FF5" w:rsidRDefault="003A0DC8" w:rsidP="006439E8">
      <w:pPr>
        <w:rPr>
          <w:lang w:val="es-ES"/>
        </w:rPr>
      </w:pPr>
      <w:r w:rsidRPr="00F82FF5">
        <w:rPr>
          <w:lang w:val="es-ES"/>
        </w:rPr>
        <w:tab/>
      </w:r>
    </w:p>
    <w:p w14:paraId="2CF61A20" w14:textId="54D7ABFD" w:rsidR="006275E0" w:rsidRDefault="006275E0" w:rsidP="006439E8">
      <w:pPr>
        <w:rPr>
          <w:rFonts w:ascii="Poppins SemiBold" w:hAnsi="Poppins SemiBold" w:cs="Poppins SemiBold"/>
          <w:color w:val="595959" w:themeColor="text1" w:themeTint="A6"/>
          <w:sz w:val="36"/>
          <w:szCs w:val="36"/>
          <w:lang w:val="es-ES" w:eastAsia="ja-JP"/>
        </w:rPr>
      </w:pPr>
      <w:bookmarkStart w:id="40" w:name="_Toc452542841"/>
      <w:bookmarkStart w:id="41" w:name="_Ref451114906"/>
      <w:bookmarkStart w:id="42" w:name="_Toc451114970"/>
      <w:r w:rsidRPr="0043090F">
        <w:rPr>
          <w:lang w:val="es-419"/>
        </w:rPr>
        <w:br w:type="page"/>
      </w:r>
    </w:p>
    <w:p w14:paraId="149D0C24" w14:textId="5C6BA448" w:rsidR="003E0118" w:rsidRDefault="0043090F" w:rsidP="00B8289E">
      <w:pPr>
        <w:pStyle w:val="Heading1"/>
      </w:pPr>
      <w:bookmarkStart w:id="43" w:name="_Toc510536982"/>
      <w:bookmarkEnd w:id="40"/>
      <w:r w:rsidRPr="0043090F">
        <w:lastRenderedPageBreak/>
        <w:t>Historia de Usuario</w:t>
      </w:r>
      <w:bookmarkEnd w:id="43"/>
    </w:p>
    <w:p w14:paraId="08B32AD2" w14:textId="77777777" w:rsidR="0043090F" w:rsidRDefault="0043090F" w:rsidP="006439E8">
      <w:pPr>
        <w:rPr>
          <w:b/>
          <w:lang w:val="es-419"/>
        </w:rPr>
      </w:pPr>
    </w:p>
    <w:p w14:paraId="19094244" w14:textId="5280A9CD" w:rsidR="003E0118" w:rsidRPr="0043090F" w:rsidRDefault="0043090F" w:rsidP="006439E8">
      <w:pPr>
        <w:rPr>
          <w:lang w:val="es-419"/>
        </w:rPr>
      </w:pPr>
      <w:r w:rsidRPr="0043090F">
        <w:rPr>
          <w:b/>
          <w:lang w:val="es-419"/>
        </w:rPr>
        <w:t>Cómo</w:t>
      </w:r>
      <w:r w:rsidR="00BE1AEF">
        <w:rPr>
          <w:lang w:val="es-419"/>
        </w:rPr>
        <w:t xml:space="preserve"> persona de </w:t>
      </w:r>
      <w:proofErr w:type="gramStart"/>
      <w:r w:rsidR="00BE1AEF">
        <w:rPr>
          <w:lang w:val="es-419"/>
        </w:rPr>
        <w:t>RR.HH</w:t>
      </w:r>
      <w:proofErr w:type="gramEnd"/>
      <w:r w:rsidR="00BE1AEF">
        <w:rPr>
          <w:lang w:val="es-419"/>
        </w:rPr>
        <w:t xml:space="preserve"> </w:t>
      </w:r>
    </w:p>
    <w:p w14:paraId="0E07884C" w14:textId="2455C4B8" w:rsidR="0043090F" w:rsidRPr="0043090F" w:rsidRDefault="0043090F" w:rsidP="006439E8">
      <w:pPr>
        <w:rPr>
          <w:lang w:val="es-419"/>
        </w:rPr>
      </w:pPr>
      <w:r w:rsidRPr="0043090F">
        <w:rPr>
          <w:b/>
          <w:lang w:val="es-419"/>
        </w:rPr>
        <w:t>Quiero</w:t>
      </w:r>
      <w:r w:rsidR="0078367B">
        <w:rPr>
          <w:lang w:val="es-419"/>
        </w:rPr>
        <w:t xml:space="preserve"> </w:t>
      </w:r>
      <w:r w:rsidR="00BE1AEF">
        <w:rPr>
          <w:lang w:val="es-419"/>
        </w:rPr>
        <w:t>cargar el temario de cada clase</w:t>
      </w:r>
    </w:p>
    <w:p w14:paraId="5BB655E7" w14:textId="104CA919" w:rsidR="0043090F" w:rsidRPr="0043090F" w:rsidRDefault="0043090F" w:rsidP="006439E8">
      <w:pPr>
        <w:rPr>
          <w:lang w:val="es-419"/>
        </w:rPr>
      </w:pPr>
      <w:r w:rsidRPr="0043090F">
        <w:rPr>
          <w:b/>
          <w:lang w:val="es-419"/>
        </w:rPr>
        <w:t>Para</w:t>
      </w:r>
      <w:r w:rsidR="00F05E7F">
        <w:rPr>
          <w:lang w:val="es-419"/>
        </w:rPr>
        <w:t xml:space="preserve"> </w:t>
      </w:r>
      <w:r w:rsidR="00536456">
        <w:rPr>
          <w:lang w:val="es-419"/>
        </w:rPr>
        <w:t xml:space="preserve">realizar un seguimiento del cronograma semanal </w:t>
      </w:r>
    </w:p>
    <w:p w14:paraId="31E4BF79" w14:textId="77777777" w:rsidR="00F01C72" w:rsidRPr="0043090F" w:rsidRDefault="00F01C72" w:rsidP="00F01C72">
      <w:pPr>
        <w:rPr>
          <w:lang w:val="es-419"/>
        </w:rPr>
      </w:pPr>
    </w:p>
    <w:p w14:paraId="2F9261CB" w14:textId="2E419B77" w:rsidR="00F01C72" w:rsidRDefault="00F01C72" w:rsidP="00B8289E">
      <w:pPr>
        <w:pStyle w:val="TittleBullet"/>
      </w:pPr>
      <w:bookmarkStart w:id="44" w:name="_Toc510536983"/>
      <w:r>
        <w:t>Precondiciones</w:t>
      </w:r>
      <w:bookmarkEnd w:id="44"/>
    </w:p>
    <w:p w14:paraId="1DBE849C" w14:textId="77777777" w:rsidR="00F01C72" w:rsidRPr="00F82FF5" w:rsidRDefault="00F01C72" w:rsidP="00F01C72">
      <w:pPr>
        <w:rPr>
          <w:lang w:val="es-ES"/>
        </w:rPr>
      </w:pPr>
    </w:p>
    <w:p w14:paraId="38B0B01E" w14:textId="433121E0" w:rsidR="008C591F" w:rsidRDefault="008C591F" w:rsidP="008C591F">
      <w:pPr>
        <w:pStyle w:val="ListParagraph"/>
        <w:numPr>
          <w:ilvl w:val="0"/>
          <w:numId w:val="22"/>
        </w:numPr>
        <w:rPr>
          <w:lang w:val="es-ES"/>
        </w:rPr>
      </w:pPr>
      <w:r>
        <w:rPr>
          <w:lang w:val="es-ES"/>
        </w:rPr>
        <w:t xml:space="preserve">El usuario </w:t>
      </w:r>
      <w:r w:rsidR="00F05E7F">
        <w:rPr>
          <w:lang w:val="es-ES"/>
        </w:rPr>
        <w:t xml:space="preserve">se encuentra </w:t>
      </w:r>
      <w:proofErr w:type="spellStart"/>
      <w:r w:rsidR="00806A18">
        <w:rPr>
          <w:lang w:val="es-ES"/>
        </w:rPr>
        <w:t>logueado</w:t>
      </w:r>
      <w:proofErr w:type="spellEnd"/>
      <w:r w:rsidR="00806A18">
        <w:rPr>
          <w:lang w:val="es-ES"/>
        </w:rPr>
        <w:t xml:space="preserve"> </w:t>
      </w:r>
      <w:r w:rsidR="00536456">
        <w:rPr>
          <w:lang w:val="es-ES"/>
        </w:rPr>
        <w:t>y con permisos para cargar el temario.</w:t>
      </w:r>
    </w:p>
    <w:p w14:paraId="5428FDB2" w14:textId="77777777" w:rsidR="00F01C72" w:rsidRPr="00D649FD" w:rsidRDefault="00F01C72" w:rsidP="00F01C72">
      <w:pPr>
        <w:rPr>
          <w:lang w:val="es-ES"/>
        </w:rPr>
      </w:pPr>
    </w:p>
    <w:p w14:paraId="2F85965B" w14:textId="611EA2FB" w:rsidR="000239FB" w:rsidRDefault="0043090F" w:rsidP="00B8289E">
      <w:pPr>
        <w:pStyle w:val="TittleBullet"/>
      </w:pPr>
      <w:bookmarkStart w:id="45" w:name="_Toc510536984"/>
      <w:bookmarkEnd w:id="38"/>
      <w:bookmarkEnd w:id="41"/>
      <w:bookmarkEnd w:id="42"/>
      <w:r>
        <w:t>Criterios de aceptación de Usuario</w:t>
      </w:r>
      <w:bookmarkEnd w:id="45"/>
    </w:p>
    <w:p w14:paraId="5C82E953" w14:textId="77777777" w:rsidR="000239FB" w:rsidRDefault="000239FB" w:rsidP="000239FB">
      <w:pPr>
        <w:pStyle w:val="ListParagraph"/>
        <w:ind w:left="360"/>
        <w:rPr>
          <w:lang w:val="es-419"/>
        </w:rPr>
      </w:pPr>
    </w:p>
    <w:p w14:paraId="20454462" w14:textId="69A12CB5" w:rsidR="00090D1E" w:rsidRDefault="005671E4" w:rsidP="00090D1E">
      <w:pPr>
        <w:pStyle w:val="ListParagraph"/>
        <w:numPr>
          <w:ilvl w:val="0"/>
          <w:numId w:val="20"/>
        </w:numPr>
        <w:rPr>
          <w:lang w:val="es-419"/>
        </w:rPr>
      </w:pPr>
      <w:r>
        <w:rPr>
          <w:lang w:val="es-419"/>
        </w:rPr>
        <w:t>Que,</w:t>
      </w:r>
      <w:r w:rsidR="002740C9">
        <w:rPr>
          <w:lang w:val="es-419"/>
        </w:rPr>
        <w:t xml:space="preserve"> en</w:t>
      </w:r>
      <w:r>
        <w:rPr>
          <w:lang w:val="es-419"/>
        </w:rPr>
        <w:t xml:space="preserve"> la pantalla principal se encuentre un</w:t>
      </w:r>
      <w:r w:rsidR="00536456">
        <w:rPr>
          <w:lang w:val="es-419"/>
        </w:rPr>
        <w:t>a op</w:t>
      </w:r>
      <w:r w:rsidR="004A04E8">
        <w:rPr>
          <w:lang w:val="es-419"/>
        </w:rPr>
        <w:t>ción del menú “Crear nueva clase</w:t>
      </w:r>
      <w:r w:rsidR="00536456">
        <w:rPr>
          <w:lang w:val="es-419"/>
        </w:rPr>
        <w:t>”.</w:t>
      </w:r>
    </w:p>
    <w:p w14:paraId="55E466EE" w14:textId="77777777" w:rsidR="00AE386D" w:rsidRDefault="00AE386D" w:rsidP="00AE386D">
      <w:pPr>
        <w:pStyle w:val="ListParagraph"/>
        <w:ind w:left="360"/>
        <w:rPr>
          <w:lang w:val="es-419"/>
        </w:rPr>
      </w:pPr>
    </w:p>
    <w:p w14:paraId="6D7DBED2" w14:textId="0348C6CF" w:rsidR="00AE386D" w:rsidRPr="00C34CA3" w:rsidRDefault="00AE386D" w:rsidP="00AE386D">
      <w:pPr>
        <w:pStyle w:val="ListParagraph"/>
        <w:ind w:left="360"/>
        <w:jc w:val="center"/>
        <w:rPr>
          <w:noProof/>
          <w:lang w:val="es-AR"/>
        </w:rPr>
      </w:pPr>
    </w:p>
    <w:p w14:paraId="19FF95D2" w14:textId="5CC7B363" w:rsidR="00A9637E" w:rsidRPr="00C34CA3" w:rsidRDefault="004A04E8" w:rsidP="00AE386D">
      <w:pPr>
        <w:pStyle w:val="ListParagraph"/>
        <w:ind w:left="360"/>
        <w:jc w:val="center"/>
        <w:rPr>
          <w:noProof/>
          <w:lang w:val="es-AR"/>
        </w:rPr>
      </w:pPr>
      <w:r>
        <w:rPr>
          <w:noProof/>
        </w:rPr>
        <w:drawing>
          <wp:inline distT="0" distB="0" distL="0" distR="0" wp14:anchorId="01194FE6" wp14:editId="61322BD0">
            <wp:extent cx="1638300" cy="2552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9412C" w14:textId="7A43B7A2" w:rsidR="00A9637E" w:rsidRPr="00C34CA3" w:rsidRDefault="00A9637E" w:rsidP="004A04E8">
      <w:pPr>
        <w:jc w:val="center"/>
        <w:rPr>
          <w:noProof/>
          <w:lang w:val="es-AR"/>
        </w:rPr>
      </w:pPr>
    </w:p>
    <w:p w14:paraId="16AA0FBB" w14:textId="0BF1D3BB" w:rsidR="00AE386D" w:rsidRPr="004A04E8" w:rsidRDefault="00AE386D" w:rsidP="004A04E8">
      <w:pPr>
        <w:rPr>
          <w:lang w:val="es-419"/>
        </w:rPr>
      </w:pPr>
    </w:p>
    <w:p w14:paraId="2E2D54E3" w14:textId="6308E340" w:rsidR="002F7376" w:rsidRPr="00FD2403" w:rsidRDefault="00090D1E" w:rsidP="00FD2403">
      <w:pPr>
        <w:pStyle w:val="ListParagraph"/>
        <w:numPr>
          <w:ilvl w:val="0"/>
          <w:numId w:val="20"/>
        </w:numPr>
        <w:rPr>
          <w:lang w:val="es-419"/>
        </w:rPr>
      </w:pPr>
      <w:r w:rsidRPr="005445BA">
        <w:rPr>
          <w:lang w:val="es-419"/>
        </w:rPr>
        <w:t>Que</w:t>
      </w:r>
      <w:r>
        <w:rPr>
          <w:lang w:val="es-419"/>
        </w:rPr>
        <w:t xml:space="preserve"> al presionar </w:t>
      </w:r>
      <w:r w:rsidR="00FD78F1">
        <w:rPr>
          <w:lang w:val="es-419"/>
        </w:rPr>
        <w:t>la opción del punto anterior</w:t>
      </w:r>
      <w:r w:rsidR="00FD2403">
        <w:rPr>
          <w:lang w:val="es-419"/>
        </w:rPr>
        <w:t xml:space="preserve"> s</w:t>
      </w:r>
      <w:r w:rsidR="0015089D" w:rsidRPr="00FD2403">
        <w:rPr>
          <w:lang w:val="es-419"/>
        </w:rPr>
        <w:t xml:space="preserve">e muestre </w:t>
      </w:r>
      <w:r w:rsidR="005671E4" w:rsidRPr="00FD2403">
        <w:rPr>
          <w:lang w:val="es-419"/>
        </w:rPr>
        <w:t>un formu</w:t>
      </w:r>
      <w:r w:rsidR="00366FF5" w:rsidRPr="00FD2403">
        <w:rPr>
          <w:lang w:val="es-419"/>
        </w:rPr>
        <w:t>lario</w:t>
      </w:r>
      <w:r w:rsidR="00CD21BB">
        <w:rPr>
          <w:lang w:val="es-419"/>
        </w:rPr>
        <w:t xml:space="preserve"> (Modal)</w:t>
      </w:r>
      <w:r w:rsidR="00366FF5" w:rsidRPr="00FD2403">
        <w:rPr>
          <w:lang w:val="es-419"/>
        </w:rPr>
        <w:t xml:space="preserve"> con los siguientes datos</w:t>
      </w:r>
      <w:r w:rsidR="005671E4" w:rsidRPr="00FD2403">
        <w:rPr>
          <w:lang w:val="es-419"/>
        </w:rPr>
        <w:t>:</w:t>
      </w:r>
    </w:p>
    <w:p w14:paraId="2326A1E0" w14:textId="52CB9412" w:rsidR="002F7376" w:rsidRPr="002F7376" w:rsidRDefault="002F7376" w:rsidP="00FD2403">
      <w:pPr>
        <w:rPr>
          <w:rFonts w:ascii="Calibri" w:hAnsi="Calibri"/>
          <w:szCs w:val="22"/>
          <w:lang w:val="es-AR"/>
        </w:rPr>
      </w:pPr>
    </w:p>
    <w:p w14:paraId="6C73D29A" w14:textId="0FAA2078" w:rsidR="00F560E2" w:rsidRDefault="00F560E2" w:rsidP="002820C1">
      <w:pPr>
        <w:pStyle w:val="ListParagraph"/>
        <w:numPr>
          <w:ilvl w:val="1"/>
          <w:numId w:val="36"/>
        </w:numPr>
        <w:rPr>
          <w:lang w:val="es-AR"/>
        </w:rPr>
      </w:pPr>
      <w:r w:rsidRPr="002F7376">
        <w:rPr>
          <w:lang w:val="es-AR"/>
        </w:rPr>
        <w:t>Nueva clase (Est</w:t>
      </w:r>
      <w:r>
        <w:rPr>
          <w:lang w:val="es-AR"/>
        </w:rPr>
        <w:t>ático)</w:t>
      </w:r>
    </w:p>
    <w:p w14:paraId="3C1FF5F5" w14:textId="4D18815E" w:rsidR="002473C3" w:rsidRDefault="002F7376" w:rsidP="002820C1">
      <w:pPr>
        <w:pStyle w:val="ListParagraph"/>
        <w:numPr>
          <w:ilvl w:val="1"/>
          <w:numId w:val="36"/>
        </w:numPr>
        <w:rPr>
          <w:lang w:val="es-AR"/>
        </w:rPr>
      </w:pPr>
      <w:r>
        <w:rPr>
          <w:lang w:val="es-AR"/>
        </w:rPr>
        <w:t>Semana (D</w:t>
      </w:r>
      <w:r w:rsidR="00CD21BB">
        <w:rPr>
          <w:lang w:val="es-AR"/>
        </w:rPr>
        <w:t>esplegable</w:t>
      </w:r>
      <w:r w:rsidR="002473C3">
        <w:rPr>
          <w:lang w:val="es-AR"/>
        </w:rPr>
        <w:t>).</w:t>
      </w:r>
    </w:p>
    <w:p w14:paraId="38C8A385" w14:textId="5E2615B5" w:rsidR="002473C3" w:rsidRDefault="002F7376" w:rsidP="002820C1">
      <w:pPr>
        <w:pStyle w:val="ListParagraph"/>
        <w:numPr>
          <w:ilvl w:val="1"/>
          <w:numId w:val="36"/>
        </w:numPr>
        <w:rPr>
          <w:lang w:val="es-AR"/>
        </w:rPr>
      </w:pPr>
      <w:r>
        <w:rPr>
          <w:lang w:val="es-AR"/>
        </w:rPr>
        <w:t>Día (Desplegable</w:t>
      </w:r>
      <w:r w:rsidR="002473C3">
        <w:rPr>
          <w:lang w:val="es-AR"/>
        </w:rPr>
        <w:t>).</w:t>
      </w:r>
    </w:p>
    <w:p w14:paraId="7799EE39" w14:textId="489C0F84" w:rsidR="002473C3" w:rsidRDefault="002F7376" w:rsidP="002820C1">
      <w:pPr>
        <w:pStyle w:val="ListParagraph"/>
        <w:numPr>
          <w:ilvl w:val="1"/>
          <w:numId w:val="36"/>
        </w:numPr>
        <w:rPr>
          <w:lang w:val="es-AR"/>
        </w:rPr>
      </w:pPr>
      <w:r>
        <w:rPr>
          <w:lang w:val="es-AR"/>
        </w:rPr>
        <w:t>Responsable de la clase (D</w:t>
      </w:r>
      <w:r w:rsidR="002473C3">
        <w:rPr>
          <w:lang w:val="es-AR"/>
        </w:rPr>
        <w:t>esplegable).</w:t>
      </w:r>
    </w:p>
    <w:p w14:paraId="7206756C" w14:textId="57138019" w:rsidR="00482993" w:rsidRDefault="002F7376" w:rsidP="002820C1">
      <w:pPr>
        <w:pStyle w:val="ListParagraph"/>
        <w:numPr>
          <w:ilvl w:val="1"/>
          <w:numId w:val="36"/>
        </w:numPr>
        <w:rPr>
          <w:lang w:val="es-AR"/>
        </w:rPr>
      </w:pPr>
      <w:r>
        <w:rPr>
          <w:lang w:val="es-AR"/>
        </w:rPr>
        <w:t>Tema (No desplegable</w:t>
      </w:r>
      <w:r w:rsidR="00482993">
        <w:rPr>
          <w:lang w:val="es-AR"/>
        </w:rPr>
        <w:t>)</w:t>
      </w:r>
      <w:r>
        <w:rPr>
          <w:lang w:val="es-AR"/>
        </w:rPr>
        <w:t>.</w:t>
      </w:r>
    </w:p>
    <w:p w14:paraId="3CA02B52" w14:textId="1A4311D2" w:rsidR="002473C3" w:rsidRPr="0040155D" w:rsidRDefault="002473C3" w:rsidP="002820C1">
      <w:pPr>
        <w:pStyle w:val="ListParagraph"/>
        <w:numPr>
          <w:ilvl w:val="1"/>
          <w:numId w:val="36"/>
        </w:numPr>
        <w:rPr>
          <w:lang w:val="es-AR"/>
        </w:rPr>
      </w:pPr>
      <w:r>
        <w:rPr>
          <w:lang w:val="es-AR"/>
        </w:rPr>
        <w:t>Subtemas (</w:t>
      </w:r>
      <w:r w:rsidR="002F7376">
        <w:rPr>
          <w:lang w:val="es-AR"/>
        </w:rPr>
        <w:t>No desplegable)</w:t>
      </w:r>
    </w:p>
    <w:p w14:paraId="395C7737" w14:textId="2F37AF93" w:rsidR="002B5976" w:rsidRPr="005B7196" w:rsidRDefault="00B97540" w:rsidP="00361625">
      <w:pPr>
        <w:pStyle w:val="ListParagraph"/>
        <w:numPr>
          <w:ilvl w:val="1"/>
          <w:numId w:val="36"/>
        </w:numPr>
        <w:rPr>
          <w:lang w:val="es-AR"/>
        </w:rPr>
      </w:pPr>
      <w:r>
        <w:rPr>
          <w:lang w:val="es-419"/>
        </w:rPr>
        <w:t xml:space="preserve">Contenido adicional </w:t>
      </w:r>
      <w:r w:rsidR="00366FF5">
        <w:rPr>
          <w:lang w:val="es-419"/>
        </w:rPr>
        <w:t>(</w:t>
      </w:r>
      <w:r w:rsidR="00CD21BB">
        <w:rPr>
          <w:lang w:val="es-419"/>
        </w:rPr>
        <w:t>No desplegable</w:t>
      </w:r>
      <w:r w:rsidR="005932BF">
        <w:rPr>
          <w:lang w:val="es-419"/>
        </w:rPr>
        <w:t>)</w:t>
      </w:r>
    </w:p>
    <w:p w14:paraId="0D3CE3AE" w14:textId="20CD2915" w:rsidR="00FD2403" w:rsidRDefault="00FD2403" w:rsidP="00361625">
      <w:pPr>
        <w:rPr>
          <w:lang w:val="es-419"/>
        </w:rPr>
      </w:pPr>
    </w:p>
    <w:p w14:paraId="5AEE0A9F" w14:textId="77777777" w:rsidR="00FD2403" w:rsidRPr="00361625" w:rsidRDefault="00FD2403" w:rsidP="00361625">
      <w:pPr>
        <w:rPr>
          <w:lang w:val="es-419"/>
        </w:rPr>
      </w:pPr>
    </w:p>
    <w:p w14:paraId="59D1F75D" w14:textId="241F6179" w:rsidR="005B7196" w:rsidRPr="004A04E8" w:rsidRDefault="00AE37C2" w:rsidP="004A04E8">
      <w:pPr>
        <w:pStyle w:val="ListParagraph"/>
        <w:numPr>
          <w:ilvl w:val="0"/>
          <w:numId w:val="20"/>
        </w:numPr>
        <w:rPr>
          <w:lang w:val="es-419"/>
        </w:rPr>
      </w:pPr>
      <w:r w:rsidRPr="008C5CCD">
        <w:rPr>
          <w:rStyle w:val="PageNumber"/>
          <w:sz w:val="20"/>
          <w:lang w:val="es-419"/>
        </w:rPr>
        <w:t xml:space="preserve">Que, al pie del formulario se presenten </w:t>
      </w:r>
      <w:r w:rsidR="008C5CCD" w:rsidRPr="008C5CCD">
        <w:rPr>
          <w:rStyle w:val="PageNumber"/>
          <w:sz w:val="20"/>
          <w:lang w:val="es-419"/>
        </w:rPr>
        <w:t>los botones</w:t>
      </w:r>
      <w:r w:rsidR="009D0DF7" w:rsidRPr="008C5CCD">
        <w:rPr>
          <w:rStyle w:val="PageNumber"/>
          <w:sz w:val="20"/>
          <w:lang w:val="es-419"/>
        </w:rPr>
        <w:t xml:space="preserve"> “</w:t>
      </w:r>
      <w:r w:rsidR="00602417">
        <w:rPr>
          <w:rStyle w:val="PageNumber"/>
          <w:sz w:val="20"/>
          <w:lang w:val="es-419"/>
        </w:rPr>
        <w:t>Cancelar</w:t>
      </w:r>
      <w:r w:rsidR="009D0DF7" w:rsidRPr="008C5CCD">
        <w:rPr>
          <w:rStyle w:val="PageNumber"/>
          <w:sz w:val="20"/>
          <w:lang w:val="es-419"/>
        </w:rPr>
        <w:t>”</w:t>
      </w:r>
      <w:r w:rsidR="00CD21BB">
        <w:rPr>
          <w:rStyle w:val="PageNumber"/>
          <w:sz w:val="20"/>
          <w:lang w:val="es-419"/>
        </w:rPr>
        <w:t xml:space="preserve"> y “Guardar</w:t>
      </w:r>
      <w:r w:rsidR="0040155D" w:rsidRPr="008C5CCD">
        <w:rPr>
          <w:rStyle w:val="PageNumber"/>
          <w:sz w:val="20"/>
          <w:lang w:val="es-419"/>
        </w:rPr>
        <w:t>”</w:t>
      </w:r>
      <w:r w:rsidR="00602417">
        <w:rPr>
          <w:rStyle w:val="PageNumber"/>
          <w:sz w:val="20"/>
          <w:lang w:val="es-419"/>
        </w:rPr>
        <w:t>.</w:t>
      </w:r>
      <w:r w:rsidR="005B7196" w:rsidRPr="00C34CA3">
        <w:rPr>
          <w:lang w:val="es-AR"/>
        </w:rPr>
        <w:t xml:space="preserve"> </w:t>
      </w:r>
    </w:p>
    <w:p w14:paraId="7CB6511F" w14:textId="77777777" w:rsidR="004A04E8" w:rsidRPr="004A04E8" w:rsidRDefault="004A04E8" w:rsidP="004A04E8">
      <w:pPr>
        <w:pStyle w:val="ListParagraph"/>
        <w:ind w:left="360"/>
        <w:rPr>
          <w:lang w:val="es-419"/>
        </w:rPr>
      </w:pPr>
    </w:p>
    <w:p w14:paraId="7C0E4311" w14:textId="3EF82CDE" w:rsidR="005B7196" w:rsidRPr="004A04E8" w:rsidRDefault="005B7196" w:rsidP="005B7196">
      <w:pPr>
        <w:pStyle w:val="ListParagraph"/>
        <w:ind w:left="360"/>
        <w:jc w:val="center"/>
        <w:rPr>
          <w:lang w:val="es-AR"/>
        </w:rPr>
      </w:pPr>
    </w:p>
    <w:p w14:paraId="51DE1445" w14:textId="783E231D" w:rsidR="005B7196" w:rsidRPr="004A04E8" w:rsidRDefault="004F2A46" w:rsidP="005B7196">
      <w:pPr>
        <w:pStyle w:val="ListParagraph"/>
        <w:ind w:left="360"/>
        <w:jc w:val="center"/>
        <w:rPr>
          <w:lang w:val="es-AR"/>
        </w:rPr>
      </w:pPr>
      <w:r w:rsidRPr="00CD21BB">
        <w:rPr>
          <w:noProof/>
          <w:lang w:val="es-AR"/>
        </w:rPr>
        <w:lastRenderedPageBreak/>
        <w:t xml:space="preserve"> </w:t>
      </w:r>
      <w:r w:rsidR="004A04E8">
        <w:rPr>
          <w:noProof/>
        </w:rPr>
        <w:drawing>
          <wp:inline distT="0" distB="0" distL="0" distR="0" wp14:anchorId="2FEBB882" wp14:editId="5CB96E05">
            <wp:extent cx="2952750" cy="4600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189A6" w14:textId="57C18B65" w:rsidR="005B7196" w:rsidRPr="004A04E8" w:rsidRDefault="005B7196" w:rsidP="004A04E8">
      <w:pPr>
        <w:rPr>
          <w:rStyle w:val="PageNumber"/>
          <w:sz w:val="20"/>
          <w:lang w:val="es-419"/>
        </w:rPr>
      </w:pPr>
    </w:p>
    <w:p w14:paraId="38A16E5B" w14:textId="7C095B77" w:rsidR="005B7196" w:rsidRDefault="00602417" w:rsidP="005B7196">
      <w:pPr>
        <w:pStyle w:val="ListParagraph"/>
        <w:numPr>
          <w:ilvl w:val="0"/>
          <w:numId w:val="20"/>
        </w:numPr>
        <w:rPr>
          <w:rStyle w:val="PageNumber"/>
          <w:sz w:val="20"/>
          <w:lang w:val="es-419"/>
        </w:rPr>
      </w:pPr>
      <w:r>
        <w:rPr>
          <w:rStyle w:val="PageNumber"/>
          <w:sz w:val="20"/>
          <w:lang w:val="es-419"/>
        </w:rPr>
        <w:t>Que, al presionar el botón “Cancelar” mue</w:t>
      </w:r>
      <w:r w:rsidR="00F560E2">
        <w:rPr>
          <w:rStyle w:val="PageNumber"/>
          <w:sz w:val="20"/>
          <w:lang w:val="es-419"/>
        </w:rPr>
        <w:t>s</w:t>
      </w:r>
      <w:r w:rsidR="00CD21BB">
        <w:rPr>
          <w:rStyle w:val="PageNumber"/>
          <w:sz w:val="20"/>
          <w:lang w:val="es-419"/>
        </w:rPr>
        <w:t>tre</w:t>
      </w:r>
      <w:r>
        <w:rPr>
          <w:rStyle w:val="PageNumber"/>
          <w:sz w:val="20"/>
          <w:lang w:val="es-419"/>
        </w:rPr>
        <w:t xml:space="preserve"> por pantalla </w:t>
      </w:r>
      <w:r w:rsidR="00F560E2">
        <w:rPr>
          <w:rStyle w:val="PageNumber"/>
          <w:sz w:val="20"/>
          <w:lang w:val="es-419"/>
        </w:rPr>
        <w:t>el</w:t>
      </w:r>
      <w:r>
        <w:rPr>
          <w:rStyle w:val="PageNumber"/>
          <w:sz w:val="20"/>
          <w:lang w:val="es-419"/>
        </w:rPr>
        <w:t xml:space="preserve"> mensaje</w:t>
      </w:r>
      <w:r w:rsidR="00CD21BB">
        <w:rPr>
          <w:rStyle w:val="PageNumber"/>
          <w:sz w:val="20"/>
          <w:lang w:val="es-419"/>
        </w:rPr>
        <w:t xml:space="preserve"> de confirmación</w:t>
      </w:r>
      <w:r>
        <w:rPr>
          <w:rStyle w:val="PageNumber"/>
          <w:sz w:val="20"/>
          <w:lang w:val="es-419"/>
        </w:rPr>
        <w:t xml:space="preserve"> “¿Está seguro que desea </w:t>
      </w:r>
      <w:r w:rsidR="00F560E2">
        <w:rPr>
          <w:rStyle w:val="PageNumber"/>
          <w:sz w:val="20"/>
          <w:lang w:val="es-419"/>
        </w:rPr>
        <w:t xml:space="preserve">salir?” junto con un botón de “Si” (que, de presionarlo </w:t>
      </w:r>
      <w:r w:rsidR="00CD21BB">
        <w:rPr>
          <w:rStyle w:val="PageNumber"/>
          <w:sz w:val="20"/>
          <w:lang w:val="es-419"/>
        </w:rPr>
        <w:t>cancela la subida de nueva clase</w:t>
      </w:r>
      <w:r w:rsidR="00F560E2">
        <w:rPr>
          <w:rStyle w:val="PageNumber"/>
          <w:sz w:val="20"/>
          <w:lang w:val="es-419"/>
        </w:rPr>
        <w:t>) y otro de “No</w:t>
      </w:r>
      <w:r w:rsidR="00CD21BB">
        <w:rPr>
          <w:rStyle w:val="PageNumber"/>
          <w:sz w:val="20"/>
          <w:lang w:val="es-419"/>
        </w:rPr>
        <w:t>” (que, al presionarlo vuelve a la vista anterior del formulario</w:t>
      </w:r>
      <w:r w:rsidR="00F560E2">
        <w:rPr>
          <w:rStyle w:val="PageNumber"/>
          <w:sz w:val="20"/>
          <w:lang w:val="es-419"/>
        </w:rPr>
        <w:t>).</w:t>
      </w:r>
    </w:p>
    <w:p w14:paraId="49146CA2" w14:textId="48EA07BA" w:rsidR="005B7196" w:rsidRDefault="005B7196" w:rsidP="007B0740">
      <w:pPr>
        <w:rPr>
          <w:rStyle w:val="PageNumber"/>
          <w:sz w:val="20"/>
          <w:lang w:val="es-419"/>
        </w:rPr>
      </w:pPr>
    </w:p>
    <w:p w14:paraId="55374AED" w14:textId="77777777" w:rsidR="007B0740" w:rsidRPr="007B0740" w:rsidRDefault="007B0740" w:rsidP="007B0740">
      <w:pPr>
        <w:rPr>
          <w:rStyle w:val="PageNumber"/>
          <w:sz w:val="20"/>
          <w:lang w:val="es-419"/>
        </w:rPr>
      </w:pPr>
    </w:p>
    <w:p w14:paraId="349C3255" w14:textId="400F3435" w:rsidR="005B7196" w:rsidRPr="007B0740" w:rsidRDefault="00F560E2" w:rsidP="007B0740">
      <w:pPr>
        <w:pStyle w:val="ListParagraph"/>
        <w:numPr>
          <w:ilvl w:val="0"/>
          <w:numId w:val="20"/>
        </w:numPr>
        <w:rPr>
          <w:rStyle w:val="PageNumber"/>
          <w:sz w:val="20"/>
          <w:lang w:val="es-419"/>
        </w:rPr>
      </w:pPr>
      <w:r>
        <w:rPr>
          <w:rStyle w:val="PageNumber"/>
          <w:sz w:val="20"/>
          <w:lang w:val="es-419"/>
        </w:rPr>
        <w:t>Que, al presionar el bo</w:t>
      </w:r>
      <w:r w:rsidR="00CD21BB">
        <w:rPr>
          <w:rStyle w:val="PageNumber"/>
          <w:sz w:val="20"/>
          <w:lang w:val="es-419"/>
        </w:rPr>
        <w:t>tón “Guardar</w:t>
      </w:r>
      <w:r>
        <w:rPr>
          <w:rStyle w:val="PageNumber"/>
          <w:sz w:val="20"/>
          <w:lang w:val="es-419"/>
        </w:rPr>
        <w:t>” muestre por pantalla el mensaje</w:t>
      </w:r>
      <w:r w:rsidR="00CD21BB">
        <w:rPr>
          <w:rStyle w:val="PageNumber"/>
          <w:sz w:val="20"/>
          <w:lang w:val="es-419"/>
        </w:rPr>
        <w:t xml:space="preserve"> de confirmación</w:t>
      </w:r>
      <w:r>
        <w:rPr>
          <w:rStyle w:val="PageNumber"/>
          <w:sz w:val="20"/>
          <w:lang w:val="es-419"/>
        </w:rPr>
        <w:t xml:space="preserve"> </w:t>
      </w:r>
      <w:r w:rsidR="00CD21BB">
        <w:rPr>
          <w:rStyle w:val="PageNumber"/>
          <w:sz w:val="20"/>
          <w:lang w:val="es-419"/>
        </w:rPr>
        <w:t xml:space="preserve">“Se está por crear una nueva clase. ¿Está seguro que desea continuar?” </w:t>
      </w:r>
      <w:r w:rsidR="00472492">
        <w:rPr>
          <w:rStyle w:val="PageNumber"/>
          <w:sz w:val="20"/>
          <w:lang w:val="es-419"/>
        </w:rPr>
        <w:t xml:space="preserve">junto con el botón </w:t>
      </w:r>
      <w:r>
        <w:rPr>
          <w:rStyle w:val="PageNumber"/>
          <w:sz w:val="20"/>
          <w:lang w:val="es-419"/>
        </w:rPr>
        <w:t>“Si” (que, al presionarlo g</w:t>
      </w:r>
      <w:r w:rsidR="00472492">
        <w:rPr>
          <w:rStyle w:val="PageNumber"/>
          <w:sz w:val="20"/>
          <w:lang w:val="es-419"/>
        </w:rPr>
        <w:t xml:space="preserve">uarda la nueva clase) y un botón </w:t>
      </w:r>
      <w:r>
        <w:rPr>
          <w:rStyle w:val="PageNumber"/>
          <w:sz w:val="20"/>
          <w:lang w:val="es-419"/>
        </w:rPr>
        <w:t>“No” (que, al presionarlo vuelve</w:t>
      </w:r>
      <w:r w:rsidR="00CD21BB">
        <w:rPr>
          <w:rStyle w:val="PageNumber"/>
          <w:sz w:val="20"/>
          <w:lang w:val="es-419"/>
        </w:rPr>
        <w:t xml:space="preserve"> a la vista anterior del formulario</w:t>
      </w:r>
      <w:r>
        <w:rPr>
          <w:rStyle w:val="PageNumber"/>
          <w:sz w:val="20"/>
          <w:lang w:val="es-419"/>
        </w:rPr>
        <w:t>).</w:t>
      </w:r>
    </w:p>
    <w:p w14:paraId="6621097A" w14:textId="77777777" w:rsidR="005B7196" w:rsidRDefault="005B7196" w:rsidP="005B7196">
      <w:pPr>
        <w:pStyle w:val="ListParagraph"/>
        <w:ind w:left="360"/>
        <w:jc w:val="center"/>
        <w:rPr>
          <w:rStyle w:val="PageNumber"/>
          <w:sz w:val="20"/>
          <w:lang w:val="es-419"/>
        </w:rPr>
      </w:pPr>
    </w:p>
    <w:p w14:paraId="70E867AC" w14:textId="77777777" w:rsidR="005B7196" w:rsidRPr="008C5CCD" w:rsidRDefault="005B7196" w:rsidP="005B7196">
      <w:pPr>
        <w:pStyle w:val="ListParagraph"/>
        <w:ind w:left="360"/>
        <w:rPr>
          <w:rStyle w:val="PageNumber"/>
          <w:sz w:val="20"/>
          <w:lang w:val="es-419"/>
        </w:rPr>
      </w:pPr>
    </w:p>
    <w:p w14:paraId="798D9ECC" w14:textId="1B730816" w:rsidR="00CD21BB" w:rsidRDefault="00F560E2" w:rsidP="00CD21BB">
      <w:pPr>
        <w:pStyle w:val="ListParagraph"/>
        <w:numPr>
          <w:ilvl w:val="0"/>
          <w:numId w:val="20"/>
        </w:numPr>
        <w:rPr>
          <w:rStyle w:val="PageNumber"/>
          <w:sz w:val="20"/>
          <w:lang w:val="es-419"/>
        </w:rPr>
      </w:pPr>
      <w:r>
        <w:rPr>
          <w:rStyle w:val="PageNumber"/>
          <w:sz w:val="20"/>
          <w:lang w:val="es-419"/>
        </w:rPr>
        <w:t xml:space="preserve">Que, de presionar el botón de </w:t>
      </w:r>
      <w:r w:rsidR="00472492">
        <w:rPr>
          <w:rStyle w:val="PageNumber"/>
          <w:sz w:val="20"/>
          <w:lang w:val="es-419"/>
        </w:rPr>
        <w:t>“Guardar Clase”</w:t>
      </w:r>
      <w:r>
        <w:rPr>
          <w:rStyle w:val="PageNumber"/>
          <w:sz w:val="20"/>
          <w:lang w:val="es-419"/>
        </w:rPr>
        <w:t xml:space="preserve"> y seguidamente el de “Si”</w:t>
      </w:r>
      <w:r w:rsidR="00CD21BB" w:rsidRPr="00CD21BB">
        <w:rPr>
          <w:rStyle w:val="PageNumber"/>
          <w:sz w:val="20"/>
          <w:lang w:val="es-419"/>
        </w:rPr>
        <w:t xml:space="preserve"> </w:t>
      </w:r>
      <w:r w:rsidR="00CD21BB">
        <w:rPr>
          <w:rStyle w:val="PageNumber"/>
          <w:sz w:val="20"/>
          <w:lang w:val="es-419"/>
        </w:rPr>
        <w:t>(en el mensaje de confirmación</w:t>
      </w:r>
      <w:proofErr w:type="gramStart"/>
      <w:r w:rsidR="00CD21BB">
        <w:rPr>
          <w:rStyle w:val="PageNumber"/>
          <w:sz w:val="20"/>
          <w:lang w:val="es-419"/>
        </w:rPr>
        <w:t>) ,</w:t>
      </w:r>
      <w:proofErr w:type="gramEnd"/>
      <w:r w:rsidR="00CD21BB">
        <w:rPr>
          <w:rStyle w:val="PageNumber"/>
          <w:sz w:val="20"/>
          <w:lang w:val="es-419"/>
        </w:rPr>
        <w:t xml:space="preserve"> se guarde en la base de datos la información del temario correspondiente a dicha clase. Y que, </w:t>
      </w:r>
      <w:r w:rsidR="00472492">
        <w:rPr>
          <w:rStyle w:val="PageNumber"/>
          <w:sz w:val="20"/>
          <w:lang w:val="es-419"/>
        </w:rPr>
        <w:t xml:space="preserve">sus </w:t>
      </w:r>
      <w:r w:rsidR="00CD21BB">
        <w:rPr>
          <w:rStyle w:val="PageNumber"/>
          <w:sz w:val="20"/>
          <w:lang w:val="es-419"/>
        </w:rPr>
        <w:t xml:space="preserve">datos </w:t>
      </w:r>
      <w:r w:rsidR="00472492">
        <w:rPr>
          <w:rStyle w:val="PageNumber"/>
          <w:sz w:val="20"/>
          <w:lang w:val="es-419"/>
        </w:rPr>
        <w:t xml:space="preserve">se muestren </w:t>
      </w:r>
      <w:r w:rsidR="00CD21BB">
        <w:rPr>
          <w:rStyle w:val="PageNumber"/>
          <w:sz w:val="20"/>
          <w:lang w:val="es-419"/>
        </w:rPr>
        <w:t>en la tabla de la pantalla “Cronograma”.</w:t>
      </w:r>
    </w:p>
    <w:p w14:paraId="03455CFC" w14:textId="77777777" w:rsidR="00CD21BB" w:rsidRPr="00CD21BB" w:rsidRDefault="00CD21BB" w:rsidP="00CD21BB">
      <w:pPr>
        <w:pStyle w:val="ListParagraph"/>
        <w:ind w:left="360"/>
        <w:rPr>
          <w:rStyle w:val="PageNumber"/>
          <w:sz w:val="20"/>
          <w:lang w:val="es-419"/>
        </w:rPr>
      </w:pPr>
    </w:p>
    <w:p w14:paraId="2772049A" w14:textId="77777777" w:rsidR="00CD21BB" w:rsidRPr="005B7196" w:rsidRDefault="00CD21BB" w:rsidP="00CD21BB">
      <w:pPr>
        <w:pStyle w:val="ListParagraph"/>
        <w:ind w:left="360"/>
        <w:rPr>
          <w:rStyle w:val="PageNumber"/>
          <w:sz w:val="20"/>
          <w:lang w:val="es-419"/>
        </w:rPr>
      </w:pPr>
    </w:p>
    <w:p w14:paraId="58938D45" w14:textId="57D647BE" w:rsidR="005E710F" w:rsidRDefault="005E710F" w:rsidP="00F560E2">
      <w:pPr>
        <w:pStyle w:val="ListParagraph"/>
        <w:numPr>
          <w:ilvl w:val="0"/>
          <w:numId w:val="20"/>
        </w:numPr>
        <w:rPr>
          <w:rStyle w:val="PageNumber"/>
          <w:sz w:val="20"/>
          <w:lang w:val="es-419"/>
        </w:rPr>
      </w:pPr>
      <w:r>
        <w:rPr>
          <w:rStyle w:val="PageNumber"/>
          <w:sz w:val="20"/>
          <w:lang w:val="es-419"/>
        </w:rPr>
        <w:t>Que, la vista general de todo el formulario sea similar a:</w:t>
      </w:r>
    </w:p>
    <w:p w14:paraId="528B2AAD" w14:textId="30F701A6" w:rsidR="005E710F" w:rsidRDefault="005E710F" w:rsidP="005E710F">
      <w:pPr>
        <w:pStyle w:val="ListParagraph"/>
        <w:ind w:left="360"/>
        <w:rPr>
          <w:rStyle w:val="PageNumber"/>
          <w:sz w:val="20"/>
          <w:lang w:val="es-419"/>
        </w:rPr>
      </w:pPr>
    </w:p>
    <w:p w14:paraId="0F070B29" w14:textId="33CFC8E8" w:rsidR="00F773CD" w:rsidRDefault="00F773CD" w:rsidP="005E710F">
      <w:pPr>
        <w:pStyle w:val="ListParagraph"/>
        <w:ind w:left="360"/>
        <w:rPr>
          <w:rStyle w:val="PageNumber"/>
          <w:sz w:val="20"/>
          <w:lang w:val="es-419"/>
        </w:rPr>
      </w:pPr>
    </w:p>
    <w:p w14:paraId="1DFA44A1" w14:textId="0785246E" w:rsidR="00FD2403" w:rsidRPr="007B0740" w:rsidRDefault="007B0740" w:rsidP="007B0740">
      <w:pPr>
        <w:tabs>
          <w:tab w:val="center" w:pos="4999"/>
          <w:tab w:val="left" w:pos="7620"/>
        </w:tabs>
        <w:jc w:val="left"/>
        <w:rPr>
          <w:rStyle w:val="PageNumber"/>
          <w:sz w:val="20"/>
          <w:lang w:val="es-419"/>
        </w:rPr>
      </w:pPr>
      <w:r>
        <w:rPr>
          <w:rStyle w:val="PageNumber"/>
          <w:noProof/>
          <w:sz w:val="20"/>
        </w:rPr>
        <w:lastRenderedPageBreak/>
        <w:drawing>
          <wp:inline distT="0" distB="0" distL="0" distR="0" wp14:anchorId="5C1ECB17" wp14:editId="5034754E">
            <wp:extent cx="6115050" cy="4438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1C97D" w14:textId="67DAAE79" w:rsidR="00FD2403" w:rsidRDefault="00FD2403" w:rsidP="005E710F">
      <w:pPr>
        <w:pStyle w:val="ListParagraph"/>
        <w:ind w:left="360"/>
        <w:rPr>
          <w:rStyle w:val="PageNumber"/>
          <w:sz w:val="20"/>
          <w:lang w:val="es-419"/>
        </w:rPr>
      </w:pPr>
    </w:p>
    <w:p w14:paraId="4B64499F" w14:textId="784F93F7" w:rsidR="00FD2403" w:rsidRDefault="00FD2403" w:rsidP="005E710F">
      <w:pPr>
        <w:pStyle w:val="ListParagraph"/>
        <w:ind w:left="360"/>
        <w:rPr>
          <w:rStyle w:val="PageNumber"/>
          <w:sz w:val="20"/>
          <w:lang w:val="es-419"/>
        </w:rPr>
      </w:pPr>
    </w:p>
    <w:p w14:paraId="1FEC6218" w14:textId="09362C72" w:rsidR="00FD2403" w:rsidRDefault="00FD2403" w:rsidP="005E710F">
      <w:pPr>
        <w:pStyle w:val="ListParagraph"/>
        <w:ind w:left="360"/>
        <w:rPr>
          <w:rStyle w:val="PageNumber"/>
          <w:sz w:val="20"/>
          <w:lang w:val="es-419"/>
        </w:rPr>
      </w:pPr>
    </w:p>
    <w:p w14:paraId="7E53D333" w14:textId="70C1BA2A" w:rsidR="00FD2403" w:rsidRDefault="00FD2403" w:rsidP="005E710F">
      <w:pPr>
        <w:pStyle w:val="ListParagraph"/>
        <w:ind w:left="360"/>
        <w:rPr>
          <w:rStyle w:val="PageNumber"/>
          <w:sz w:val="20"/>
          <w:lang w:val="es-419"/>
        </w:rPr>
      </w:pPr>
    </w:p>
    <w:p w14:paraId="530FD4D8" w14:textId="72047D15" w:rsidR="00FD2403" w:rsidRDefault="00FD2403" w:rsidP="005E710F">
      <w:pPr>
        <w:pStyle w:val="ListParagraph"/>
        <w:ind w:left="360"/>
        <w:rPr>
          <w:rStyle w:val="PageNumber"/>
          <w:sz w:val="20"/>
          <w:lang w:val="es-419"/>
        </w:rPr>
      </w:pPr>
    </w:p>
    <w:p w14:paraId="313F8C23" w14:textId="10E8CBCE" w:rsidR="00FD2403" w:rsidRDefault="00FD2403" w:rsidP="005E710F">
      <w:pPr>
        <w:pStyle w:val="ListParagraph"/>
        <w:ind w:left="360"/>
        <w:rPr>
          <w:rStyle w:val="PageNumber"/>
          <w:sz w:val="20"/>
          <w:lang w:val="es-419"/>
        </w:rPr>
      </w:pPr>
    </w:p>
    <w:p w14:paraId="4DDF5F9F" w14:textId="11A7CF63" w:rsidR="00FD2403" w:rsidRDefault="00FD2403" w:rsidP="005E710F">
      <w:pPr>
        <w:pStyle w:val="ListParagraph"/>
        <w:ind w:left="360"/>
        <w:rPr>
          <w:rStyle w:val="PageNumber"/>
          <w:sz w:val="20"/>
          <w:lang w:val="es-419"/>
        </w:rPr>
      </w:pPr>
    </w:p>
    <w:p w14:paraId="6DCBB58B" w14:textId="35CBC272" w:rsidR="00FD2403" w:rsidRDefault="00FD2403" w:rsidP="005E710F">
      <w:pPr>
        <w:pStyle w:val="ListParagraph"/>
        <w:ind w:left="360"/>
        <w:rPr>
          <w:rStyle w:val="PageNumber"/>
          <w:sz w:val="20"/>
          <w:lang w:val="es-419"/>
        </w:rPr>
      </w:pPr>
    </w:p>
    <w:p w14:paraId="64EF649B" w14:textId="21BF08BD" w:rsidR="00FD2403" w:rsidRDefault="00FD2403" w:rsidP="005E710F">
      <w:pPr>
        <w:pStyle w:val="ListParagraph"/>
        <w:ind w:left="360"/>
        <w:rPr>
          <w:rStyle w:val="PageNumber"/>
          <w:sz w:val="20"/>
          <w:lang w:val="es-419"/>
        </w:rPr>
      </w:pPr>
    </w:p>
    <w:p w14:paraId="38BF061D" w14:textId="796FB6D3" w:rsidR="007B0740" w:rsidRDefault="007B0740" w:rsidP="005E710F">
      <w:pPr>
        <w:pStyle w:val="ListParagraph"/>
        <w:ind w:left="360"/>
        <w:rPr>
          <w:rStyle w:val="PageNumber"/>
          <w:sz w:val="20"/>
          <w:lang w:val="es-419"/>
        </w:rPr>
      </w:pPr>
    </w:p>
    <w:p w14:paraId="4DC5A627" w14:textId="480BA699" w:rsidR="007B0740" w:rsidRDefault="007B0740" w:rsidP="005E710F">
      <w:pPr>
        <w:pStyle w:val="ListParagraph"/>
        <w:ind w:left="360"/>
        <w:rPr>
          <w:rStyle w:val="PageNumber"/>
          <w:sz w:val="20"/>
          <w:lang w:val="es-419"/>
        </w:rPr>
      </w:pPr>
    </w:p>
    <w:p w14:paraId="020320AA" w14:textId="521EA65B" w:rsidR="007B0740" w:rsidRDefault="007B0740" w:rsidP="005E710F">
      <w:pPr>
        <w:pStyle w:val="ListParagraph"/>
        <w:ind w:left="360"/>
        <w:rPr>
          <w:rStyle w:val="PageNumber"/>
          <w:sz w:val="20"/>
          <w:lang w:val="es-419"/>
        </w:rPr>
      </w:pPr>
    </w:p>
    <w:p w14:paraId="7CE0C8CC" w14:textId="0679EC28" w:rsidR="007B0740" w:rsidRDefault="007B0740" w:rsidP="005E710F">
      <w:pPr>
        <w:pStyle w:val="ListParagraph"/>
        <w:ind w:left="360"/>
        <w:rPr>
          <w:rStyle w:val="PageNumber"/>
          <w:sz w:val="20"/>
          <w:lang w:val="es-419"/>
        </w:rPr>
      </w:pPr>
    </w:p>
    <w:p w14:paraId="0E655B81" w14:textId="4AB94C6F" w:rsidR="007B0740" w:rsidRDefault="007B0740" w:rsidP="005E710F">
      <w:pPr>
        <w:pStyle w:val="ListParagraph"/>
        <w:ind w:left="360"/>
        <w:rPr>
          <w:rStyle w:val="PageNumber"/>
          <w:sz w:val="20"/>
          <w:lang w:val="es-419"/>
        </w:rPr>
      </w:pPr>
    </w:p>
    <w:p w14:paraId="41B6202E" w14:textId="45F4E404" w:rsidR="007B0740" w:rsidRDefault="007B0740" w:rsidP="005E710F">
      <w:pPr>
        <w:pStyle w:val="ListParagraph"/>
        <w:ind w:left="360"/>
        <w:rPr>
          <w:rStyle w:val="PageNumber"/>
          <w:sz w:val="20"/>
          <w:lang w:val="es-419"/>
        </w:rPr>
      </w:pPr>
    </w:p>
    <w:p w14:paraId="5EDC3F46" w14:textId="77777777" w:rsidR="007B0740" w:rsidRDefault="007B0740" w:rsidP="005E710F">
      <w:pPr>
        <w:pStyle w:val="ListParagraph"/>
        <w:ind w:left="360"/>
        <w:rPr>
          <w:rStyle w:val="PageNumber"/>
          <w:sz w:val="20"/>
          <w:lang w:val="es-419"/>
        </w:rPr>
      </w:pPr>
    </w:p>
    <w:p w14:paraId="16DBB0BB" w14:textId="6C0C0EB5" w:rsidR="00FD2403" w:rsidRDefault="00FD2403" w:rsidP="005E710F">
      <w:pPr>
        <w:pStyle w:val="ListParagraph"/>
        <w:ind w:left="360"/>
        <w:rPr>
          <w:rStyle w:val="PageNumber"/>
          <w:sz w:val="20"/>
          <w:lang w:val="es-419"/>
        </w:rPr>
      </w:pPr>
    </w:p>
    <w:p w14:paraId="259D1597" w14:textId="061EA680" w:rsidR="00FD2403" w:rsidRDefault="00FD2403" w:rsidP="005E710F">
      <w:pPr>
        <w:pStyle w:val="ListParagraph"/>
        <w:ind w:left="360"/>
        <w:rPr>
          <w:rStyle w:val="PageNumber"/>
          <w:sz w:val="20"/>
          <w:lang w:val="es-419"/>
        </w:rPr>
      </w:pPr>
    </w:p>
    <w:p w14:paraId="60E63A2A" w14:textId="4740C355" w:rsidR="00FD2403" w:rsidRDefault="00FD2403" w:rsidP="005E710F">
      <w:pPr>
        <w:pStyle w:val="ListParagraph"/>
        <w:ind w:left="360"/>
        <w:rPr>
          <w:rStyle w:val="PageNumber"/>
          <w:sz w:val="20"/>
          <w:lang w:val="es-419"/>
        </w:rPr>
      </w:pPr>
    </w:p>
    <w:p w14:paraId="1A926208" w14:textId="087CD23D" w:rsidR="00FD2403" w:rsidRDefault="00FD2403" w:rsidP="005E710F">
      <w:pPr>
        <w:pStyle w:val="ListParagraph"/>
        <w:ind w:left="360"/>
        <w:rPr>
          <w:rStyle w:val="PageNumber"/>
          <w:sz w:val="20"/>
          <w:lang w:val="es-419"/>
        </w:rPr>
      </w:pPr>
    </w:p>
    <w:p w14:paraId="379A12CD" w14:textId="58567E00" w:rsidR="00CD21BB" w:rsidRDefault="00CD21BB" w:rsidP="005E710F">
      <w:pPr>
        <w:pStyle w:val="ListParagraph"/>
        <w:ind w:left="360"/>
        <w:rPr>
          <w:rStyle w:val="PageNumber"/>
          <w:sz w:val="20"/>
          <w:lang w:val="es-419"/>
        </w:rPr>
      </w:pPr>
    </w:p>
    <w:p w14:paraId="092CB7F9" w14:textId="2B12AF82" w:rsidR="00CD21BB" w:rsidRDefault="00CD21BB" w:rsidP="005E710F">
      <w:pPr>
        <w:pStyle w:val="ListParagraph"/>
        <w:ind w:left="360"/>
        <w:rPr>
          <w:rStyle w:val="PageNumber"/>
          <w:sz w:val="20"/>
          <w:lang w:val="es-419"/>
        </w:rPr>
      </w:pPr>
    </w:p>
    <w:p w14:paraId="06E3D9C2" w14:textId="2B9E0834" w:rsidR="00CD21BB" w:rsidRDefault="00CD21BB" w:rsidP="005E710F">
      <w:pPr>
        <w:pStyle w:val="ListParagraph"/>
        <w:ind w:left="360"/>
        <w:rPr>
          <w:rStyle w:val="PageNumber"/>
          <w:sz w:val="20"/>
          <w:lang w:val="es-419"/>
        </w:rPr>
      </w:pPr>
    </w:p>
    <w:p w14:paraId="68AD8A41" w14:textId="6DF13C38" w:rsidR="00CD21BB" w:rsidRDefault="00CD21BB" w:rsidP="005E710F">
      <w:pPr>
        <w:pStyle w:val="ListParagraph"/>
        <w:ind w:left="360"/>
        <w:rPr>
          <w:rStyle w:val="PageNumber"/>
          <w:sz w:val="20"/>
          <w:lang w:val="es-419"/>
        </w:rPr>
      </w:pPr>
    </w:p>
    <w:p w14:paraId="5AA01B0A" w14:textId="2058D865" w:rsidR="00CD21BB" w:rsidRDefault="00CD21BB" w:rsidP="005E710F">
      <w:pPr>
        <w:pStyle w:val="ListParagraph"/>
        <w:ind w:left="360"/>
        <w:rPr>
          <w:rStyle w:val="PageNumber"/>
          <w:sz w:val="20"/>
          <w:lang w:val="es-419"/>
        </w:rPr>
      </w:pPr>
    </w:p>
    <w:p w14:paraId="0B726F37" w14:textId="0D5EFDE2" w:rsidR="00CD21BB" w:rsidRDefault="00CD21BB" w:rsidP="005E710F">
      <w:pPr>
        <w:pStyle w:val="ListParagraph"/>
        <w:ind w:left="360"/>
        <w:rPr>
          <w:rStyle w:val="PageNumber"/>
          <w:sz w:val="20"/>
          <w:lang w:val="es-419"/>
        </w:rPr>
      </w:pPr>
    </w:p>
    <w:p w14:paraId="103E8884" w14:textId="77777777" w:rsidR="00CD21BB" w:rsidRDefault="00CD21BB" w:rsidP="005E710F">
      <w:pPr>
        <w:pStyle w:val="ListParagraph"/>
        <w:ind w:left="360"/>
        <w:rPr>
          <w:rStyle w:val="PageNumber"/>
          <w:sz w:val="20"/>
          <w:lang w:val="es-419"/>
        </w:rPr>
      </w:pPr>
    </w:p>
    <w:p w14:paraId="1C9D061A" w14:textId="1403AC61" w:rsidR="00B8289E" w:rsidRPr="00AB2FA8" w:rsidRDefault="00B8289E" w:rsidP="00AB2FA8">
      <w:pPr>
        <w:pStyle w:val="Heading1"/>
      </w:pPr>
      <w:bookmarkStart w:id="46" w:name="_Toc510536985"/>
      <w:r w:rsidRPr="00B8289E">
        <w:rPr>
          <w:rStyle w:val="PageNumber"/>
          <w:sz w:val="36"/>
        </w:rPr>
        <w:lastRenderedPageBreak/>
        <w:t>Anexo Técnico</w:t>
      </w:r>
      <w:bookmarkEnd w:id="46"/>
    </w:p>
    <w:p w14:paraId="5F970D06" w14:textId="0B9435CA" w:rsidR="00B8289E" w:rsidRDefault="00B8289E" w:rsidP="00B8289E">
      <w:pPr>
        <w:rPr>
          <w:lang w:val="es-419"/>
        </w:rPr>
      </w:pPr>
    </w:p>
    <w:p w14:paraId="63AF9D6C" w14:textId="1FE74DE8" w:rsidR="009D0DF7" w:rsidRDefault="009D0DF7" w:rsidP="004D1FC4">
      <w:pPr>
        <w:pStyle w:val="ListParagraph"/>
        <w:numPr>
          <w:ilvl w:val="0"/>
          <w:numId w:val="41"/>
        </w:numPr>
        <w:rPr>
          <w:lang w:val="es-419"/>
        </w:rPr>
      </w:pPr>
      <w:r>
        <w:rPr>
          <w:lang w:val="es-419"/>
        </w:rPr>
        <w:t xml:space="preserve">Todo el formulario debe estar en idioma </w:t>
      </w:r>
      <w:r w:rsidR="00CD21BB">
        <w:rPr>
          <w:lang w:val="es-419"/>
        </w:rPr>
        <w:t>español.</w:t>
      </w:r>
    </w:p>
    <w:p w14:paraId="14EFB333" w14:textId="53EF9093" w:rsidR="00463AFF" w:rsidRDefault="00463AFF" w:rsidP="004D1FC4">
      <w:pPr>
        <w:pStyle w:val="ListParagraph"/>
        <w:numPr>
          <w:ilvl w:val="0"/>
          <w:numId w:val="41"/>
        </w:numPr>
        <w:rPr>
          <w:lang w:val="es-419"/>
        </w:rPr>
      </w:pPr>
      <w:r>
        <w:rPr>
          <w:lang w:val="es-419"/>
        </w:rPr>
        <w:t>Todos los campos son modificables</w:t>
      </w:r>
      <w:r w:rsidR="00482993">
        <w:rPr>
          <w:lang w:val="es-419"/>
        </w:rPr>
        <w:t>.</w:t>
      </w:r>
    </w:p>
    <w:p w14:paraId="213A1948" w14:textId="0A150E6E" w:rsidR="00506C81" w:rsidRPr="00506C81" w:rsidRDefault="004D1FC4" w:rsidP="00506C81">
      <w:pPr>
        <w:pStyle w:val="ListParagraph"/>
        <w:numPr>
          <w:ilvl w:val="0"/>
          <w:numId w:val="41"/>
        </w:numPr>
        <w:rPr>
          <w:lang w:val="es-419"/>
        </w:rPr>
      </w:pPr>
      <w:r>
        <w:rPr>
          <w:lang w:val="es-419"/>
        </w:rPr>
        <w:t>Longitud</w:t>
      </w:r>
      <w:r w:rsidR="009D0DF7">
        <w:rPr>
          <w:lang w:val="es-419"/>
        </w:rPr>
        <w:t>es/validaciones</w:t>
      </w:r>
      <w:r>
        <w:rPr>
          <w:lang w:val="es-419"/>
        </w:rPr>
        <w:t xml:space="preserve"> de los campos:</w:t>
      </w:r>
    </w:p>
    <w:p w14:paraId="5B3BAC28" w14:textId="32CC4EA1" w:rsidR="009D0DF7" w:rsidRDefault="00463AFF" w:rsidP="009D0DF7">
      <w:pPr>
        <w:pStyle w:val="ListParagraph"/>
        <w:numPr>
          <w:ilvl w:val="1"/>
          <w:numId w:val="41"/>
        </w:numPr>
        <w:rPr>
          <w:lang w:val="es-419"/>
        </w:rPr>
      </w:pPr>
      <w:r>
        <w:rPr>
          <w:lang w:val="es-419"/>
        </w:rPr>
        <w:t>Para los campos de “Semana” y “Día” validar</w:t>
      </w:r>
      <w:r w:rsidR="00B97540">
        <w:rPr>
          <w:lang w:val="es-419"/>
        </w:rPr>
        <w:t xml:space="preserve"> que</w:t>
      </w:r>
      <w:r>
        <w:rPr>
          <w:lang w:val="es-419"/>
        </w:rPr>
        <w:t xml:space="preserve"> la entrada</w:t>
      </w:r>
      <w:r w:rsidR="005932BF">
        <w:rPr>
          <w:lang w:val="es-419"/>
        </w:rPr>
        <w:t xml:space="preserve"> de datos no se repita</w:t>
      </w:r>
      <w:r>
        <w:rPr>
          <w:lang w:val="es-419"/>
        </w:rPr>
        <w:t xml:space="preserve"> con una subida previa</w:t>
      </w:r>
      <w:r w:rsidR="005932BF">
        <w:rPr>
          <w:lang w:val="es-419"/>
        </w:rPr>
        <w:t xml:space="preserve">. Bloquear la entrada </w:t>
      </w:r>
      <w:r>
        <w:rPr>
          <w:lang w:val="es-419"/>
        </w:rPr>
        <w:t>de un día que fue previamente cargado o una semana cuyos días fueron totalmente cargados.</w:t>
      </w:r>
    </w:p>
    <w:p w14:paraId="62F14EAD" w14:textId="3D4F052E" w:rsidR="00506C81" w:rsidRDefault="00506C81" w:rsidP="009D0DF7">
      <w:pPr>
        <w:pStyle w:val="ListParagraph"/>
        <w:numPr>
          <w:ilvl w:val="1"/>
          <w:numId w:val="41"/>
        </w:numPr>
        <w:rPr>
          <w:lang w:val="es-419"/>
        </w:rPr>
      </w:pPr>
      <w:r>
        <w:rPr>
          <w:lang w:val="es-419"/>
        </w:rPr>
        <w:t>Para el campo “Día”</w:t>
      </w:r>
      <w:r w:rsidR="00472492">
        <w:rPr>
          <w:lang w:val="es-419"/>
        </w:rPr>
        <w:t xml:space="preserve"> no permitir la carga </w:t>
      </w:r>
      <w:r>
        <w:rPr>
          <w:lang w:val="es-419"/>
        </w:rPr>
        <w:t>de una fecha pasada.</w:t>
      </w:r>
    </w:p>
    <w:p w14:paraId="5B9DE090" w14:textId="6BDB9290" w:rsidR="009D0DF7" w:rsidRDefault="007112C4" w:rsidP="009D0DF7">
      <w:pPr>
        <w:pStyle w:val="ListParagraph"/>
        <w:numPr>
          <w:ilvl w:val="1"/>
          <w:numId w:val="41"/>
        </w:numPr>
        <w:rPr>
          <w:lang w:val="es-419"/>
        </w:rPr>
      </w:pPr>
      <w:r>
        <w:rPr>
          <w:lang w:val="es-419"/>
        </w:rPr>
        <w:t>Longitudes:</w:t>
      </w:r>
    </w:p>
    <w:p w14:paraId="2DF90756" w14:textId="6FA88B5E" w:rsidR="00F87ACD" w:rsidRPr="00F87ACD" w:rsidRDefault="005932BF" w:rsidP="00F87ACD">
      <w:pPr>
        <w:ind w:left="1416" w:firstLine="708"/>
        <w:rPr>
          <w:rFonts w:ascii="Segoe UI Light" w:hAnsi="Segoe UI Light" w:cs="Segoe UI Light"/>
          <w:b/>
          <w:bCs/>
          <w:szCs w:val="20"/>
        </w:rPr>
      </w:pPr>
      <w:proofErr w:type="spellStart"/>
      <w:r>
        <w:rPr>
          <w:rFonts w:ascii="Segoe UI Light" w:hAnsi="Segoe UI Light" w:cs="Segoe UI Light"/>
          <w:b/>
          <w:bCs/>
          <w:szCs w:val="20"/>
        </w:rPr>
        <w:t>Datos</w:t>
      </w:r>
      <w:proofErr w:type="spellEnd"/>
      <w:r>
        <w:rPr>
          <w:rFonts w:ascii="Segoe UI Light" w:hAnsi="Segoe UI Light" w:cs="Segoe UI Light"/>
          <w:b/>
          <w:bCs/>
          <w:szCs w:val="20"/>
        </w:rPr>
        <w:t xml:space="preserve"> de </w:t>
      </w:r>
      <w:proofErr w:type="spellStart"/>
      <w:r>
        <w:rPr>
          <w:rFonts w:ascii="Segoe UI Light" w:hAnsi="Segoe UI Light" w:cs="Segoe UI Light"/>
          <w:b/>
          <w:bCs/>
          <w:szCs w:val="20"/>
        </w:rPr>
        <w:t>Clase</w:t>
      </w:r>
      <w:proofErr w:type="spellEnd"/>
      <w:r w:rsidR="007112C4">
        <w:rPr>
          <w:rFonts w:ascii="Segoe UI Light" w:hAnsi="Segoe UI Light" w:cs="Segoe UI Light"/>
          <w:b/>
          <w:bCs/>
          <w:szCs w:val="20"/>
        </w:rPr>
        <w:t>:</w:t>
      </w:r>
    </w:p>
    <w:p w14:paraId="3C4B17BA" w14:textId="4C8E93C1" w:rsidR="007112C4" w:rsidRPr="00F87ACD" w:rsidRDefault="002F7376" w:rsidP="007112C4">
      <w:pPr>
        <w:pStyle w:val="ListParagraph"/>
        <w:numPr>
          <w:ilvl w:val="1"/>
          <w:numId w:val="36"/>
        </w:numPr>
        <w:ind w:left="3228"/>
        <w:rPr>
          <w:lang w:val="es-AR"/>
        </w:rPr>
      </w:pPr>
      <w:r>
        <w:rPr>
          <w:lang w:val="es-419"/>
        </w:rPr>
        <w:t>Tema</w:t>
      </w:r>
      <w:r w:rsidR="007112C4">
        <w:rPr>
          <w:lang w:val="es-419"/>
        </w:rPr>
        <w:t>:</w:t>
      </w:r>
      <w:r w:rsidR="00F87ACD">
        <w:rPr>
          <w:lang w:val="es-419"/>
        </w:rPr>
        <w:t xml:space="preserve"> </w:t>
      </w:r>
      <w:proofErr w:type="spellStart"/>
      <w:r w:rsidR="00F87ACD">
        <w:rPr>
          <w:lang w:val="es-419"/>
        </w:rPr>
        <w:t>varchar</w:t>
      </w:r>
      <w:proofErr w:type="spellEnd"/>
      <w:r w:rsidR="00F87ACD">
        <w:rPr>
          <w:lang w:val="es-419"/>
        </w:rPr>
        <w:t xml:space="preserve"> 50 (Obligatorio</w:t>
      </w:r>
      <w:r w:rsidR="00463AFF">
        <w:rPr>
          <w:lang w:val="es-419"/>
        </w:rPr>
        <w:t>, puede repetirse con el de otra clase</w:t>
      </w:r>
      <w:r w:rsidR="00CD21BB">
        <w:rPr>
          <w:lang w:val="es-419"/>
        </w:rPr>
        <w:t>, no tiene limitaciones de formato</w:t>
      </w:r>
      <w:r w:rsidR="006D2FDB">
        <w:rPr>
          <w:lang w:val="es-419"/>
        </w:rPr>
        <w:t>)</w:t>
      </w:r>
    </w:p>
    <w:p w14:paraId="6D204019" w14:textId="1A3D3A35" w:rsidR="00F87ACD" w:rsidRPr="00F87ACD" w:rsidRDefault="00F87ACD" w:rsidP="007112C4">
      <w:pPr>
        <w:pStyle w:val="ListParagraph"/>
        <w:numPr>
          <w:ilvl w:val="1"/>
          <w:numId w:val="36"/>
        </w:numPr>
        <w:ind w:left="3228"/>
        <w:rPr>
          <w:lang w:val="es-AR"/>
        </w:rPr>
      </w:pPr>
      <w:r>
        <w:rPr>
          <w:lang w:val="es-419"/>
        </w:rPr>
        <w:t xml:space="preserve">Semana: </w:t>
      </w:r>
      <w:proofErr w:type="spellStart"/>
      <w:r>
        <w:rPr>
          <w:lang w:val="es-419"/>
        </w:rPr>
        <w:t>int</w:t>
      </w:r>
      <w:proofErr w:type="spellEnd"/>
      <w:r>
        <w:rPr>
          <w:lang w:val="es-419"/>
        </w:rPr>
        <w:t xml:space="preserve"> (Obligatorio</w:t>
      </w:r>
      <w:r w:rsidR="005932BF">
        <w:rPr>
          <w:lang w:val="es-419"/>
        </w:rPr>
        <w:t xml:space="preserve">, </w:t>
      </w:r>
      <w:r w:rsidR="00CD21BB">
        <w:rPr>
          <w:lang w:val="es-419"/>
        </w:rPr>
        <w:t>debe seleccionarse</w:t>
      </w:r>
      <w:r w:rsidR="00463AFF">
        <w:rPr>
          <w:lang w:val="es-419"/>
        </w:rPr>
        <w:t xml:space="preserve"> solo uno</w:t>
      </w:r>
      <w:r>
        <w:rPr>
          <w:lang w:val="es-419"/>
        </w:rPr>
        <w:t>)</w:t>
      </w:r>
    </w:p>
    <w:p w14:paraId="3037F909" w14:textId="1D801202" w:rsidR="00F87ACD" w:rsidRPr="00CD21BB" w:rsidRDefault="00F87ACD" w:rsidP="00CD21BB">
      <w:pPr>
        <w:pStyle w:val="ListParagraph"/>
        <w:numPr>
          <w:ilvl w:val="1"/>
          <w:numId w:val="36"/>
        </w:numPr>
        <w:ind w:left="3228"/>
        <w:rPr>
          <w:lang w:val="es-AR"/>
        </w:rPr>
      </w:pPr>
      <w:r>
        <w:rPr>
          <w:lang w:val="es-419"/>
        </w:rPr>
        <w:t xml:space="preserve">Día: </w:t>
      </w:r>
      <w:proofErr w:type="spellStart"/>
      <w:r>
        <w:rPr>
          <w:lang w:val="es-419"/>
        </w:rPr>
        <w:t>varchar</w:t>
      </w:r>
      <w:proofErr w:type="spellEnd"/>
      <w:r w:rsidR="00B97540">
        <w:rPr>
          <w:lang w:val="es-419"/>
        </w:rPr>
        <w:t xml:space="preserve"> 10 (Obligatorio</w:t>
      </w:r>
      <w:r w:rsidR="005932BF">
        <w:rPr>
          <w:lang w:val="es-419"/>
        </w:rPr>
        <w:t>, con un rango de “lunes” a “viernes”</w:t>
      </w:r>
      <w:r w:rsidR="00CD21BB">
        <w:rPr>
          <w:lang w:val="es-419"/>
        </w:rPr>
        <w:t xml:space="preserve">, debe </w:t>
      </w:r>
      <w:r w:rsidR="00463AFF" w:rsidRPr="00CD21BB">
        <w:rPr>
          <w:lang w:val="es-419"/>
        </w:rPr>
        <w:t>selecci</w:t>
      </w:r>
      <w:r w:rsidR="00CD21BB" w:rsidRPr="00CD21BB">
        <w:rPr>
          <w:lang w:val="es-419"/>
        </w:rPr>
        <w:t xml:space="preserve">onarse </w:t>
      </w:r>
      <w:r w:rsidR="00463AFF" w:rsidRPr="00CD21BB">
        <w:rPr>
          <w:lang w:val="es-419"/>
        </w:rPr>
        <w:t>solo uno</w:t>
      </w:r>
      <w:r w:rsidR="00B97540" w:rsidRPr="00CD21BB">
        <w:rPr>
          <w:lang w:val="es-419"/>
        </w:rPr>
        <w:t>)</w:t>
      </w:r>
    </w:p>
    <w:p w14:paraId="1A6923CF" w14:textId="05A31E4A" w:rsidR="00B97540" w:rsidRPr="00B97540" w:rsidRDefault="00B97540" w:rsidP="007112C4">
      <w:pPr>
        <w:pStyle w:val="ListParagraph"/>
        <w:numPr>
          <w:ilvl w:val="1"/>
          <w:numId w:val="36"/>
        </w:numPr>
        <w:ind w:left="3228"/>
        <w:rPr>
          <w:lang w:val="es-AR"/>
        </w:rPr>
      </w:pPr>
      <w:r>
        <w:rPr>
          <w:lang w:val="es-419"/>
        </w:rPr>
        <w:t xml:space="preserve">Responsable de la clase: </w:t>
      </w:r>
      <w:proofErr w:type="spellStart"/>
      <w:r>
        <w:rPr>
          <w:lang w:val="es-419"/>
        </w:rPr>
        <w:t>varchar</w:t>
      </w:r>
      <w:proofErr w:type="spellEnd"/>
      <w:r>
        <w:rPr>
          <w:lang w:val="es-419"/>
        </w:rPr>
        <w:t xml:space="preserve"> 50 (Obligatorio</w:t>
      </w:r>
      <w:r w:rsidR="00CD21BB">
        <w:rPr>
          <w:lang w:val="es-419"/>
        </w:rPr>
        <w:t xml:space="preserve">, </w:t>
      </w:r>
      <w:r w:rsidR="00463AFF">
        <w:rPr>
          <w:lang w:val="es-419"/>
        </w:rPr>
        <w:t>debe sel</w:t>
      </w:r>
      <w:r w:rsidR="00CD21BB">
        <w:rPr>
          <w:lang w:val="es-419"/>
        </w:rPr>
        <w:t>eccionarse como máximo 2 y no deben</w:t>
      </w:r>
      <w:r w:rsidR="00463AFF">
        <w:rPr>
          <w:lang w:val="es-419"/>
        </w:rPr>
        <w:t xml:space="preserve"> repetir</w:t>
      </w:r>
      <w:r w:rsidR="00CD21BB">
        <w:rPr>
          <w:lang w:val="es-419"/>
        </w:rPr>
        <w:t>se dentro de una misma clase, p</w:t>
      </w:r>
      <w:r w:rsidR="00463AFF">
        <w:rPr>
          <w:lang w:val="es-419"/>
        </w:rPr>
        <w:t>uede repetirse con otra clase</w:t>
      </w:r>
      <w:r w:rsidR="00CD21BB">
        <w:rPr>
          <w:lang w:val="es-419"/>
        </w:rPr>
        <w:t>, no admite números</w:t>
      </w:r>
      <w:r>
        <w:rPr>
          <w:lang w:val="es-419"/>
        </w:rPr>
        <w:t>)</w:t>
      </w:r>
    </w:p>
    <w:p w14:paraId="3F319500" w14:textId="4575182E" w:rsidR="007112C4" w:rsidRPr="00482993" w:rsidRDefault="002F7376" w:rsidP="00463AFF">
      <w:pPr>
        <w:pStyle w:val="ListParagraph"/>
        <w:numPr>
          <w:ilvl w:val="1"/>
          <w:numId w:val="36"/>
        </w:numPr>
        <w:ind w:left="3228"/>
        <w:rPr>
          <w:lang w:val="es-AR"/>
        </w:rPr>
      </w:pPr>
      <w:r>
        <w:rPr>
          <w:lang w:val="es-419"/>
        </w:rPr>
        <w:t xml:space="preserve">Subtemas: </w:t>
      </w:r>
      <w:proofErr w:type="spellStart"/>
      <w:r>
        <w:rPr>
          <w:lang w:val="es-419"/>
        </w:rPr>
        <w:t>varchar</w:t>
      </w:r>
      <w:proofErr w:type="spellEnd"/>
      <w:r>
        <w:rPr>
          <w:lang w:val="es-419"/>
        </w:rPr>
        <w:t xml:space="preserve"> 10</w:t>
      </w:r>
      <w:r w:rsidR="00B97540">
        <w:rPr>
          <w:lang w:val="es-419"/>
        </w:rPr>
        <w:t>0 (Oblig</w:t>
      </w:r>
      <w:r>
        <w:rPr>
          <w:lang w:val="es-419"/>
        </w:rPr>
        <w:t xml:space="preserve">atorio, se agregan como ítems, se eliminan individualmente y se pueden </w:t>
      </w:r>
      <w:r w:rsidR="005932BF">
        <w:rPr>
          <w:lang w:val="es-419"/>
        </w:rPr>
        <w:t>añadir</w:t>
      </w:r>
      <w:r w:rsidR="00B97540">
        <w:rPr>
          <w:lang w:val="es-419"/>
        </w:rPr>
        <w:t xml:space="preserve"> h</w:t>
      </w:r>
      <w:r w:rsidR="00463AFF">
        <w:rPr>
          <w:lang w:val="es-419"/>
        </w:rPr>
        <w:t>asta 15</w:t>
      </w:r>
      <w:r>
        <w:rPr>
          <w:lang w:val="es-419"/>
        </w:rPr>
        <w:t>, debe agregarse al menos uno</w:t>
      </w:r>
      <w:r w:rsidR="00B97540">
        <w:rPr>
          <w:lang w:val="es-419"/>
        </w:rPr>
        <w:t>, no deben repetirse</w:t>
      </w:r>
      <w:r w:rsidR="00463AFF">
        <w:rPr>
          <w:lang w:val="es-419"/>
        </w:rPr>
        <w:t xml:space="preserve"> dentro de una misma clase</w:t>
      </w:r>
      <w:r w:rsidR="00CD21BB">
        <w:rPr>
          <w:lang w:val="es-419"/>
        </w:rPr>
        <w:t>, no tiene limitaciones de formato</w:t>
      </w:r>
      <w:r w:rsidR="00B97540">
        <w:rPr>
          <w:lang w:val="es-419"/>
        </w:rPr>
        <w:t>).</w:t>
      </w:r>
    </w:p>
    <w:p w14:paraId="4DF838EF" w14:textId="07624369" w:rsidR="00482993" w:rsidRPr="00463AFF" w:rsidRDefault="00482993" w:rsidP="00463AFF">
      <w:pPr>
        <w:pStyle w:val="ListParagraph"/>
        <w:numPr>
          <w:ilvl w:val="1"/>
          <w:numId w:val="36"/>
        </w:numPr>
        <w:ind w:left="3228"/>
        <w:rPr>
          <w:lang w:val="es-AR"/>
        </w:rPr>
      </w:pPr>
      <w:r>
        <w:rPr>
          <w:lang w:val="es-419"/>
        </w:rPr>
        <w:t xml:space="preserve">Contenido adicional (Opcional, puede agregarse sólo uno, admite la subida de archivos de cualquier tipo: </w:t>
      </w:r>
      <w:proofErr w:type="spellStart"/>
      <w:r>
        <w:rPr>
          <w:lang w:val="es-419"/>
        </w:rPr>
        <w:t>pdf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ppt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etc</w:t>
      </w:r>
      <w:proofErr w:type="spellEnd"/>
      <w:r>
        <w:rPr>
          <w:lang w:val="es-419"/>
        </w:rPr>
        <w:t>, desde el dispositivo)</w:t>
      </w:r>
    </w:p>
    <w:p w14:paraId="2942A50F" w14:textId="389B40A1" w:rsidR="008B7F7B" w:rsidRPr="00D03157" w:rsidRDefault="008B7F7B" w:rsidP="00D03157">
      <w:pPr>
        <w:rPr>
          <w:lang w:val="es-419"/>
        </w:rPr>
      </w:pPr>
    </w:p>
    <w:sectPr w:rsidR="008B7F7B" w:rsidRPr="00D03157" w:rsidSect="00BB0F0E">
      <w:headerReference w:type="default" r:id="rId14"/>
      <w:footerReference w:type="even" r:id="rId15"/>
      <w:footerReference w:type="default" r:id="rId16"/>
      <w:pgSz w:w="11907" w:h="16840" w:code="9"/>
      <w:pgMar w:top="524" w:right="1134" w:bottom="1134" w:left="1134" w:header="72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68DB5B" w14:textId="77777777" w:rsidR="00222D99" w:rsidRDefault="00222D99" w:rsidP="006439E8">
      <w:r>
        <w:separator/>
      </w:r>
    </w:p>
    <w:p w14:paraId="52B422E6" w14:textId="77777777" w:rsidR="00222D99" w:rsidRDefault="00222D99" w:rsidP="006439E8"/>
  </w:endnote>
  <w:endnote w:type="continuationSeparator" w:id="0">
    <w:p w14:paraId="4F0B6EA2" w14:textId="77777777" w:rsidR="00222D99" w:rsidRDefault="00222D99" w:rsidP="006439E8">
      <w:r>
        <w:continuationSeparator/>
      </w:r>
    </w:p>
    <w:p w14:paraId="04A02920" w14:textId="77777777" w:rsidR="00222D99" w:rsidRDefault="00222D99" w:rsidP="006439E8"/>
  </w:endnote>
  <w:endnote w:type="continuationNotice" w:id="1">
    <w:p w14:paraId="02FFCBF4" w14:textId="77777777" w:rsidR="00222D99" w:rsidRDefault="00222D99" w:rsidP="006439E8"/>
    <w:p w14:paraId="2A4006F0" w14:textId="77777777" w:rsidR="00222D99" w:rsidRDefault="00222D99" w:rsidP="00643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oppins Light">
    <w:altName w:val="Times New Roman"/>
    <w:charset w:val="00"/>
    <w:family w:val="auto"/>
    <w:pitch w:val="variable"/>
    <w:sig w:usb0="00008007" w:usb1="00000000" w:usb2="00000000" w:usb3="00000000" w:csb0="00000093" w:csb1="00000000"/>
  </w:font>
  <w:font w:name="Poppins SemiBold">
    <w:altName w:val="Times New Roman"/>
    <w:charset w:val="00"/>
    <w:family w:val="auto"/>
    <w:pitch w:val="variable"/>
    <w:sig w:usb0="00008007" w:usb1="00000000" w:usb2="00000000" w:usb3="00000000" w:csb0="00000093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 Medium">
    <w:altName w:val="Times New Roman"/>
    <w:charset w:val="00"/>
    <w:family w:val="auto"/>
    <w:pitch w:val="variable"/>
    <w:sig w:usb0="00008007" w:usb1="00000000" w:usb2="00000000" w:usb3="00000000" w:csb0="00000093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06DE3C" w14:textId="77777777" w:rsidR="00482993" w:rsidRDefault="00482993" w:rsidP="006439E8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887194" w14:textId="77777777" w:rsidR="00482993" w:rsidRDefault="00482993" w:rsidP="006439E8">
    <w:pPr>
      <w:pStyle w:val="Footer"/>
      <w:rPr>
        <w:rStyle w:val="PageNumber"/>
      </w:rPr>
    </w:pPr>
  </w:p>
  <w:p w14:paraId="1879DCB6" w14:textId="77777777" w:rsidR="00482993" w:rsidRDefault="00482993" w:rsidP="006439E8">
    <w:pPr>
      <w:pStyle w:val="Footer"/>
    </w:pPr>
  </w:p>
  <w:p w14:paraId="1614F076" w14:textId="77777777" w:rsidR="00482993" w:rsidRDefault="00482993" w:rsidP="006439E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08035D" w14:textId="77777777" w:rsidR="00482993" w:rsidRDefault="00482993" w:rsidP="006439E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55C7D7" wp14:editId="54E07C6A">
              <wp:simplePos x="0" y="0"/>
              <wp:positionH relativeFrom="column">
                <wp:posOffset>-10795</wp:posOffset>
              </wp:positionH>
              <wp:positionV relativeFrom="paragraph">
                <wp:posOffset>90280</wp:posOffset>
              </wp:positionV>
              <wp:extent cx="6286500" cy="53340"/>
              <wp:effectExtent l="0" t="0" r="12700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86500" cy="53340"/>
                      </a:xfrm>
                      <a:prstGeom prst="rect">
                        <a:avLst/>
                      </a:prstGeom>
                      <a:solidFill>
                        <a:srgbClr val="1D4BF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02EDC94" id="Rectangle 4" o:spid="_x0000_s1026" style="position:absolute;margin-left:-.85pt;margin-top:7.1pt;width:495pt;height: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" fillcolor="#1d4bf1" stroked="f" strokeweight="2pt"/>
          </w:pict>
        </mc:Fallback>
      </mc:AlternateContent>
    </w:r>
  </w:p>
  <w:p w14:paraId="5275E4F8" w14:textId="6B18370E" w:rsidR="00482993" w:rsidRPr="00B8641C" w:rsidRDefault="00482993" w:rsidP="006439E8">
    <w:pPr>
      <w:rPr>
        <w:rStyle w:val="PageNumber"/>
      </w:rPr>
    </w:pPr>
    <w:r>
      <w:rPr>
        <w:rStyle w:val="PageNumber"/>
      </w:rPr>
      <w:t>lagash.com</w:t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r w:rsidRPr="00B8641C">
      <w:rPr>
        <w:rStyle w:val="PageNumber"/>
      </w:rPr>
      <w:tab/>
      <w:t xml:space="preserve">                          </w:t>
    </w:r>
    <w:r w:rsidRPr="00B8641C">
      <w:rPr>
        <w:rStyle w:val="PageNumber"/>
      </w:rPr>
      <w:fldChar w:fldCharType="begin"/>
    </w:r>
    <w:r w:rsidRPr="00B8641C">
      <w:rPr>
        <w:rStyle w:val="PageNumber"/>
      </w:rPr>
      <w:instrText xml:space="preserve">PAGE  </w:instrText>
    </w:r>
    <w:r w:rsidRPr="00B8641C">
      <w:rPr>
        <w:rStyle w:val="PageNumber"/>
      </w:rPr>
      <w:fldChar w:fldCharType="separate"/>
    </w:r>
    <w:r w:rsidR="00E66C4E">
      <w:rPr>
        <w:rStyle w:val="PageNumber"/>
        <w:noProof/>
      </w:rPr>
      <w:t>5</w:t>
    </w:r>
    <w:r w:rsidRPr="00B8641C">
      <w:rPr>
        <w:rStyle w:val="PageNumber"/>
      </w:rPr>
      <w:fldChar w:fldCharType="end"/>
    </w:r>
  </w:p>
  <w:p w14:paraId="0FDDE44D" w14:textId="77777777" w:rsidR="00482993" w:rsidRPr="00FC0AC8" w:rsidRDefault="00482993" w:rsidP="006439E8">
    <w:pPr>
      <w:pStyle w:val="Footer"/>
    </w:pPr>
  </w:p>
  <w:p w14:paraId="4E8C0828" w14:textId="77777777" w:rsidR="00482993" w:rsidRDefault="00482993" w:rsidP="006439E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9BBA4F" w14:textId="77777777" w:rsidR="00222D99" w:rsidRDefault="00222D99" w:rsidP="006439E8">
      <w:r>
        <w:separator/>
      </w:r>
    </w:p>
    <w:p w14:paraId="584732E1" w14:textId="77777777" w:rsidR="00222D99" w:rsidRDefault="00222D99" w:rsidP="006439E8"/>
  </w:footnote>
  <w:footnote w:type="continuationSeparator" w:id="0">
    <w:p w14:paraId="11613A14" w14:textId="77777777" w:rsidR="00222D99" w:rsidRDefault="00222D99" w:rsidP="006439E8">
      <w:r>
        <w:continuationSeparator/>
      </w:r>
    </w:p>
    <w:p w14:paraId="59FDDDEA" w14:textId="77777777" w:rsidR="00222D99" w:rsidRDefault="00222D99" w:rsidP="006439E8"/>
  </w:footnote>
  <w:footnote w:type="continuationNotice" w:id="1">
    <w:p w14:paraId="14814752" w14:textId="77777777" w:rsidR="00222D99" w:rsidRDefault="00222D99" w:rsidP="006439E8"/>
    <w:p w14:paraId="3E99C784" w14:textId="77777777" w:rsidR="00222D99" w:rsidRDefault="00222D99" w:rsidP="006439E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0ABB9B" w14:textId="77777777" w:rsidR="00482993" w:rsidRDefault="00482993" w:rsidP="006439E8">
    <w:pPr>
      <w:pStyle w:val="Header"/>
    </w:pPr>
    <w:r>
      <w:rPr>
        <w:noProof/>
      </w:rPr>
      <w:drawing>
        <wp:inline distT="0" distB="0" distL="0" distR="0" wp14:anchorId="79BDC1DA" wp14:editId="7FC2B2E4">
          <wp:extent cx="1091284" cy="354965"/>
          <wp:effectExtent l="0" t="0" r="0" b="635"/>
          <wp:docPr id="2" name="Picture 2" descr="/Users/fedex/Downloads/0413 Lagash_Manual_piezas_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fedex/Downloads/0413 Lagash_Manual_piezas_01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1322" t="37778" r="31945" b="40981"/>
                  <a:stretch/>
                </pic:blipFill>
                <pic:spPr bwMode="auto">
                  <a:xfrm>
                    <a:off x="0" y="0"/>
                    <a:ext cx="1133818" cy="3688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6ACBF3B6" w14:textId="77777777" w:rsidR="00482993" w:rsidRDefault="00482993" w:rsidP="006439E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D09C95E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30B269C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835430"/>
    <w:multiLevelType w:val="hybridMultilevel"/>
    <w:tmpl w:val="14708C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DF1103"/>
    <w:multiLevelType w:val="hybridMultilevel"/>
    <w:tmpl w:val="A3A44F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1829F4"/>
    <w:multiLevelType w:val="hybridMultilevel"/>
    <w:tmpl w:val="6A0024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B47C43"/>
    <w:multiLevelType w:val="hybridMultilevel"/>
    <w:tmpl w:val="D3449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03A99"/>
    <w:multiLevelType w:val="hybridMultilevel"/>
    <w:tmpl w:val="051C48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C760825"/>
    <w:multiLevelType w:val="hybridMultilevel"/>
    <w:tmpl w:val="5D981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324D0"/>
    <w:multiLevelType w:val="hybridMultilevel"/>
    <w:tmpl w:val="0C6A89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171B25"/>
    <w:multiLevelType w:val="hybridMultilevel"/>
    <w:tmpl w:val="4FC47624"/>
    <w:lvl w:ilvl="0" w:tplc="A0B4B3E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961CBC"/>
    <w:multiLevelType w:val="hybridMultilevel"/>
    <w:tmpl w:val="F51833B4"/>
    <w:lvl w:ilvl="0" w:tplc="DD6287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1608C6"/>
    <w:multiLevelType w:val="multilevel"/>
    <w:tmpl w:val="08BEE5D4"/>
    <w:lvl w:ilvl="0">
      <w:start w:val="1"/>
      <w:numFmt w:val="decimal"/>
      <w:lvlText w:val="ARTÍCULO %1"/>
      <w:lvlJc w:val="left"/>
      <w:pPr>
        <w:tabs>
          <w:tab w:val="num" w:pos="1800"/>
        </w:tabs>
        <w:ind w:left="432" w:hanging="432"/>
      </w:pPr>
      <w:rPr>
        <w:rFonts w:ascii="Garamond" w:hAnsi="Garamond" w:cs="Garamond" w:hint="default"/>
        <w:b/>
        <w:bCs/>
        <w:i w:val="0"/>
        <w:iCs w:val="0"/>
        <w:caps/>
        <w:sz w:val="24"/>
        <w:szCs w:val="24"/>
        <w:lang w:val="es-ES"/>
      </w:rPr>
    </w:lvl>
    <w:lvl w:ilvl="1">
      <w:start w:val="1"/>
      <w:numFmt w:val="decimal"/>
      <w:lvlText w:val="Sección %1.%2"/>
      <w:lvlJc w:val="left"/>
      <w:pPr>
        <w:tabs>
          <w:tab w:val="num" w:pos="1800"/>
        </w:tabs>
        <w:ind w:left="576" w:hanging="576"/>
      </w:pPr>
      <w:rPr>
        <w:rFonts w:ascii="Garamond" w:hAnsi="Garamond" w:cs="Garamond" w:hint="default"/>
        <w:b/>
        <w:bCs/>
        <w:i w:val="0"/>
        <w:iCs w:val="0"/>
        <w:sz w:val="24"/>
        <w:szCs w:val="24"/>
      </w:rPr>
    </w:lvl>
    <w:lvl w:ilvl="2">
      <w:start w:val="1"/>
      <w:numFmt w:val="decimal"/>
      <w:lvlText w:val="Sección %1.%2.%3"/>
      <w:lvlJc w:val="left"/>
      <w:pPr>
        <w:tabs>
          <w:tab w:val="num" w:pos="1800"/>
        </w:tabs>
        <w:ind w:left="720" w:hanging="720"/>
      </w:pPr>
      <w:rPr>
        <w:rFonts w:ascii="Garamond" w:hAnsi="Garamond" w:cs="Garamond" w:hint="default"/>
        <w:b/>
        <w:bCs/>
        <w:i/>
        <w:iCs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31D27759"/>
    <w:multiLevelType w:val="hybridMultilevel"/>
    <w:tmpl w:val="E1F620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3EB090D"/>
    <w:multiLevelType w:val="multilevel"/>
    <w:tmpl w:val="E1007C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1108AB"/>
    <w:multiLevelType w:val="hybridMultilevel"/>
    <w:tmpl w:val="6506F8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F740ABA"/>
    <w:multiLevelType w:val="hybridMultilevel"/>
    <w:tmpl w:val="1DB64370"/>
    <w:lvl w:ilvl="0" w:tplc="A3E04D74">
      <w:start w:val="1"/>
      <w:numFmt w:val="lowerLetter"/>
      <w:pStyle w:val="SubTitleBulleting"/>
      <w:lvlText w:val="%1."/>
      <w:lvlJc w:val="left"/>
      <w:pPr>
        <w:ind w:left="504" w:hanging="504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070EBB"/>
    <w:multiLevelType w:val="hybridMultilevel"/>
    <w:tmpl w:val="9EBC0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226909"/>
    <w:multiLevelType w:val="hybridMultilevel"/>
    <w:tmpl w:val="38ECFD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43A3136"/>
    <w:multiLevelType w:val="hybridMultilevel"/>
    <w:tmpl w:val="589E3D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553403F"/>
    <w:multiLevelType w:val="hybridMultilevel"/>
    <w:tmpl w:val="EBE8A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8B035D"/>
    <w:multiLevelType w:val="hybridMultilevel"/>
    <w:tmpl w:val="7F8206AA"/>
    <w:lvl w:ilvl="0" w:tplc="040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1" w15:restartNumberingAfterBreak="0">
    <w:nsid w:val="48FC2860"/>
    <w:multiLevelType w:val="hybridMultilevel"/>
    <w:tmpl w:val="6354E7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C5A6E03"/>
    <w:multiLevelType w:val="hybridMultilevel"/>
    <w:tmpl w:val="82E8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C452FE"/>
    <w:multiLevelType w:val="hybridMultilevel"/>
    <w:tmpl w:val="A6F0D5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555B8"/>
    <w:multiLevelType w:val="hybridMultilevel"/>
    <w:tmpl w:val="8026A6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F007B8C"/>
    <w:multiLevelType w:val="hybridMultilevel"/>
    <w:tmpl w:val="F6A6C0E8"/>
    <w:lvl w:ilvl="0" w:tplc="040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4FD14D47"/>
    <w:multiLevelType w:val="hybridMultilevel"/>
    <w:tmpl w:val="B03094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02E3086"/>
    <w:multiLevelType w:val="hybridMultilevel"/>
    <w:tmpl w:val="A7AC1478"/>
    <w:lvl w:ilvl="0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8" w15:restartNumberingAfterBreak="0">
    <w:nsid w:val="53023B47"/>
    <w:multiLevelType w:val="hybridMultilevel"/>
    <w:tmpl w:val="CA28E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1B61F5"/>
    <w:multiLevelType w:val="hybridMultilevel"/>
    <w:tmpl w:val="7BA2599A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0" w15:restartNumberingAfterBreak="0">
    <w:nsid w:val="55421B18"/>
    <w:multiLevelType w:val="hybridMultilevel"/>
    <w:tmpl w:val="5A886A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F6B647A"/>
    <w:multiLevelType w:val="multilevel"/>
    <w:tmpl w:val="8926F4C4"/>
    <w:lvl w:ilvl="0">
      <w:start w:val="1"/>
      <w:numFmt w:val="decimal"/>
      <w:suff w:val="space"/>
      <w:lvlText w:val="%1 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 -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0E73849"/>
    <w:multiLevelType w:val="hybridMultilevel"/>
    <w:tmpl w:val="09CE7B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7F45836"/>
    <w:multiLevelType w:val="hybridMultilevel"/>
    <w:tmpl w:val="157CA586"/>
    <w:lvl w:ilvl="0" w:tplc="BBC88508"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8E30B1B"/>
    <w:multiLevelType w:val="hybridMultilevel"/>
    <w:tmpl w:val="572A4A28"/>
    <w:lvl w:ilvl="0" w:tplc="16C8754A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A731B28"/>
    <w:multiLevelType w:val="hybridMultilevel"/>
    <w:tmpl w:val="18A27684"/>
    <w:lvl w:ilvl="0" w:tplc="040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6" w15:restartNumberingAfterBreak="0">
    <w:nsid w:val="6FD91A74"/>
    <w:multiLevelType w:val="hybridMultilevel"/>
    <w:tmpl w:val="A74224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37C34BA"/>
    <w:multiLevelType w:val="hybridMultilevel"/>
    <w:tmpl w:val="2668AAB4"/>
    <w:lvl w:ilvl="0" w:tplc="04090019">
      <w:start w:val="1"/>
      <w:numFmt w:val="lowerLetter"/>
      <w:lvlText w:val="%1."/>
      <w:lvlJc w:val="left"/>
      <w:pPr>
        <w:ind w:left="3588" w:hanging="360"/>
      </w:pPr>
    </w:lvl>
    <w:lvl w:ilvl="1" w:tplc="04090019" w:tentative="1">
      <w:start w:val="1"/>
      <w:numFmt w:val="lowerLetter"/>
      <w:lvlText w:val="%2."/>
      <w:lvlJc w:val="left"/>
      <w:pPr>
        <w:ind w:left="4308" w:hanging="360"/>
      </w:pPr>
    </w:lvl>
    <w:lvl w:ilvl="2" w:tplc="0409001B" w:tentative="1">
      <w:start w:val="1"/>
      <w:numFmt w:val="lowerRoman"/>
      <w:lvlText w:val="%3."/>
      <w:lvlJc w:val="right"/>
      <w:pPr>
        <w:ind w:left="5028" w:hanging="180"/>
      </w:pPr>
    </w:lvl>
    <w:lvl w:ilvl="3" w:tplc="0409000F" w:tentative="1">
      <w:start w:val="1"/>
      <w:numFmt w:val="decimal"/>
      <w:lvlText w:val="%4."/>
      <w:lvlJc w:val="left"/>
      <w:pPr>
        <w:ind w:left="5748" w:hanging="360"/>
      </w:pPr>
    </w:lvl>
    <w:lvl w:ilvl="4" w:tplc="04090019" w:tentative="1">
      <w:start w:val="1"/>
      <w:numFmt w:val="lowerLetter"/>
      <w:lvlText w:val="%5."/>
      <w:lvlJc w:val="left"/>
      <w:pPr>
        <w:ind w:left="6468" w:hanging="360"/>
      </w:pPr>
    </w:lvl>
    <w:lvl w:ilvl="5" w:tplc="0409001B" w:tentative="1">
      <w:start w:val="1"/>
      <w:numFmt w:val="lowerRoman"/>
      <w:lvlText w:val="%6."/>
      <w:lvlJc w:val="right"/>
      <w:pPr>
        <w:ind w:left="7188" w:hanging="180"/>
      </w:pPr>
    </w:lvl>
    <w:lvl w:ilvl="6" w:tplc="0409000F" w:tentative="1">
      <w:start w:val="1"/>
      <w:numFmt w:val="decimal"/>
      <w:lvlText w:val="%7."/>
      <w:lvlJc w:val="left"/>
      <w:pPr>
        <w:ind w:left="7908" w:hanging="360"/>
      </w:pPr>
    </w:lvl>
    <w:lvl w:ilvl="7" w:tplc="04090019" w:tentative="1">
      <w:start w:val="1"/>
      <w:numFmt w:val="lowerLetter"/>
      <w:lvlText w:val="%8."/>
      <w:lvlJc w:val="left"/>
      <w:pPr>
        <w:ind w:left="8628" w:hanging="360"/>
      </w:pPr>
    </w:lvl>
    <w:lvl w:ilvl="8" w:tplc="0409001B" w:tentative="1">
      <w:start w:val="1"/>
      <w:numFmt w:val="lowerRoman"/>
      <w:lvlText w:val="%9."/>
      <w:lvlJc w:val="right"/>
      <w:pPr>
        <w:ind w:left="9348" w:hanging="180"/>
      </w:pPr>
    </w:lvl>
  </w:abstractNum>
  <w:abstractNum w:abstractNumId="38" w15:restartNumberingAfterBreak="0">
    <w:nsid w:val="74B51828"/>
    <w:multiLevelType w:val="multilevel"/>
    <w:tmpl w:val="4E183DF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A44437"/>
    <w:multiLevelType w:val="hybridMultilevel"/>
    <w:tmpl w:val="5D2CE8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A527AD5"/>
    <w:multiLevelType w:val="hybridMultilevel"/>
    <w:tmpl w:val="0D166A32"/>
    <w:lvl w:ilvl="0" w:tplc="22A2F15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0"/>
  </w:num>
  <w:num w:numId="4">
    <w:abstractNumId w:val="31"/>
  </w:num>
  <w:num w:numId="5">
    <w:abstractNumId w:val="34"/>
  </w:num>
  <w:num w:numId="6">
    <w:abstractNumId w:val="24"/>
  </w:num>
  <w:num w:numId="7">
    <w:abstractNumId w:val="9"/>
  </w:num>
  <w:num w:numId="8">
    <w:abstractNumId w:val="0"/>
  </w:num>
  <w:num w:numId="9">
    <w:abstractNumId w:val="13"/>
  </w:num>
  <w:num w:numId="10">
    <w:abstractNumId w:val="40"/>
  </w:num>
  <w:num w:numId="11">
    <w:abstractNumId w:val="8"/>
  </w:num>
  <w:num w:numId="12">
    <w:abstractNumId w:val="15"/>
  </w:num>
  <w:num w:numId="13">
    <w:abstractNumId w:val="31"/>
  </w:num>
  <w:num w:numId="14">
    <w:abstractNumId w:val="38"/>
  </w:num>
  <w:num w:numId="15">
    <w:abstractNumId w:val="15"/>
    <w:lvlOverride w:ilvl="0">
      <w:startOverride w:val="1"/>
    </w:lvlOverride>
  </w:num>
  <w:num w:numId="16">
    <w:abstractNumId w:val="15"/>
    <w:lvlOverride w:ilvl="0">
      <w:startOverride w:val="1"/>
    </w:lvlOverride>
  </w:num>
  <w:num w:numId="17">
    <w:abstractNumId w:val="15"/>
    <w:lvlOverride w:ilvl="0">
      <w:startOverride w:val="1"/>
    </w:lvlOverride>
  </w:num>
  <w:num w:numId="18">
    <w:abstractNumId w:val="7"/>
  </w:num>
  <w:num w:numId="19">
    <w:abstractNumId w:val="14"/>
  </w:num>
  <w:num w:numId="20">
    <w:abstractNumId w:val="6"/>
  </w:num>
  <w:num w:numId="21">
    <w:abstractNumId w:val="16"/>
  </w:num>
  <w:num w:numId="22">
    <w:abstractNumId w:val="26"/>
  </w:num>
  <w:num w:numId="23">
    <w:abstractNumId w:val="5"/>
  </w:num>
  <w:num w:numId="24">
    <w:abstractNumId w:val="28"/>
  </w:num>
  <w:num w:numId="25">
    <w:abstractNumId w:val="21"/>
  </w:num>
  <w:num w:numId="26">
    <w:abstractNumId w:val="18"/>
  </w:num>
  <w:num w:numId="27">
    <w:abstractNumId w:val="12"/>
  </w:num>
  <w:num w:numId="28">
    <w:abstractNumId w:val="39"/>
  </w:num>
  <w:num w:numId="29">
    <w:abstractNumId w:val="32"/>
  </w:num>
  <w:num w:numId="30">
    <w:abstractNumId w:val="4"/>
  </w:num>
  <w:num w:numId="31">
    <w:abstractNumId w:val="2"/>
  </w:num>
  <w:num w:numId="32">
    <w:abstractNumId w:val="33"/>
  </w:num>
  <w:num w:numId="33">
    <w:abstractNumId w:val="17"/>
  </w:num>
  <w:num w:numId="34">
    <w:abstractNumId w:val="23"/>
  </w:num>
  <w:num w:numId="35">
    <w:abstractNumId w:val="3"/>
  </w:num>
  <w:num w:numId="36">
    <w:abstractNumId w:val="17"/>
  </w:num>
  <w:num w:numId="37">
    <w:abstractNumId w:val="6"/>
    <w:lvlOverride w:ilvl="0">
      <w:startOverride w:val="1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7"/>
  </w:num>
  <w:num w:numId="39">
    <w:abstractNumId w:val="25"/>
  </w:num>
  <w:num w:numId="40">
    <w:abstractNumId w:val="19"/>
  </w:num>
  <w:num w:numId="41">
    <w:abstractNumId w:val="30"/>
  </w:num>
  <w:num w:numId="42">
    <w:abstractNumId w:val="37"/>
  </w:num>
  <w:num w:numId="43">
    <w:abstractNumId w:val="29"/>
  </w:num>
  <w:num w:numId="44">
    <w:abstractNumId w:val="20"/>
  </w:num>
  <w:num w:numId="45">
    <w:abstractNumId w:val="35"/>
  </w:num>
  <w:num w:numId="46">
    <w:abstractNumId w:val="22"/>
  </w:num>
  <w:num w:numId="47">
    <w:abstractNumId w:val="3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FF5"/>
    <w:rsid w:val="00003031"/>
    <w:rsid w:val="000062CD"/>
    <w:rsid w:val="00006BAD"/>
    <w:rsid w:val="00012EBC"/>
    <w:rsid w:val="00012F85"/>
    <w:rsid w:val="000168FA"/>
    <w:rsid w:val="00020CCE"/>
    <w:rsid w:val="00023354"/>
    <w:rsid w:val="000239FB"/>
    <w:rsid w:val="0002430E"/>
    <w:rsid w:val="0002495A"/>
    <w:rsid w:val="00026BD8"/>
    <w:rsid w:val="00027E01"/>
    <w:rsid w:val="00031062"/>
    <w:rsid w:val="000322AA"/>
    <w:rsid w:val="00041C30"/>
    <w:rsid w:val="00041FDA"/>
    <w:rsid w:val="00043FAC"/>
    <w:rsid w:val="00046934"/>
    <w:rsid w:val="00050750"/>
    <w:rsid w:val="00050DD5"/>
    <w:rsid w:val="00057068"/>
    <w:rsid w:val="0006034F"/>
    <w:rsid w:val="00060484"/>
    <w:rsid w:val="000614F7"/>
    <w:rsid w:val="0006642B"/>
    <w:rsid w:val="00070302"/>
    <w:rsid w:val="00072045"/>
    <w:rsid w:val="000832FD"/>
    <w:rsid w:val="00085D5F"/>
    <w:rsid w:val="0008616C"/>
    <w:rsid w:val="000869C8"/>
    <w:rsid w:val="00086D7E"/>
    <w:rsid w:val="00090D1E"/>
    <w:rsid w:val="000917AA"/>
    <w:rsid w:val="000941C2"/>
    <w:rsid w:val="00095A66"/>
    <w:rsid w:val="00096D92"/>
    <w:rsid w:val="000973C3"/>
    <w:rsid w:val="000A342F"/>
    <w:rsid w:val="000A3C6E"/>
    <w:rsid w:val="000A4F91"/>
    <w:rsid w:val="000B148F"/>
    <w:rsid w:val="000B1A6A"/>
    <w:rsid w:val="000B21C9"/>
    <w:rsid w:val="000B2739"/>
    <w:rsid w:val="000B27E0"/>
    <w:rsid w:val="000B35E9"/>
    <w:rsid w:val="000B3DB9"/>
    <w:rsid w:val="000B5603"/>
    <w:rsid w:val="000B6AA5"/>
    <w:rsid w:val="000B7F38"/>
    <w:rsid w:val="000C467D"/>
    <w:rsid w:val="000C66E3"/>
    <w:rsid w:val="000C72DD"/>
    <w:rsid w:val="000C7B68"/>
    <w:rsid w:val="000D3999"/>
    <w:rsid w:val="000D6D1B"/>
    <w:rsid w:val="000D7DD4"/>
    <w:rsid w:val="000E456C"/>
    <w:rsid w:val="000E5476"/>
    <w:rsid w:val="000E6249"/>
    <w:rsid w:val="000E6E2D"/>
    <w:rsid w:val="000F00DC"/>
    <w:rsid w:val="000F0160"/>
    <w:rsid w:val="000F1EA4"/>
    <w:rsid w:val="000F7B9D"/>
    <w:rsid w:val="000F7DB6"/>
    <w:rsid w:val="00102A0A"/>
    <w:rsid w:val="001032B3"/>
    <w:rsid w:val="001049BF"/>
    <w:rsid w:val="00105D5C"/>
    <w:rsid w:val="00106B2E"/>
    <w:rsid w:val="00107336"/>
    <w:rsid w:val="00110789"/>
    <w:rsid w:val="00110EE4"/>
    <w:rsid w:val="001127DA"/>
    <w:rsid w:val="00116579"/>
    <w:rsid w:val="00125DFB"/>
    <w:rsid w:val="00126E84"/>
    <w:rsid w:val="00127483"/>
    <w:rsid w:val="00127A9D"/>
    <w:rsid w:val="00133307"/>
    <w:rsid w:val="00140000"/>
    <w:rsid w:val="00144CDF"/>
    <w:rsid w:val="00145563"/>
    <w:rsid w:val="0015089D"/>
    <w:rsid w:val="001536FE"/>
    <w:rsid w:val="001550FE"/>
    <w:rsid w:val="0015679A"/>
    <w:rsid w:val="00166371"/>
    <w:rsid w:val="00167052"/>
    <w:rsid w:val="0017166C"/>
    <w:rsid w:val="001718C2"/>
    <w:rsid w:val="00175205"/>
    <w:rsid w:val="001779DA"/>
    <w:rsid w:val="00177F52"/>
    <w:rsid w:val="001826CB"/>
    <w:rsid w:val="00182C8B"/>
    <w:rsid w:val="001836D6"/>
    <w:rsid w:val="00185DCD"/>
    <w:rsid w:val="00186CC8"/>
    <w:rsid w:val="001967A6"/>
    <w:rsid w:val="001A105B"/>
    <w:rsid w:val="001A1BA7"/>
    <w:rsid w:val="001A345B"/>
    <w:rsid w:val="001A3643"/>
    <w:rsid w:val="001A3979"/>
    <w:rsid w:val="001A3F7E"/>
    <w:rsid w:val="001A48D8"/>
    <w:rsid w:val="001A66BF"/>
    <w:rsid w:val="001A7701"/>
    <w:rsid w:val="001B013C"/>
    <w:rsid w:val="001B06F0"/>
    <w:rsid w:val="001B37FD"/>
    <w:rsid w:val="001B5909"/>
    <w:rsid w:val="001B607F"/>
    <w:rsid w:val="001B62AE"/>
    <w:rsid w:val="001C25CD"/>
    <w:rsid w:val="001C44EB"/>
    <w:rsid w:val="001C6D9D"/>
    <w:rsid w:val="001C7DC2"/>
    <w:rsid w:val="001E115D"/>
    <w:rsid w:val="001F02B1"/>
    <w:rsid w:val="001F2FB8"/>
    <w:rsid w:val="001F3FCE"/>
    <w:rsid w:val="001F56E5"/>
    <w:rsid w:val="001F5BC8"/>
    <w:rsid w:val="001F608B"/>
    <w:rsid w:val="001F6C48"/>
    <w:rsid w:val="002004C8"/>
    <w:rsid w:val="0020730D"/>
    <w:rsid w:val="00211EC0"/>
    <w:rsid w:val="0021224C"/>
    <w:rsid w:val="00213012"/>
    <w:rsid w:val="0021515E"/>
    <w:rsid w:val="002152A5"/>
    <w:rsid w:val="0021734A"/>
    <w:rsid w:val="00220E53"/>
    <w:rsid w:val="00222D99"/>
    <w:rsid w:val="00226054"/>
    <w:rsid w:val="002317C9"/>
    <w:rsid w:val="002319FA"/>
    <w:rsid w:val="00235674"/>
    <w:rsid w:val="0023578A"/>
    <w:rsid w:val="00236767"/>
    <w:rsid w:val="0024083A"/>
    <w:rsid w:val="0024353F"/>
    <w:rsid w:val="002473C3"/>
    <w:rsid w:val="002509D0"/>
    <w:rsid w:val="0025399F"/>
    <w:rsid w:val="00253BD6"/>
    <w:rsid w:val="002565BF"/>
    <w:rsid w:val="00256DA2"/>
    <w:rsid w:val="002616C7"/>
    <w:rsid w:val="00261CC3"/>
    <w:rsid w:val="00262A49"/>
    <w:rsid w:val="002636BA"/>
    <w:rsid w:val="00264A97"/>
    <w:rsid w:val="002659A7"/>
    <w:rsid w:val="002740C9"/>
    <w:rsid w:val="002818B8"/>
    <w:rsid w:val="00281E8E"/>
    <w:rsid w:val="002820C1"/>
    <w:rsid w:val="00282937"/>
    <w:rsid w:val="00290BDF"/>
    <w:rsid w:val="00290F67"/>
    <w:rsid w:val="00292C14"/>
    <w:rsid w:val="00293D92"/>
    <w:rsid w:val="002A1EC5"/>
    <w:rsid w:val="002A3E48"/>
    <w:rsid w:val="002A6356"/>
    <w:rsid w:val="002A6F74"/>
    <w:rsid w:val="002A7C0F"/>
    <w:rsid w:val="002B0F23"/>
    <w:rsid w:val="002B2AD5"/>
    <w:rsid w:val="002B46CD"/>
    <w:rsid w:val="002B5976"/>
    <w:rsid w:val="002B6F26"/>
    <w:rsid w:val="002B7271"/>
    <w:rsid w:val="002C1184"/>
    <w:rsid w:val="002C11D9"/>
    <w:rsid w:val="002C6DFF"/>
    <w:rsid w:val="002D1696"/>
    <w:rsid w:val="002D3279"/>
    <w:rsid w:val="002E04E6"/>
    <w:rsid w:val="002E3583"/>
    <w:rsid w:val="002E3DF4"/>
    <w:rsid w:val="002E74B1"/>
    <w:rsid w:val="002F1FB4"/>
    <w:rsid w:val="002F29AC"/>
    <w:rsid w:val="002F337F"/>
    <w:rsid w:val="002F7376"/>
    <w:rsid w:val="002F7CAB"/>
    <w:rsid w:val="003005C2"/>
    <w:rsid w:val="00301171"/>
    <w:rsid w:val="00307491"/>
    <w:rsid w:val="00312068"/>
    <w:rsid w:val="003162AC"/>
    <w:rsid w:val="003178A5"/>
    <w:rsid w:val="00323F93"/>
    <w:rsid w:val="00326B9B"/>
    <w:rsid w:val="00331BB0"/>
    <w:rsid w:val="003348B9"/>
    <w:rsid w:val="00334976"/>
    <w:rsid w:val="0033503C"/>
    <w:rsid w:val="003354EF"/>
    <w:rsid w:val="0033750F"/>
    <w:rsid w:val="00342A97"/>
    <w:rsid w:val="00351665"/>
    <w:rsid w:val="00351C75"/>
    <w:rsid w:val="003525E1"/>
    <w:rsid w:val="003532FC"/>
    <w:rsid w:val="003559F7"/>
    <w:rsid w:val="0035717D"/>
    <w:rsid w:val="003608AA"/>
    <w:rsid w:val="00361625"/>
    <w:rsid w:val="00362696"/>
    <w:rsid w:val="003646BB"/>
    <w:rsid w:val="00366FF5"/>
    <w:rsid w:val="00367B97"/>
    <w:rsid w:val="003711D8"/>
    <w:rsid w:val="00371257"/>
    <w:rsid w:val="00382533"/>
    <w:rsid w:val="00382C5F"/>
    <w:rsid w:val="00386CA0"/>
    <w:rsid w:val="00390561"/>
    <w:rsid w:val="00390D29"/>
    <w:rsid w:val="00391BA6"/>
    <w:rsid w:val="00391E80"/>
    <w:rsid w:val="003921CF"/>
    <w:rsid w:val="00392472"/>
    <w:rsid w:val="0039722F"/>
    <w:rsid w:val="003A0DC8"/>
    <w:rsid w:val="003A1484"/>
    <w:rsid w:val="003A1FC0"/>
    <w:rsid w:val="003A1FF2"/>
    <w:rsid w:val="003A4779"/>
    <w:rsid w:val="003A521F"/>
    <w:rsid w:val="003B3D89"/>
    <w:rsid w:val="003B5013"/>
    <w:rsid w:val="003C1B80"/>
    <w:rsid w:val="003C1E77"/>
    <w:rsid w:val="003C27B0"/>
    <w:rsid w:val="003C3BAD"/>
    <w:rsid w:val="003C58FD"/>
    <w:rsid w:val="003C6392"/>
    <w:rsid w:val="003C7D5A"/>
    <w:rsid w:val="003D0B2A"/>
    <w:rsid w:val="003D1857"/>
    <w:rsid w:val="003D1A07"/>
    <w:rsid w:val="003D1E7B"/>
    <w:rsid w:val="003D5410"/>
    <w:rsid w:val="003D60CB"/>
    <w:rsid w:val="003D652F"/>
    <w:rsid w:val="003E0118"/>
    <w:rsid w:val="003E08D7"/>
    <w:rsid w:val="003E2ECB"/>
    <w:rsid w:val="003E3F93"/>
    <w:rsid w:val="003E5326"/>
    <w:rsid w:val="003E6F19"/>
    <w:rsid w:val="003F683F"/>
    <w:rsid w:val="0040045A"/>
    <w:rsid w:val="00400467"/>
    <w:rsid w:val="00400F29"/>
    <w:rsid w:val="0040155D"/>
    <w:rsid w:val="0040209E"/>
    <w:rsid w:val="00402B67"/>
    <w:rsid w:val="00405EC9"/>
    <w:rsid w:val="00406895"/>
    <w:rsid w:val="00415A7C"/>
    <w:rsid w:val="00416640"/>
    <w:rsid w:val="00422776"/>
    <w:rsid w:val="004242F8"/>
    <w:rsid w:val="00426189"/>
    <w:rsid w:val="0042658E"/>
    <w:rsid w:val="00426A9F"/>
    <w:rsid w:val="00427112"/>
    <w:rsid w:val="0043090F"/>
    <w:rsid w:val="00446DB7"/>
    <w:rsid w:val="00452FB2"/>
    <w:rsid w:val="004558AA"/>
    <w:rsid w:val="00456ED8"/>
    <w:rsid w:val="0046182D"/>
    <w:rsid w:val="00463AFF"/>
    <w:rsid w:val="004673B2"/>
    <w:rsid w:val="00467641"/>
    <w:rsid w:val="0046785F"/>
    <w:rsid w:val="00467DC8"/>
    <w:rsid w:val="00470745"/>
    <w:rsid w:val="00472492"/>
    <w:rsid w:val="00475F3D"/>
    <w:rsid w:val="00476983"/>
    <w:rsid w:val="00480269"/>
    <w:rsid w:val="00482993"/>
    <w:rsid w:val="004832BA"/>
    <w:rsid w:val="004838D4"/>
    <w:rsid w:val="00484899"/>
    <w:rsid w:val="00485D58"/>
    <w:rsid w:val="00496A69"/>
    <w:rsid w:val="00496A7C"/>
    <w:rsid w:val="004A04E8"/>
    <w:rsid w:val="004A286F"/>
    <w:rsid w:val="004A317D"/>
    <w:rsid w:val="004A3CC1"/>
    <w:rsid w:val="004A4459"/>
    <w:rsid w:val="004A5435"/>
    <w:rsid w:val="004A7C5B"/>
    <w:rsid w:val="004B113A"/>
    <w:rsid w:val="004B38D0"/>
    <w:rsid w:val="004B5538"/>
    <w:rsid w:val="004B630D"/>
    <w:rsid w:val="004B75B8"/>
    <w:rsid w:val="004B7D12"/>
    <w:rsid w:val="004C1590"/>
    <w:rsid w:val="004C2574"/>
    <w:rsid w:val="004C261C"/>
    <w:rsid w:val="004C467D"/>
    <w:rsid w:val="004C4A3B"/>
    <w:rsid w:val="004C5E22"/>
    <w:rsid w:val="004C60AD"/>
    <w:rsid w:val="004D184F"/>
    <w:rsid w:val="004D1FC4"/>
    <w:rsid w:val="004D2EE3"/>
    <w:rsid w:val="004D5584"/>
    <w:rsid w:val="004D6A2A"/>
    <w:rsid w:val="004E33EC"/>
    <w:rsid w:val="004E6355"/>
    <w:rsid w:val="004E6434"/>
    <w:rsid w:val="004F2A46"/>
    <w:rsid w:val="004F3226"/>
    <w:rsid w:val="004F7FC4"/>
    <w:rsid w:val="005000F3"/>
    <w:rsid w:val="00502238"/>
    <w:rsid w:val="00504519"/>
    <w:rsid w:val="005047E7"/>
    <w:rsid w:val="00506C81"/>
    <w:rsid w:val="00512DCF"/>
    <w:rsid w:val="00513516"/>
    <w:rsid w:val="00514D1D"/>
    <w:rsid w:val="00515C1A"/>
    <w:rsid w:val="00526489"/>
    <w:rsid w:val="00526F40"/>
    <w:rsid w:val="005274D7"/>
    <w:rsid w:val="00531671"/>
    <w:rsid w:val="005319BC"/>
    <w:rsid w:val="0053322F"/>
    <w:rsid w:val="0053617A"/>
    <w:rsid w:val="00536456"/>
    <w:rsid w:val="005372EE"/>
    <w:rsid w:val="005375B7"/>
    <w:rsid w:val="00542985"/>
    <w:rsid w:val="00543F77"/>
    <w:rsid w:val="005440DB"/>
    <w:rsid w:val="00545ECB"/>
    <w:rsid w:val="00546FAB"/>
    <w:rsid w:val="005502F5"/>
    <w:rsid w:val="0055071F"/>
    <w:rsid w:val="0055258A"/>
    <w:rsid w:val="00552B6F"/>
    <w:rsid w:val="00556145"/>
    <w:rsid w:val="005562D6"/>
    <w:rsid w:val="00563D6B"/>
    <w:rsid w:val="00565737"/>
    <w:rsid w:val="005671E4"/>
    <w:rsid w:val="00567A78"/>
    <w:rsid w:val="00567AD0"/>
    <w:rsid w:val="005731F3"/>
    <w:rsid w:val="005737E3"/>
    <w:rsid w:val="005745A8"/>
    <w:rsid w:val="00576887"/>
    <w:rsid w:val="00580423"/>
    <w:rsid w:val="00582B56"/>
    <w:rsid w:val="00583404"/>
    <w:rsid w:val="00583608"/>
    <w:rsid w:val="0058401E"/>
    <w:rsid w:val="00586DC3"/>
    <w:rsid w:val="00590301"/>
    <w:rsid w:val="00592E17"/>
    <w:rsid w:val="005932BF"/>
    <w:rsid w:val="005942AB"/>
    <w:rsid w:val="00597C66"/>
    <w:rsid w:val="005A699A"/>
    <w:rsid w:val="005B4685"/>
    <w:rsid w:val="005B5BDA"/>
    <w:rsid w:val="005B7196"/>
    <w:rsid w:val="005C009E"/>
    <w:rsid w:val="005C0A51"/>
    <w:rsid w:val="005C227D"/>
    <w:rsid w:val="005C3064"/>
    <w:rsid w:val="005C36F5"/>
    <w:rsid w:val="005C3C6B"/>
    <w:rsid w:val="005C570A"/>
    <w:rsid w:val="005C59C1"/>
    <w:rsid w:val="005C61A0"/>
    <w:rsid w:val="005C7F3F"/>
    <w:rsid w:val="005D2135"/>
    <w:rsid w:val="005D236B"/>
    <w:rsid w:val="005E0670"/>
    <w:rsid w:val="005E213D"/>
    <w:rsid w:val="005E57B8"/>
    <w:rsid w:val="005E5B65"/>
    <w:rsid w:val="005E6C2A"/>
    <w:rsid w:val="005E710F"/>
    <w:rsid w:val="005F35AD"/>
    <w:rsid w:val="005F6004"/>
    <w:rsid w:val="00600D82"/>
    <w:rsid w:val="00602417"/>
    <w:rsid w:val="006037BF"/>
    <w:rsid w:val="00604C38"/>
    <w:rsid w:val="00605EBC"/>
    <w:rsid w:val="006061E6"/>
    <w:rsid w:val="00606580"/>
    <w:rsid w:val="006072D1"/>
    <w:rsid w:val="00615A1A"/>
    <w:rsid w:val="00616F27"/>
    <w:rsid w:val="0062527B"/>
    <w:rsid w:val="00626B8D"/>
    <w:rsid w:val="006275E0"/>
    <w:rsid w:val="00634160"/>
    <w:rsid w:val="00635824"/>
    <w:rsid w:val="0063692F"/>
    <w:rsid w:val="00636B35"/>
    <w:rsid w:val="00637ECC"/>
    <w:rsid w:val="00640F94"/>
    <w:rsid w:val="0064114F"/>
    <w:rsid w:val="0064282A"/>
    <w:rsid w:val="00642D18"/>
    <w:rsid w:val="006439E8"/>
    <w:rsid w:val="0064742A"/>
    <w:rsid w:val="00647A5C"/>
    <w:rsid w:val="006513C8"/>
    <w:rsid w:val="006551AD"/>
    <w:rsid w:val="006554BE"/>
    <w:rsid w:val="00655D4E"/>
    <w:rsid w:val="00661D4D"/>
    <w:rsid w:val="006628E6"/>
    <w:rsid w:val="0066590C"/>
    <w:rsid w:val="00666388"/>
    <w:rsid w:val="00671480"/>
    <w:rsid w:val="00674A09"/>
    <w:rsid w:val="00682583"/>
    <w:rsid w:val="0068533A"/>
    <w:rsid w:val="0068633E"/>
    <w:rsid w:val="006900AC"/>
    <w:rsid w:val="00690BE8"/>
    <w:rsid w:val="0069164B"/>
    <w:rsid w:val="00691CC6"/>
    <w:rsid w:val="00692248"/>
    <w:rsid w:val="006959E5"/>
    <w:rsid w:val="00697A5C"/>
    <w:rsid w:val="006A28F4"/>
    <w:rsid w:val="006A3FC4"/>
    <w:rsid w:val="006A4979"/>
    <w:rsid w:val="006A63F6"/>
    <w:rsid w:val="006A7590"/>
    <w:rsid w:val="006C19E2"/>
    <w:rsid w:val="006C381B"/>
    <w:rsid w:val="006C5A65"/>
    <w:rsid w:val="006C7D63"/>
    <w:rsid w:val="006C7DAA"/>
    <w:rsid w:val="006D2FDB"/>
    <w:rsid w:val="006D3274"/>
    <w:rsid w:val="006D5CFE"/>
    <w:rsid w:val="006E12A0"/>
    <w:rsid w:val="006E1625"/>
    <w:rsid w:val="006E3C93"/>
    <w:rsid w:val="006E4A05"/>
    <w:rsid w:val="006E52F8"/>
    <w:rsid w:val="006F07CD"/>
    <w:rsid w:val="006F1980"/>
    <w:rsid w:val="006F3211"/>
    <w:rsid w:val="006F5F74"/>
    <w:rsid w:val="0071037B"/>
    <w:rsid w:val="007112C4"/>
    <w:rsid w:val="00713457"/>
    <w:rsid w:val="00715BF2"/>
    <w:rsid w:val="0071681A"/>
    <w:rsid w:val="007168AA"/>
    <w:rsid w:val="00716E5E"/>
    <w:rsid w:val="0071731A"/>
    <w:rsid w:val="007202BB"/>
    <w:rsid w:val="00720A3E"/>
    <w:rsid w:val="00720E21"/>
    <w:rsid w:val="00723EE2"/>
    <w:rsid w:val="007253CF"/>
    <w:rsid w:val="007261E2"/>
    <w:rsid w:val="00727ABC"/>
    <w:rsid w:val="00727B5C"/>
    <w:rsid w:val="00732775"/>
    <w:rsid w:val="00733291"/>
    <w:rsid w:val="00733312"/>
    <w:rsid w:val="00737F12"/>
    <w:rsid w:val="00740D46"/>
    <w:rsid w:val="00743EE6"/>
    <w:rsid w:val="00746E18"/>
    <w:rsid w:val="00750166"/>
    <w:rsid w:val="00751967"/>
    <w:rsid w:val="00753BF1"/>
    <w:rsid w:val="0075562B"/>
    <w:rsid w:val="0075698D"/>
    <w:rsid w:val="00762643"/>
    <w:rsid w:val="00763ADE"/>
    <w:rsid w:val="00764B4C"/>
    <w:rsid w:val="00764D4E"/>
    <w:rsid w:val="007746EF"/>
    <w:rsid w:val="00775537"/>
    <w:rsid w:val="00775607"/>
    <w:rsid w:val="00775BA4"/>
    <w:rsid w:val="00776FDC"/>
    <w:rsid w:val="007776D2"/>
    <w:rsid w:val="00781F30"/>
    <w:rsid w:val="0078367B"/>
    <w:rsid w:val="00784334"/>
    <w:rsid w:val="0078507F"/>
    <w:rsid w:val="007977F7"/>
    <w:rsid w:val="007A046A"/>
    <w:rsid w:val="007A2CA8"/>
    <w:rsid w:val="007A339C"/>
    <w:rsid w:val="007A3CB3"/>
    <w:rsid w:val="007A4C66"/>
    <w:rsid w:val="007A73EC"/>
    <w:rsid w:val="007B0740"/>
    <w:rsid w:val="007B2312"/>
    <w:rsid w:val="007B7974"/>
    <w:rsid w:val="007B7A62"/>
    <w:rsid w:val="007C0B42"/>
    <w:rsid w:val="007C1239"/>
    <w:rsid w:val="007C245E"/>
    <w:rsid w:val="007C374F"/>
    <w:rsid w:val="007C5119"/>
    <w:rsid w:val="007C75B2"/>
    <w:rsid w:val="007D0448"/>
    <w:rsid w:val="007D0477"/>
    <w:rsid w:val="007D1114"/>
    <w:rsid w:val="007D3373"/>
    <w:rsid w:val="007D48C0"/>
    <w:rsid w:val="007D65CD"/>
    <w:rsid w:val="007E0A6A"/>
    <w:rsid w:val="007E0DD5"/>
    <w:rsid w:val="007F1C4F"/>
    <w:rsid w:val="007F2679"/>
    <w:rsid w:val="007F614E"/>
    <w:rsid w:val="007F6833"/>
    <w:rsid w:val="007F794D"/>
    <w:rsid w:val="0080014B"/>
    <w:rsid w:val="00801602"/>
    <w:rsid w:val="00804EB9"/>
    <w:rsid w:val="008051EA"/>
    <w:rsid w:val="00806A18"/>
    <w:rsid w:val="00812E29"/>
    <w:rsid w:val="0081305F"/>
    <w:rsid w:val="00813EE7"/>
    <w:rsid w:val="00821F1A"/>
    <w:rsid w:val="008230B2"/>
    <w:rsid w:val="008275DA"/>
    <w:rsid w:val="008316D5"/>
    <w:rsid w:val="00831BE8"/>
    <w:rsid w:val="00833D4B"/>
    <w:rsid w:val="00842DC1"/>
    <w:rsid w:val="00842EB7"/>
    <w:rsid w:val="0085585D"/>
    <w:rsid w:val="0085740C"/>
    <w:rsid w:val="00857972"/>
    <w:rsid w:val="00857F18"/>
    <w:rsid w:val="00861244"/>
    <w:rsid w:val="00863538"/>
    <w:rsid w:val="00863BEA"/>
    <w:rsid w:val="00865146"/>
    <w:rsid w:val="00867FC2"/>
    <w:rsid w:val="0087045F"/>
    <w:rsid w:val="008720DC"/>
    <w:rsid w:val="00873EB5"/>
    <w:rsid w:val="00873F2D"/>
    <w:rsid w:val="008752AA"/>
    <w:rsid w:val="00875923"/>
    <w:rsid w:val="00877AED"/>
    <w:rsid w:val="0088282A"/>
    <w:rsid w:val="00882C74"/>
    <w:rsid w:val="00884EDE"/>
    <w:rsid w:val="00891875"/>
    <w:rsid w:val="008935CF"/>
    <w:rsid w:val="008948B1"/>
    <w:rsid w:val="00896564"/>
    <w:rsid w:val="008A23DE"/>
    <w:rsid w:val="008B45FC"/>
    <w:rsid w:val="008B6090"/>
    <w:rsid w:val="008B677C"/>
    <w:rsid w:val="008B73FB"/>
    <w:rsid w:val="008B7F7B"/>
    <w:rsid w:val="008C2103"/>
    <w:rsid w:val="008C591F"/>
    <w:rsid w:val="008C5CCD"/>
    <w:rsid w:val="008C63DC"/>
    <w:rsid w:val="008D39EF"/>
    <w:rsid w:val="008D475B"/>
    <w:rsid w:val="008D4A11"/>
    <w:rsid w:val="008D53F8"/>
    <w:rsid w:val="008D55E3"/>
    <w:rsid w:val="008E087B"/>
    <w:rsid w:val="008E6695"/>
    <w:rsid w:val="008F05C2"/>
    <w:rsid w:val="008F0CB7"/>
    <w:rsid w:val="008F4616"/>
    <w:rsid w:val="008F4DAF"/>
    <w:rsid w:val="00903932"/>
    <w:rsid w:val="009042F1"/>
    <w:rsid w:val="00913C54"/>
    <w:rsid w:val="009163F4"/>
    <w:rsid w:val="00920BF1"/>
    <w:rsid w:val="00921009"/>
    <w:rsid w:val="00930EBD"/>
    <w:rsid w:val="0093509E"/>
    <w:rsid w:val="009401C2"/>
    <w:rsid w:val="00940CDB"/>
    <w:rsid w:val="0094373B"/>
    <w:rsid w:val="00945E7D"/>
    <w:rsid w:val="00950FF5"/>
    <w:rsid w:val="00952171"/>
    <w:rsid w:val="009549AC"/>
    <w:rsid w:val="00957861"/>
    <w:rsid w:val="00960DB2"/>
    <w:rsid w:val="00964FDC"/>
    <w:rsid w:val="009657CA"/>
    <w:rsid w:val="009657EE"/>
    <w:rsid w:val="009714F5"/>
    <w:rsid w:val="0097195C"/>
    <w:rsid w:val="00973300"/>
    <w:rsid w:val="0098143D"/>
    <w:rsid w:val="009814A5"/>
    <w:rsid w:val="0098463A"/>
    <w:rsid w:val="009858BD"/>
    <w:rsid w:val="00987149"/>
    <w:rsid w:val="009907E8"/>
    <w:rsid w:val="009970C7"/>
    <w:rsid w:val="009A14F8"/>
    <w:rsid w:val="009A6365"/>
    <w:rsid w:val="009B44B6"/>
    <w:rsid w:val="009B4616"/>
    <w:rsid w:val="009B6EAC"/>
    <w:rsid w:val="009C7C14"/>
    <w:rsid w:val="009C7E96"/>
    <w:rsid w:val="009D0DF7"/>
    <w:rsid w:val="009D611F"/>
    <w:rsid w:val="009D64F3"/>
    <w:rsid w:val="009E0660"/>
    <w:rsid w:val="009E0C3B"/>
    <w:rsid w:val="009E0C97"/>
    <w:rsid w:val="009E1124"/>
    <w:rsid w:val="009E49B1"/>
    <w:rsid w:val="009E4CF7"/>
    <w:rsid w:val="009E6695"/>
    <w:rsid w:val="009E7779"/>
    <w:rsid w:val="009E7941"/>
    <w:rsid w:val="009F00D2"/>
    <w:rsid w:val="009F0238"/>
    <w:rsid w:val="009F0824"/>
    <w:rsid w:val="009F1421"/>
    <w:rsid w:val="009F7DDC"/>
    <w:rsid w:val="00A0327A"/>
    <w:rsid w:val="00A052F6"/>
    <w:rsid w:val="00A13CAF"/>
    <w:rsid w:val="00A14551"/>
    <w:rsid w:val="00A20424"/>
    <w:rsid w:val="00A20EE4"/>
    <w:rsid w:val="00A2277A"/>
    <w:rsid w:val="00A25F9E"/>
    <w:rsid w:val="00A267DA"/>
    <w:rsid w:val="00A26EED"/>
    <w:rsid w:val="00A31BB4"/>
    <w:rsid w:val="00A418C5"/>
    <w:rsid w:val="00A42601"/>
    <w:rsid w:val="00A44F40"/>
    <w:rsid w:val="00A47D7B"/>
    <w:rsid w:val="00A54B9C"/>
    <w:rsid w:val="00A5558B"/>
    <w:rsid w:val="00A55C04"/>
    <w:rsid w:val="00A6022D"/>
    <w:rsid w:val="00A630CC"/>
    <w:rsid w:val="00A64469"/>
    <w:rsid w:val="00A67E07"/>
    <w:rsid w:val="00A70E91"/>
    <w:rsid w:val="00A71288"/>
    <w:rsid w:val="00A718A7"/>
    <w:rsid w:val="00A719C5"/>
    <w:rsid w:val="00A727FC"/>
    <w:rsid w:val="00A77CBF"/>
    <w:rsid w:val="00A80C32"/>
    <w:rsid w:val="00A80FD9"/>
    <w:rsid w:val="00A82261"/>
    <w:rsid w:val="00A8765B"/>
    <w:rsid w:val="00A93C84"/>
    <w:rsid w:val="00A94455"/>
    <w:rsid w:val="00A95D36"/>
    <w:rsid w:val="00A9637E"/>
    <w:rsid w:val="00A96C20"/>
    <w:rsid w:val="00A97504"/>
    <w:rsid w:val="00AA1485"/>
    <w:rsid w:val="00AA1CFD"/>
    <w:rsid w:val="00AA26EF"/>
    <w:rsid w:val="00AA4DA4"/>
    <w:rsid w:val="00AB083D"/>
    <w:rsid w:val="00AB2580"/>
    <w:rsid w:val="00AB28DF"/>
    <w:rsid w:val="00AB2FA8"/>
    <w:rsid w:val="00AB33FF"/>
    <w:rsid w:val="00AC0398"/>
    <w:rsid w:val="00AC0514"/>
    <w:rsid w:val="00AC12DC"/>
    <w:rsid w:val="00AC2102"/>
    <w:rsid w:val="00AC40DD"/>
    <w:rsid w:val="00AC43AB"/>
    <w:rsid w:val="00AD3994"/>
    <w:rsid w:val="00AD3E77"/>
    <w:rsid w:val="00AD66CA"/>
    <w:rsid w:val="00AE112A"/>
    <w:rsid w:val="00AE1877"/>
    <w:rsid w:val="00AE2BE9"/>
    <w:rsid w:val="00AE2FEF"/>
    <w:rsid w:val="00AE37C2"/>
    <w:rsid w:val="00AE386D"/>
    <w:rsid w:val="00AE3C73"/>
    <w:rsid w:val="00AE5DDC"/>
    <w:rsid w:val="00AE60C4"/>
    <w:rsid w:val="00AF029C"/>
    <w:rsid w:val="00AF18BB"/>
    <w:rsid w:val="00AF1E63"/>
    <w:rsid w:val="00AF24E1"/>
    <w:rsid w:val="00AF3177"/>
    <w:rsid w:val="00B04BA0"/>
    <w:rsid w:val="00B053A6"/>
    <w:rsid w:val="00B07EDC"/>
    <w:rsid w:val="00B110B7"/>
    <w:rsid w:val="00B14919"/>
    <w:rsid w:val="00B15ADC"/>
    <w:rsid w:val="00B1771B"/>
    <w:rsid w:val="00B236AE"/>
    <w:rsid w:val="00B23DA7"/>
    <w:rsid w:val="00B2580B"/>
    <w:rsid w:val="00B2724B"/>
    <w:rsid w:val="00B27794"/>
    <w:rsid w:val="00B338B6"/>
    <w:rsid w:val="00B35B16"/>
    <w:rsid w:val="00B36513"/>
    <w:rsid w:val="00B41038"/>
    <w:rsid w:val="00B46E4E"/>
    <w:rsid w:val="00B502EB"/>
    <w:rsid w:val="00B50696"/>
    <w:rsid w:val="00B51D6D"/>
    <w:rsid w:val="00B53657"/>
    <w:rsid w:val="00B542A4"/>
    <w:rsid w:val="00B57FBD"/>
    <w:rsid w:val="00B61BE6"/>
    <w:rsid w:val="00B656F1"/>
    <w:rsid w:val="00B66624"/>
    <w:rsid w:val="00B66771"/>
    <w:rsid w:val="00B7085A"/>
    <w:rsid w:val="00B71EBD"/>
    <w:rsid w:val="00B72706"/>
    <w:rsid w:val="00B75A75"/>
    <w:rsid w:val="00B76AA8"/>
    <w:rsid w:val="00B770AE"/>
    <w:rsid w:val="00B7778F"/>
    <w:rsid w:val="00B8289E"/>
    <w:rsid w:val="00B8408A"/>
    <w:rsid w:val="00B8641C"/>
    <w:rsid w:val="00B90396"/>
    <w:rsid w:val="00B96793"/>
    <w:rsid w:val="00B97540"/>
    <w:rsid w:val="00BA19E1"/>
    <w:rsid w:val="00BA3610"/>
    <w:rsid w:val="00BA3AB6"/>
    <w:rsid w:val="00BA6455"/>
    <w:rsid w:val="00BA6F4E"/>
    <w:rsid w:val="00BB0F0E"/>
    <w:rsid w:val="00BC094C"/>
    <w:rsid w:val="00BC28CB"/>
    <w:rsid w:val="00BC5B63"/>
    <w:rsid w:val="00BC7A2C"/>
    <w:rsid w:val="00BE1AEF"/>
    <w:rsid w:val="00BE3DE9"/>
    <w:rsid w:val="00BE59AE"/>
    <w:rsid w:val="00BF2FB9"/>
    <w:rsid w:val="00BF30D4"/>
    <w:rsid w:val="00C01B7E"/>
    <w:rsid w:val="00C071DF"/>
    <w:rsid w:val="00C144CD"/>
    <w:rsid w:val="00C16903"/>
    <w:rsid w:val="00C201FF"/>
    <w:rsid w:val="00C21FDF"/>
    <w:rsid w:val="00C23800"/>
    <w:rsid w:val="00C26E51"/>
    <w:rsid w:val="00C27671"/>
    <w:rsid w:val="00C30B04"/>
    <w:rsid w:val="00C34CA3"/>
    <w:rsid w:val="00C36E3E"/>
    <w:rsid w:val="00C372EA"/>
    <w:rsid w:val="00C37557"/>
    <w:rsid w:val="00C4013C"/>
    <w:rsid w:val="00C44CA0"/>
    <w:rsid w:val="00C45B60"/>
    <w:rsid w:val="00C503CF"/>
    <w:rsid w:val="00C50AEC"/>
    <w:rsid w:val="00C513D5"/>
    <w:rsid w:val="00C52823"/>
    <w:rsid w:val="00C54E08"/>
    <w:rsid w:val="00C61079"/>
    <w:rsid w:val="00C61549"/>
    <w:rsid w:val="00C630C0"/>
    <w:rsid w:val="00C63FE7"/>
    <w:rsid w:val="00C70611"/>
    <w:rsid w:val="00C70823"/>
    <w:rsid w:val="00C71771"/>
    <w:rsid w:val="00C72D4B"/>
    <w:rsid w:val="00C73062"/>
    <w:rsid w:val="00C75D5A"/>
    <w:rsid w:val="00C75FDE"/>
    <w:rsid w:val="00C776F5"/>
    <w:rsid w:val="00C80ECA"/>
    <w:rsid w:val="00C828E3"/>
    <w:rsid w:val="00C871CF"/>
    <w:rsid w:val="00C87A7C"/>
    <w:rsid w:val="00C91AB0"/>
    <w:rsid w:val="00C91BF5"/>
    <w:rsid w:val="00C942B1"/>
    <w:rsid w:val="00C954AA"/>
    <w:rsid w:val="00C97B0C"/>
    <w:rsid w:val="00CA0AF5"/>
    <w:rsid w:val="00CA4185"/>
    <w:rsid w:val="00CA5519"/>
    <w:rsid w:val="00CA5830"/>
    <w:rsid w:val="00CA6050"/>
    <w:rsid w:val="00CA68BF"/>
    <w:rsid w:val="00CA7573"/>
    <w:rsid w:val="00CB1543"/>
    <w:rsid w:val="00CB3488"/>
    <w:rsid w:val="00CB3C7D"/>
    <w:rsid w:val="00CB4448"/>
    <w:rsid w:val="00CB6951"/>
    <w:rsid w:val="00CB6C20"/>
    <w:rsid w:val="00CC1057"/>
    <w:rsid w:val="00CD1D3C"/>
    <w:rsid w:val="00CD21BB"/>
    <w:rsid w:val="00CD2DC4"/>
    <w:rsid w:val="00CD3B0C"/>
    <w:rsid w:val="00CD78C2"/>
    <w:rsid w:val="00CD7C20"/>
    <w:rsid w:val="00CE3316"/>
    <w:rsid w:val="00CE3439"/>
    <w:rsid w:val="00CE68F5"/>
    <w:rsid w:val="00CE7DB4"/>
    <w:rsid w:val="00CE7FB7"/>
    <w:rsid w:val="00CF26A6"/>
    <w:rsid w:val="00CF36A7"/>
    <w:rsid w:val="00CF60A4"/>
    <w:rsid w:val="00CF6DCB"/>
    <w:rsid w:val="00CF7BC9"/>
    <w:rsid w:val="00D0098E"/>
    <w:rsid w:val="00D03157"/>
    <w:rsid w:val="00D053F3"/>
    <w:rsid w:val="00D05D0E"/>
    <w:rsid w:val="00D05E9E"/>
    <w:rsid w:val="00D20FCE"/>
    <w:rsid w:val="00D24B25"/>
    <w:rsid w:val="00D26D5F"/>
    <w:rsid w:val="00D27127"/>
    <w:rsid w:val="00D30143"/>
    <w:rsid w:val="00D303E7"/>
    <w:rsid w:val="00D32474"/>
    <w:rsid w:val="00D43924"/>
    <w:rsid w:val="00D45E3B"/>
    <w:rsid w:val="00D5054C"/>
    <w:rsid w:val="00D51C22"/>
    <w:rsid w:val="00D55BF3"/>
    <w:rsid w:val="00D572B0"/>
    <w:rsid w:val="00D67F77"/>
    <w:rsid w:val="00D71420"/>
    <w:rsid w:val="00D7420D"/>
    <w:rsid w:val="00D80262"/>
    <w:rsid w:val="00D8159C"/>
    <w:rsid w:val="00D82422"/>
    <w:rsid w:val="00D83219"/>
    <w:rsid w:val="00D839D5"/>
    <w:rsid w:val="00D8440D"/>
    <w:rsid w:val="00D85EA1"/>
    <w:rsid w:val="00D86DE7"/>
    <w:rsid w:val="00D874CD"/>
    <w:rsid w:val="00D90618"/>
    <w:rsid w:val="00D94F21"/>
    <w:rsid w:val="00D954D8"/>
    <w:rsid w:val="00D95B0D"/>
    <w:rsid w:val="00D96102"/>
    <w:rsid w:val="00DA0CA3"/>
    <w:rsid w:val="00DA3539"/>
    <w:rsid w:val="00DA537F"/>
    <w:rsid w:val="00DA5646"/>
    <w:rsid w:val="00DB2E11"/>
    <w:rsid w:val="00DB3922"/>
    <w:rsid w:val="00DB5505"/>
    <w:rsid w:val="00DB6293"/>
    <w:rsid w:val="00DD1699"/>
    <w:rsid w:val="00DD53A8"/>
    <w:rsid w:val="00DD7E1B"/>
    <w:rsid w:val="00DE1BF6"/>
    <w:rsid w:val="00DE4989"/>
    <w:rsid w:val="00DF1819"/>
    <w:rsid w:val="00DF189D"/>
    <w:rsid w:val="00DF5711"/>
    <w:rsid w:val="00DF6FDE"/>
    <w:rsid w:val="00E016F5"/>
    <w:rsid w:val="00E02B17"/>
    <w:rsid w:val="00E02C77"/>
    <w:rsid w:val="00E04F45"/>
    <w:rsid w:val="00E1072F"/>
    <w:rsid w:val="00E12694"/>
    <w:rsid w:val="00E13186"/>
    <w:rsid w:val="00E213B3"/>
    <w:rsid w:val="00E2314A"/>
    <w:rsid w:val="00E24FB3"/>
    <w:rsid w:val="00E26B4C"/>
    <w:rsid w:val="00E30654"/>
    <w:rsid w:val="00E3181C"/>
    <w:rsid w:val="00E31ED9"/>
    <w:rsid w:val="00E31F48"/>
    <w:rsid w:val="00E32216"/>
    <w:rsid w:val="00E33DE2"/>
    <w:rsid w:val="00E350F3"/>
    <w:rsid w:val="00E4380B"/>
    <w:rsid w:val="00E45C7C"/>
    <w:rsid w:val="00E46644"/>
    <w:rsid w:val="00E50A8B"/>
    <w:rsid w:val="00E51251"/>
    <w:rsid w:val="00E60CEB"/>
    <w:rsid w:val="00E6424C"/>
    <w:rsid w:val="00E642A9"/>
    <w:rsid w:val="00E65A61"/>
    <w:rsid w:val="00E66C4E"/>
    <w:rsid w:val="00E67CD0"/>
    <w:rsid w:val="00E70810"/>
    <w:rsid w:val="00E7167C"/>
    <w:rsid w:val="00E716B1"/>
    <w:rsid w:val="00E733D5"/>
    <w:rsid w:val="00E73A51"/>
    <w:rsid w:val="00E741CB"/>
    <w:rsid w:val="00E76E2B"/>
    <w:rsid w:val="00E8440F"/>
    <w:rsid w:val="00E84F71"/>
    <w:rsid w:val="00E862A5"/>
    <w:rsid w:val="00E874E5"/>
    <w:rsid w:val="00E94853"/>
    <w:rsid w:val="00EA16B8"/>
    <w:rsid w:val="00EA24CA"/>
    <w:rsid w:val="00EA33CF"/>
    <w:rsid w:val="00EA5205"/>
    <w:rsid w:val="00EB0752"/>
    <w:rsid w:val="00EB080E"/>
    <w:rsid w:val="00EB2000"/>
    <w:rsid w:val="00EC0B37"/>
    <w:rsid w:val="00EC113D"/>
    <w:rsid w:val="00EC22C8"/>
    <w:rsid w:val="00EC2494"/>
    <w:rsid w:val="00EC3AED"/>
    <w:rsid w:val="00EC4B5C"/>
    <w:rsid w:val="00EC574C"/>
    <w:rsid w:val="00EC7FA1"/>
    <w:rsid w:val="00ED021F"/>
    <w:rsid w:val="00ED0CA1"/>
    <w:rsid w:val="00ED3CCC"/>
    <w:rsid w:val="00ED414C"/>
    <w:rsid w:val="00EE30B9"/>
    <w:rsid w:val="00EE3E4D"/>
    <w:rsid w:val="00EE402C"/>
    <w:rsid w:val="00EE6FE1"/>
    <w:rsid w:val="00EE7869"/>
    <w:rsid w:val="00EF145B"/>
    <w:rsid w:val="00EF24A2"/>
    <w:rsid w:val="00EF3B96"/>
    <w:rsid w:val="00EF4128"/>
    <w:rsid w:val="00EF651D"/>
    <w:rsid w:val="00EF7858"/>
    <w:rsid w:val="00F01C72"/>
    <w:rsid w:val="00F01E77"/>
    <w:rsid w:val="00F01F39"/>
    <w:rsid w:val="00F0495B"/>
    <w:rsid w:val="00F05212"/>
    <w:rsid w:val="00F05BEE"/>
    <w:rsid w:val="00F05E7F"/>
    <w:rsid w:val="00F062EF"/>
    <w:rsid w:val="00F06D3A"/>
    <w:rsid w:val="00F1092D"/>
    <w:rsid w:val="00F10EA9"/>
    <w:rsid w:val="00F12BFB"/>
    <w:rsid w:val="00F13840"/>
    <w:rsid w:val="00F16761"/>
    <w:rsid w:val="00F22C37"/>
    <w:rsid w:val="00F24B3D"/>
    <w:rsid w:val="00F314C2"/>
    <w:rsid w:val="00F33CCE"/>
    <w:rsid w:val="00F34CC6"/>
    <w:rsid w:val="00F3636F"/>
    <w:rsid w:val="00F3741D"/>
    <w:rsid w:val="00F437E5"/>
    <w:rsid w:val="00F53424"/>
    <w:rsid w:val="00F560E2"/>
    <w:rsid w:val="00F57C12"/>
    <w:rsid w:val="00F57C28"/>
    <w:rsid w:val="00F646F2"/>
    <w:rsid w:val="00F655BF"/>
    <w:rsid w:val="00F663FF"/>
    <w:rsid w:val="00F666A2"/>
    <w:rsid w:val="00F6679E"/>
    <w:rsid w:val="00F70A5A"/>
    <w:rsid w:val="00F722E7"/>
    <w:rsid w:val="00F724D2"/>
    <w:rsid w:val="00F773CD"/>
    <w:rsid w:val="00F820EB"/>
    <w:rsid w:val="00F82FF5"/>
    <w:rsid w:val="00F83070"/>
    <w:rsid w:val="00F86700"/>
    <w:rsid w:val="00F87ACD"/>
    <w:rsid w:val="00F87D3E"/>
    <w:rsid w:val="00F91807"/>
    <w:rsid w:val="00F963CD"/>
    <w:rsid w:val="00FA7173"/>
    <w:rsid w:val="00FA7EA9"/>
    <w:rsid w:val="00FB072F"/>
    <w:rsid w:val="00FB7008"/>
    <w:rsid w:val="00FC0AC8"/>
    <w:rsid w:val="00FC39A9"/>
    <w:rsid w:val="00FC3ECA"/>
    <w:rsid w:val="00FC4774"/>
    <w:rsid w:val="00FC5200"/>
    <w:rsid w:val="00FC6EFD"/>
    <w:rsid w:val="00FC7251"/>
    <w:rsid w:val="00FD2403"/>
    <w:rsid w:val="00FD29BD"/>
    <w:rsid w:val="00FD2DCA"/>
    <w:rsid w:val="00FD3039"/>
    <w:rsid w:val="00FD4397"/>
    <w:rsid w:val="00FD5F5C"/>
    <w:rsid w:val="00FD6EB1"/>
    <w:rsid w:val="00FD76EB"/>
    <w:rsid w:val="00FD78F1"/>
    <w:rsid w:val="00FE0E42"/>
    <w:rsid w:val="00FE12D9"/>
    <w:rsid w:val="00FE250C"/>
    <w:rsid w:val="00FE760F"/>
    <w:rsid w:val="00FF0BC7"/>
    <w:rsid w:val="00FF2F01"/>
    <w:rsid w:val="00FF740B"/>
    <w:rsid w:val="00FF745D"/>
    <w:rsid w:val="00FF7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B2CAD5"/>
  <w15:docId w15:val="{837A0B7C-C963-4176-977E-49F4190C2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39E8"/>
    <w:pPr>
      <w:spacing w:after="0" w:line="240" w:lineRule="auto"/>
      <w:jc w:val="both"/>
    </w:pPr>
    <w:rPr>
      <w:rFonts w:ascii="Poppins Light" w:hAnsi="Poppins Light" w:cs="Times New Roman"/>
      <w:sz w:val="20"/>
      <w:szCs w:val="24"/>
      <w:lang w:val="en-US"/>
    </w:rPr>
  </w:style>
  <w:style w:type="paragraph" w:styleId="Heading1">
    <w:name w:val="heading 1"/>
    <w:aliases w:val="Heading 1 - Bulleting"/>
    <w:basedOn w:val="Normal"/>
    <w:next w:val="Normal"/>
    <w:link w:val="Heading1Char"/>
    <w:autoRedefine/>
    <w:qFormat/>
    <w:rsid w:val="00B8289E"/>
    <w:pPr>
      <w:keepNext/>
      <w:spacing w:before="360"/>
      <w:outlineLvl w:val="0"/>
    </w:pPr>
    <w:rPr>
      <w:rFonts w:ascii="Poppins SemiBold" w:hAnsi="Poppins SemiBold" w:cs="Poppins SemiBold"/>
      <w:b/>
      <w:color w:val="595959" w:themeColor="text1" w:themeTint="A6"/>
      <w:sz w:val="36"/>
      <w:szCs w:val="36"/>
      <w:lang w:val="es-419" w:eastAsia="ja-JP"/>
    </w:rPr>
  </w:style>
  <w:style w:type="paragraph" w:styleId="Heading2">
    <w:name w:val="heading 2"/>
    <w:basedOn w:val="Normal"/>
    <w:next w:val="Normal"/>
    <w:link w:val="Heading2Char"/>
    <w:autoRedefine/>
    <w:qFormat/>
    <w:rsid w:val="009E7779"/>
    <w:pPr>
      <w:keepNext/>
      <w:spacing w:before="240"/>
      <w:ind w:left="360"/>
      <w:outlineLvl w:val="1"/>
    </w:pPr>
    <w:rPr>
      <w:rFonts w:ascii="Poppins SemiBold" w:hAnsi="Poppins SemiBold" w:cs="Poppins SemiBold"/>
      <w:b/>
      <w:color w:val="595959" w:themeColor="text1" w:themeTint="A6"/>
      <w:sz w:val="22"/>
      <w:szCs w:val="36"/>
      <w:lang w:val="es-ES" w:eastAsia="ja-JP"/>
    </w:rPr>
  </w:style>
  <w:style w:type="paragraph" w:styleId="Heading3">
    <w:name w:val="heading 3"/>
    <w:basedOn w:val="Normal"/>
    <w:next w:val="Normal"/>
    <w:link w:val="Heading3Char"/>
    <w:autoRedefine/>
    <w:rsid w:val="0094373B"/>
    <w:pPr>
      <w:keepNext/>
      <w:tabs>
        <w:tab w:val="left" w:pos="426"/>
      </w:tabs>
      <w:spacing w:before="360"/>
      <w:outlineLvl w:val="2"/>
    </w:pPr>
    <w:rPr>
      <w:rFonts w:ascii="Segoe UI Light" w:hAnsi="Segoe UI Light"/>
      <w:b/>
      <w:noProof/>
      <w:color w:val="595959" w:themeColor="text1" w:themeTint="A6"/>
      <w:szCs w:val="20"/>
      <w:u w:val="single"/>
      <w:lang w:val="es-AR" w:eastAsia="es-AR"/>
    </w:rPr>
  </w:style>
  <w:style w:type="paragraph" w:styleId="Heading4">
    <w:name w:val="heading 4"/>
    <w:basedOn w:val="Normal"/>
    <w:next w:val="Normal"/>
    <w:link w:val="Heading4Char"/>
    <w:unhideWhenUsed/>
    <w:qFormat/>
    <w:rsid w:val="00636B3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F145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D169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- Bulleting Char"/>
    <w:basedOn w:val="DefaultParagraphFont"/>
    <w:link w:val="Heading1"/>
    <w:rsid w:val="00B8289E"/>
    <w:rPr>
      <w:rFonts w:ascii="Poppins SemiBold" w:hAnsi="Poppins SemiBold" w:cs="Poppins SemiBold"/>
      <w:b/>
      <w:color w:val="595959" w:themeColor="text1" w:themeTint="A6"/>
      <w:sz w:val="36"/>
      <w:szCs w:val="36"/>
      <w:lang w:val="es-419" w:eastAsia="ja-JP"/>
    </w:rPr>
  </w:style>
  <w:style w:type="character" w:customStyle="1" w:styleId="Heading2Char">
    <w:name w:val="Heading 2 Char"/>
    <w:basedOn w:val="DefaultParagraphFont"/>
    <w:link w:val="Heading2"/>
    <w:rsid w:val="009E7779"/>
    <w:rPr>
      <w:rFonts w:ascii="Poppins SemiBold" w:hAnsi="Poppins SemiBold" w:cs="Poppins SemiBold"/>
      <w:b/>
      <w:color w:val="595959" w:themeColor="text1" w:themeTint="A6"/>
      <w:szCs w:val="36"/>
      <w:lang w:val="es-ES" w:eastAsia="ja-JP"/>
    </w:rPr>
  </w:style>
  <w:style w:type="character" w:customStyle="1" w:styleId="Heading3Char">
    <w:name w:val="Heading 3 Char"/>
    <w:basedOn w:val="DefaultParagraphFont"/>
    <w:link w:val="Heading3"/>
    <w:rsid w:val="0094373B"/>
    <w:rPr>
      <w:rFonts w:ascii="Segoe UI Light" w:eastAsia="MS Mincho" w:hAnsi="Segoe UI Light" w:cs="Times New Roman"/>
      <w:b/>
      <w:noProof/>
      <w:color w:val="595959" w:themeColor="text1" w:themeTint="A6"/>
      <w:sz w:val="20"/>
      <w:szCs w:val="20"/>
      <w:u w:val="single"/>
      <w:lang w:eastAsia="es-AR"/>
    </w:rPr>
  </w:style>
  <w:style w:type="paragraph" w:styleId="Header">
    <w:name w:val="header"/>
    <w:basedOn w:val="Normal"/>
    <w:link w:val="HeaderChar"/>
    <w:rsid w:val="004E635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E6355"/>
    <w:rPr>
      <w:rFonts w:ascii="Tahoma" w:eastAsia="MS Mincho" w:hAnsi="Tahoma" w:cs="Times New Roman"/>
      <w:sz w:val="20"/>
      <w:szCs w:val="24"/>
    </w:rPr>
  </w:style>
  <w:style w:type="paragraph" w:styleId="Footer">
    <w:name w:val="footer"/>
    <w:basedOn w:val="Normal"/>
    <w:link w:val="FooterChar"/>
    <w:rsid w:val="004E635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E6355"/>
    <w:rPr>
      <w:rFonts w:ascii="Tahoma" w:eastAsia="MS Mincho" w:hAnsi="Tahoma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6275E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275E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275E0"/>
    <w:rPr>
      <w:color w:val="0000FF" w:themeColor="hyperlink"/>
      <w:u w:val="single"/>
    </w:rPr>
  </w:style>
  <w:style w:type="character" w:styleId="PageNumber">
    <w:name w:val="page number"/>
    <w:qFormat/>
    <w:rsid w:val="00B8641C"/>
    <w:rPr>
      <w:sz w:val="16"/>
    </w:rPr>
  </w:style>
  <w:style w:type="character" w:styleId="LineNumber">
    <w:name w:val="line number"/>
    <w:basedOn w:val="DefaultParagraphFont"/>
    <w:uiPriority w:val="99"/>
    <w:semiHidden/>
    <w:unhideWhenUsed/>
    <w:rsid w:val="00B8641C"/>
  </w:style>
  <w:style w:type="paragraph" w:styleId="BalloonText">
    <w:name w:val="Balloon Text"/>
    <w:basedOn w:val="Normal"/>
    <w:link w:val="BalloonTextChar"/>
    <w:uiPriority w:val="99"/>
    <w:semiHidden/>
    <w:unhideWhenUsed/>
    <w:rsid w:val="004E6355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355"/>
    <w:rPr>
      <w:rFonts w:ascii="Tahoma" w:eastAsia="MS Mincho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EF145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1F5BC8"/>
    <w:pPr>
      <w:spacing w:before="100" w:beforeAutospacing="1" w:after="100" w:afterAutospacing="1"/>
    </w:pPr>
    <w:rPr>
      <w:rFonts w:ascii="Times" w:eastAsiaTheme="minorEastAsia" w:hAnsi="Times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6B35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4"/>
    </w:rPr>
  </w:style>
  <w:style w:type="paragraph" w:styleId="ListBullet">
    <w:name w:val="List Bullet"/>
    <w:basedOn w:val="Normal"/>
    <w:autoRedefine/>
    <w:rsid w:val="007C374F"/>
    <w:pPr>
      <w:numPr>
        <w:numId w:val="2"/>
      </w:numPr>
      <w:spacing w:before="120" w:after="120"/>
    </w:pPr>
    <w:rPr>
      <w:rFonts w:eastAsia="Times New Roman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61079"/>
  </w:style>
  <w:style w:type="character" w:customStyle="1" w:styleId="DateChar">
    <w:name w:val="Date Char"/>
    <w:basedOn w:val="DefaultParagraphFont"/>
    <w:link w:val="Date"/>
    <w:uiPriority w:val="99"/>
    <w:semiHidden/>
    <w:rsid w:val="00C61079"/>
    <w:rPr>
      <w:rFonts w:ascii="Tahoma" w:eastAsia="MS Mincho" w:hAnsi="Tahoma" w:cs="Times New Roman"/>
      <w:sz w:val="20"/>
      <w:szCs w:val="24"/>
      <w:lang w:val="es-ES_tradnl"/>
    </w:rPr>
  </w:style>
  <w:style w:type="character" w:styleId="FollowedHyperlink">
    <w:name w:val="FollowedHyperlink"/>
    <w:basedOn w:val="DefaultParagraphFont"/>
    <w:uiPriority w:val="99"/>
    <w:semiHidden/>
    <w:unhideWhenUsed/>
    <w:rsid w:val="00C61079"/>
    <w:rPr>
      <w:color w:val="800080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2D1696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4"/>
      <w:lang w:val="es-ES_tradnl"/>
    </w:rPr>
  </w:style>
  <w:style w:type="paragraph" w:styleId="CommentSubject">
    <w:name w:val="annotation subject"/>
    <w:basedOn w:val="Normal"/>
    <w:link w:val="CommentSubjectChar"/>
    <w:uiPriority w:val="99"/>
    <w:semiHidden/>
    <w:unhideWhenUsed/>
    <w:rsid w:val="00682583"/>
    <w:rPr>
      <w:b/>
      <w:bCs/>
      <w:szCs w:val="20"/>
    </w:rPr>
  </w:style>
  <w:style w:type="character" w:customStyle="1" w:styleId="CommentSubjectChar">
    <w:name w:val="Comment Subject Char"/>
    <w:basedOn w:val="DefaultParagraphFont"/>
    <w:link w:val="CommentSubject"/>
    <w:uiPriority w:val="99"/>
    <w:semiHidden/>
    <w:rsid w:val="00682583"/>
    <w:rPr>
      <w:rFonts w:ascii="Tahoma" w:eastAsia="MS Mincho" w:hAnsi="Tahoma" w:cs="Times New Roman"/>
      <w:b/>
      <w:bCs/>
      <w:sz w:val="20"/>
      <w:szCs w:val="20"/>
      <w:lang w:val="es-ES_tradnl"/>
    </w:rPr>
  </w:style>
  <w:style w:type="paragraph" w:styleId="Revision">
    <w:name w:val="Revision"/>
    <w:hidden/>
    <w:uiPriority w:val="99"/>
    <w:semiHidden/>
    <w:rsid w:val="008C2103"/>
    <w:pPr>
      <w:spacing w:after="0" w:line="240" w:lineRule="auto"/>
    </w:pPr>
    <w:rPr>
      <w:rFonts w:ascii="Tahoma" w:eastAsia="MS Mincho" w:hAnsi="Tahoma" w:cs="Times New Roman"/>
      <w:sz w:val="20"/>
      <w:szCs w:val="24"/>
      <w:lang w:val="es-ES_tradnl"/>
    </w:rPr>
  </w:style>
  <w:style w:type="table" w:styleId="LightShading-Accent3">
    <w:name w:val="Light Shading Accent 3"/>
    <w:basedOn w:val="TableNormal"/>
    <w:uiPriority w:val="60"/>
    <w:rsid w:val="00452FB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CaratulaTitle">
    <w:name w:val="Caratula Title"/>
    <w:basedOn w:val="Normal"/>
    <w:next w:val="CaratulaSubTitle"/>
    <w:autoRedefine/>
    <w:qFormat/>
    <w:rsid w:val="00F437E5"/>
    <w:rPr>
      <w:rFonts w:cs="Poppins Medium"/>
      <w:color w:val="404040" w:themeColor="text1" w:themeTint="BF"/>
      <w:sz w:val="44"/>
      <w:lang w:val="es-ES"/>
    </w:rPr>
  </w:style>
  <w:style w:type="paragraph" w:customStyle="1" w:styleId="CaratulaSubTitle">
    <w:name w:val="Caratula SubTitle"/>
    <w:basedOn w:val="Normal"/>
    <w:autoRedefine/>
    <w:qFormat/>
    <w:rsid w:val="00F10EA9"/>
    <w:rPr>
      <w:rFonts w:ascii="Poppins SemiBold" w:hAnsi="Poppins SemiBold"/>
      <w:bCs/>
      <w:color w:val="404040" w:themeColor="text1" w:themeTint="BF"/>
      <w:sz w:val="44"/>
      <w:lang w:val="es-ES"/>
    </w:rPr>
  </w:style>
  <w:style w:type="paragraph" w:styleId="BodyText">
    <w:name w:val="Body Text"/>
    <w:basedOn w:val="Normal"/>
    <w:link w:val="BodyTextChar"/>
    <w:semiHidden/>
    <w:unhideWhenUsed/>
    <w:rsid w:val="00F10EA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F10EA9"/>
    <w:rPr>
      <w:rFonts w:ascii="Poppins" w:hAnsi="Poppins" w:cs="Times New Roman"/>
      <w:szCs w:val="24"/>
      <w:lang w:val="en-US"/>
    </w:rPr>
  </w:style>
  <w:style w:type="paragraph" w:customStyle="1" w:styleId="TittleBullet">
    <w:name w:val="Tittle Bullet"/>
    <w:basedOn w:val="Heading1"/>
    <w:autoRedefine/>
    <w:qFormat/>
    <w:rsid w:val="0043090F"/>
  </w:style>
  <w:style w:type="paragraph" w:customStyle="1" w:styleId="SubTitleBulleting">
    <w:name w:val="SubTitle Bulleting"/>
    <w:basedOn w:val="TittleBullet"/>
    <w:next w:val="Normal"/>
    <w:autoRedefine/>
    <w:qFormat/>
    <w:rsid w:val="00467DC8"/>
    <w:pPr>
      <w:numPr>
        <w:numId w:val="12"/>
      </w:numPr>
    </w:pPr>
    <w:rPr>
      <w:sz w:val="28"/>
    </w:rPr>
  </w:style>
  <w:style w:type="paragraph" w:customStyle="1" w:styleId="TituloDocumento">
    <w:name w:val="Titulo Documento"/>
    <w:basedOn w:val="CaratulaSubTitle"/>
    <w:autoRedefine/>
    <w:qFormat/>
    <w:rsid w:val="00031062"/>
    <w:pPr>
      <w:jc w:val="left"/>
    </w:pPr>
    <w:rPr>
      <w:b/>
      <w:sz w:val="56"/>
    </w:rPr>
  </w:style>
  <w:style w:type="paragraph" w:customStyle="1" w:styleId="SubTitulilloPortada">
    <w:name w:val="SubTitulillo Portada"/>
    <w:basedOn w:val="Normal"/>
    <w:qFormat/>
    <w:rsid w:val="00F437E5"/>
    <w:rPr>
      <w:color w:val="404040" w:themeColor="text1" w:themeTint="BF"/>
      <w:lang w:val="es-ES"/>
    </w:rPr>
  </w:style>
  <w:style w:type="paragraph" w:styleId="ListParagraph">
    <w:name w:val="List Paragraph"/>
    <w:basedOn w:val="Normal"/>
    <w:uiPriority w:val="34"/>
    <w:qFormat/>
    <w:rsid w:val="0043090F"/>
    <w:pPr>
      <w:ind w:left="720"/>
      <w:contextualSpacing/>
    </w:pPr>
  </w:style>
  <w:style w:type="table" w:styleId="TableGrid">
    <w:name w:val="Table Grid"/>
    <w:basedOn w:val="TableNormal"/>
    <w:uiPriority w:val="59"/>
    <w:rsid w:val="004309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0B3DB9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0B3DB9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0B3DB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B149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491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4919"/>
    <w:rPr>
      <w:rFonts w:ascii="Poppins Light" w:hAnsi="Poppins Light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99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77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117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37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580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033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4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8637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4176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403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34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7137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2890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35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5979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9142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5460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4962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65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592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2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25428">
          <w:marLeft w:val="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1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5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17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SharedWithUsers xmlns="3a72dda4-0177-4f89-8fa3-5c24b55cbf17">
      <UserInfo>
        <DisplayName>Gabriel Maltez</DisplayName>
        <AccountId>326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697F3AE384CEB438BF4F70839B76109" ma:contentTypeVersion="4" ma:contentTypeDescription="Crear nuevo documento." ma:contentTypeScope="" ma:versionID="db6529ebae8bfab3480d52dae6273c62">
  <xsd:schema xmlns:xsd="http://www.w3.org/2001/XMLSchema" xmlns:xs="http://www.w3.org/2001/XMLSchema" xmlns:p="http://schemas.microsoft.com/office/2006/metadata/properties" xmlns:ns1="http://schemas.microsoft.com/sharepoint/v3" xmlns:ns2="3a72dda4-0177-4f89-8fa3-5c24b55cbf17" targetNamespace="http://schemas.microsoft.com/office/2006/metadata/properties" ma:root="true" ma:fieldsID="facb41ab791db630fd2e585eeacc32bf" ns1:_="" ns2:_="">
    <xsd:import namespace="http://schemas.microsoft.com/sharepoint/v3"/>
    <xsd:import namespace="3a72dda4-0177-4f89-8fa3-5c24b55cbf17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Fecha de inicio programada" ma:description="Fecha de inicio programada es una columna del sitio que crea la característica Publicación. Se usa para especificar la fecha y la hora a la que esta página se presentará por primera vez a los visitantes del sitio." ma:internalName="PublishingStartDate">
      <xsd:simpleType>
        <xsd:restriction base="dms:Unknown"/>
      </xsd:simpleType>
    </xsd:element>
    <xsd:element name="PublishingExpirationDate" ma:index="9" nillable="true" ma:displayName="Fecha de finalización programada" ma:description="Fecha de finalización programada es una columna del sitio que crea la característica Publicación. Se usa para especificar la fecha y la hora a la que esta página dejará de presentarse a los visitantes del sitio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72dda4-0177-4f89-8fa3-5c24b55cbf1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1" nillable="true" ma:displayName="Hash de la sugerencia para compartir" ma:internalName="SharingHintHash" ma:readOnly="true">
      <xsd:simpleType>
        <xsd:restriction base="dms:Text"/>
      </xsd:simple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83FA50-52D9-4B2F-81C7-10B1816702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E54E2F-EEF9-41E2-8C22-2A297CF1E81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3a72dda4-0177-4f89-8fa3-5c24b55cbf17"/>
  </ds:schemaRefs>
</ds:datastoreItem>
</file>

<file path=customXml/itemProps3.xml><?xml version="1.0" encoding="utf-8"?>
<ds:datastoreItem xmlns:ds="http://schemas.openxmlformats.org/officeDocument/2006/customXml" ds:itemID="{E6BFDCC3-29FB-4D19-9D0E-7D6AA2FF37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a72dda4-0177-4f89-8fa3-5c24b55cbf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EAAEBE6-9E1D-4427-B8B9-6A49605F1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6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García</dc:creator>
  <cp:keywords/>
  <dc:description/>
  <cp:lastModifiedBy>Lagash</cp:lastModifiedBy>
  <cp:revision>8</cp:revision>
  <cp:lastPrinted>2015-12-30T18:47:00Z</cp:lastPrinted>
  <dcterms:created xsi:type="dcterms:W3CDTF">2018-11-03T15:35:00Z</dcterms:created>
  <dcterms:modified xsi:type="dcterms:W3CDTF">2018-11-07T00:54:00Z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0x010100A697F3AE384CEB438BF4F70839B76109</vt:lpwstr>
  </property>
</Properties>
</file>