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8A3F70" w14:textId="62453BA4" w:rsidR="00C524BA" w:rsidRDefault="00C524BA" w:rsidP="00C524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Deja Hamilton</w:t>
      </w:r>
    </w:p>
    <w:p w14:paraId="6CAF1741" w14:textId="0D90EABE" w:rsidR="008D68FD" w:rsidRDefault="0002578A" w:rsidP="0002578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Requirements</w:t>
      </w:r>
    </w:p>
    <w:p w14:paraId="5CBDB7ED" w14:textId="2F0B7358" w:rsidR="0002578A" w:rsidRDefault="0002578A" w:rsidP="00900BAB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02578A">
        <w:rPr>
          <w:rFonts w:ascii="Times New Roman" w:hAnsi="Times New Roman" w:cs="Times New Roman"/>
          <w:sz w:val="24"/>
          <w:szCs w:val="24"/>
          <w:u w:val="single"/>
        </w:rPr>
        <w:t>Topic for Project: Website for college alternative options</w:t>
      </w:r>
    </w:p>
    <w:p w14:paraId="6554D467" w14:textId="23EB50E1" w:rsidR="0002578A" w:rsidRDefault="0002578A" w:rsidP="00900BAB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Functional Requirements:</w:t>
      </w:r>
    </w:p>
    <w:p w14:paraId="158A900C" w14:textId="300C76CE" w:rsidR="0002578A" w:rsidRDefault="0002578A" w:rsidP="00900BA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2578A">
        <w:rPr>
          <w:rFonts w:ascii="Times New Roman" w:hAnsi="Times New Roman" w:cs="Times New Roman"/>
          <w:sz w:val="24"/>
          <w:szCs w:val="24"/>
        </w:rPr>
        <w:t xml:space="preserve">The user will be able to: </w:t>
      </w:r>
    </w:p>
    <w:p w14:paraId="693676AE" w14:textId="6C9BEC14" w:rsidR="0002578A" w:rsidRDefault="0002578A" w:rsidP="00900BA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various links on the home page (Vocational Schools, Scholarships, Job opportunity assistance, Free College) based on a preference they are looking for at the time they looking on the website.</w:t>
      </w:r>
    </w:p>
    <w:p w14:paraId="34BCB3AD" w14:textId="32A366AD" w:rsidR="0002578A" w:rsidRDefault="0002578A" w:rsidP="00900BAB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Vocational Schools</w:t>
      </w:r>
      <w:r w:rsidR="001B049C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link will lead them to a new page that provides them an option of schools in the area and information on a general information bio of the schools. (Cost, Location,</w:t>
      </w:r>
      <w:r w:rsidR="009F0DC4">
        <w:rPr>
          <w:rFonts w:ascii="Times New Roman" w:hAnsi="Times New Roman" w:cs="Times New Roman"/>
          <w:sz w:val="24"/>
          <w:szCs w:val="24"/>
        </w:rPr>
        <w:t xml:space="preserve"> Reviews, Contact Information, Website and</w:t>
      </w:r>
      <w:r>
        <w:rPr>
          <w:rFonts w:ascii="Times New Roman" w:hAnsi="Times New Roman" w:cs="Times New Roman"/>
          <w:sz w:val="24"/>
          <w:szCs w:val="24"/>
        </w:rPr>
        <w:t xml:space="preserve"> what they offer)</w:t>
      </w:r>
    </w:p>
    <w:p w14:paraId="15EF3E46" w14:textId="6E7E6E9B" w:rsidR="0002578A" w:rsidRDefault="0002578A" w:rsidP="00900BAB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Scholarships</w:t>
      </w:r>
      <w:r w:rsidR="001B049C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link will lead them to a new page displaying links to pages of scholarships available on other pages.</w:t>
      </w:r>
      <w:r w:rsidR="009F0DC4">
        <w:rPr>
          <w:rFonts w:ascii="Times New Roman" w:hAnsi="Times New Roman" w:cs="Times New Roman"/>
          <w:sz w:val="24"/>
          <w:szCs w:val="24"/>
        </w:rPr>
        <w:t xml:space="preserve"> It will display a </w:t>
      </w:r>
      <w:r w:rsidR="00181EC6">
        <w:rPr>
          <w:rFonts w:ascii="Times New Roman" w:hAnsi="Times New Roman" w:cs="Times New Roman"/>
          <w:sz w:val="24"/>
          <w:szCs w:val="24"/>
        </w:rPr>
        <w:t>slideshow feature of scholarships</w:t>
      </w:r>
      <w:r w:rsidR="009F0DC4">
        <w:rPr>
          <w:rFonts w:ascii="Times New Roman" w:hAnsi="Times New Roman" w:cs="Times New Roman"/>
          <w:sz w:val="24"/>
          <w:szCs w:val="24"/>
        </w:rPr>
        <w:t xml:space="preserve"> in the Maryland are</w:t>
      </w:r>
      <w:r w:rsidR="00181EC6">
        <w:rPr>
          <w:rFonts w:ascii="Times New Roman" w:hAnsi="Times New Roman" w:cs="Times New Roman"/>
          <w:sz w:val="24"/>
          <w:szCs w:val="24"/>
        </w:rPr>
        <w:t>a</w:t>
      </w:r>
      <w:r w:rsidR="009F0DC4">
        <w:rPr>
          <w:rFonts w:ascii="Times New Roman" w:hAnsi="Times New Roman" w:cs="Times New Roman"/>
          <w:sz w:val="24"/>
          <w:szCs w:val="24"/>
        </w:rPr>
        <w:t>.</w:t>
      </w:r>
    </w:p>
    <w:p w14:paraId="2B3674B3" w14:textId="0484A3EC" w:rsidR="0002578A" w:rsidRDefault="0002578A" w:rsidP="00900BAB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Job Opportunity Assistance</w:t>
      </w:r>
      <w:r w:rsidR="001B049C">
        <w:rPr>
          <w:rFonts w:ascii="Times New Roman" w:hAnsi="Times New Roman" w:cs="Times New Roman"/>
          <w:sz w:val="24"/>
          <w:szCs w:val="24"/>
        </w:rPr>
        <w:t>’s</w:t>
      </w:r>
      <w:r>
        <w:rPr>
          <w:rFonts w:ascii="Times New Roman" w:hAnsi="Times New Roman" w:cs="Times New Roman"/>
          <w:sz w:val="24"/>
          <w:szCs w:val="24"/>
        </w:rPr>
        <w:t xml:space="preserve"> link will open to a new page that gives them</w:t>
      </w:r>
      <w:r w:rsidR="00A960C1">
        <w:rPr>
          <w:rFonts w:ascii="Times New Roman" w:hAnsi="Times New Roman" w:cs="Times New Roman"/>
          <w:sz w:val="24"/>
          <w:szCs w:val="24"/>
        </w:rPr>
        <w:t xml:space="preserve"> listings of job offers in the Maryland area </w:t>
      </w:r>
      <w:r w:rsidR="00181EC6">
        <w:rPr>
          <w:rFonts w:ascii="Times New Roman" w:hAnsi="Times New Roman" w:cs="Times New Roman"/>
          <w:sz w:val="24"/>
          <w:szCs w:val="24"/>
        </w:rPr>
        <w:t>and career assistance facilities</w:t>
      </w:r>
      <w:r w:rsidR="00A960C1">
        <w:rPr>
          <w:rFonts w:ascii="Times New Roman" w:hAnsi="Times New Roman" w:cs="Times New Roman"/>
          <w:sz w:val="24"/>
          <w:szCs w:val="24"/>
        </w:rPr>
        <w:t xml:space="preserve"> for professional development.</w:t>
      </w:r>
    </w:p>
    <w:p w14:paraId="30C95FFF" w14:textId="195BE37D" w:rsidR="0002578A" w:rsidRDefault="0002578A" w:rsidP="00900BAB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Free College</w:t>
      </w:r>
      <w:r w:rsidR="001B049C">
        <w:rPr>
          <w:rFonts w:ascii="Times New Roman" w:hAnsi="Times New Roman" w:cs="Times New Roman"/>
          <w:sz w:val="24"/>
          <w:szCs w:val="24"/>
        </w:rPr>
        <w:t>’s</w:t>
      </w:r>
      <w:r>
        <w:rPr>
          <w:rFonts w:ascii="Times New Roman" w:hAnsi="Times New Roman" w:cs="Times New Roman"/>
          <w:sz w:val="24"/>
          <w:szCs w:val="24"/>
        </w:rPr>
        <w:t xml:space="preserve"> link will lead them to a new page that </w:t>
      </w:r>
      <w:r w:rsidR="00293C41">
        <w:rPr>
          <w:rFonts w:ascii="Times New Roman" w:hAnsi="Times New Roman" w:cs="Times New Roman"/>
          <w:sz w:val="24"/>
          <w:szCs w:val="24"/>
        </w:rPr>
        <w:t>displays different free college options in the Maryland and DC area and information on how to take part in this opportunity.</w:t>
      </w:r>
      <w:r w:rsidR="00181EC6">
        <w:rPr>
          <w:rFonts w:ascii="Times New Roman" w:hAnsi="Times New Roman" w:cs="Times New Roman"/>
          <w:sz w:val="24"/>
          <w:szCs w:val="24"/>
        </w:rPr>
        <w:t xml:space="preserve"> (Contact, Website, Reviews, and what they offer)</w:t>
      </w:r>
    </w:p>
    <w:p w14:paraId="46F56169" w14:textId="17FDA08B" w:rsidR="00293C41" w:rsidRDefault="00A960C1" w:rsidP="00900BA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Contact the admin of the site </w:t>
      </w:r>
      <w:r w:rsidR="00293C41">
        <w:rPr>
          <w:rFonts w:ascii="Times New Roman" w:hAnsi="Times New Roman" w:cs="Times New Roman"/>
          <w:sz w:val="24"/>
          <w:szCs w:val="24"/>
        </w:rPr>
        <w:t xml:space="preserve">by clicking on </w:t>
      </w:r>
      <w:r>
        <w:rPr>
          <w:rFonts w:ascii="Times New Roman" w:hAnsi="Times New Roman" w:cs="Times New Roman"/>
          <w:sz w:val="24"/>
          <w:szCs w:val="24"/>
        </w:rPr>
        <w:t>the “Contact Us”</w:t>
      </w:r>
      <w:r w:rsidR="00293C41">
        <w:rPr>
          <w:rFonts w:ascii="Times New Roman" w:hAnsi="Times New Roman" w:cs="Times New Roman"/>
          <w:sz w:val="24"/>
          <w:szCs w:val="24"/>
        </w:rPr>
        <w:t xml:space="preserve"> link and provide other information on other opportunities that should be reviewed and approved to be added to the site.</w:t>
      </w:r>
      <w:r w:rsidR="001B049C">
        <w:rPr>
          <w:rFonts w:ascii="Times New Roman" w:hAnsi="Times New Roman" w:cs="Times New Roman"/>
          <w:sz w:val="24"/>
          <w:szCs w:val="24"/>
        </w:rPr>
        <w:t xml:space="preserve"> They should also be able to provide satisfaction on productivity of website.</w:t>
      </w:r>
      <w:r w:rsidR="00293C4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A0A241" w14:textId="73C13AEE" w:rsidR="00293C41" w:rsidRDefault="0002578A" w:rsidP="00900BA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Scroll through a slideshow</w:t>
      </w:r>
      <w:r w:rsidR="001B049C">
        <w:rPr>
          <w:rFonts w:ascii="Times New Roman" w:hAnsi="Times New Roman" w:cs="Times New Roman"/>
          <w:sz w:val="24"/>
          <w:szCs w:val="24"/>
        </w:rPr>
        <w:t xml:space="preserve"> feature on the main page</w:t>
      </w:r>
      <w:r>
        <w:rPr>
          <w:rFonts w:ascii="Times New Roman" w:hAnsi="Times New Roman" w:cs="Times New Roman"/>
          <w:sz w:val="24"/>
          <w:szCs w:val="24"/>
        </w:rPr>
        <w:t xml:space="preserve"> on updated news on new scholarships that may appear on the </w:t>
      </w:r>
      <w:r w:rsidR="00A960C1">
        <w:rPr>
          <w:rFonts w:ascii="Times New Roman" w:hAnsi="Times New Roman" w:cs="Times New Roman"/>
          <w:sz w:val="24"/>
          <w:szCs w:val="24"/>
        </w:rPr>
        <w:t>website, and updated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960C1">
        <w:rPr>
          <w:rFonts w:ascii="Times New Roman" w:hAnsi="Times New Roman" w:cs="Times New Roman"/>
          <w:sz w:val="24"/>
          <w:szCs w:val="24"/>
        </w:rPr>
        <w:t xml:space="preserve">news on education </w:t>
      </w:r>
      <w:r>
        <w:rPr>
          <w:rFonts w:ascii="Times New Roman" w:hAnsi="Times New Roman" w:cs="Times New Roman"/>
          <w:sz w:val="24"/>
          <w:szCs w:val="24"/>
        </w:rPr>
        <w:t xml:space="preserve">information about schools or </w:t>
      </w:r>
      <w:r w:rsidR="00293C41">
        <w:rPr>
          <w:rFonts w:ascii="Times New Roman" w:hAnsi="Times New Roman" w:cs="Times New Roman"/>
          <w:sz w:val="24"/>
          <w:szCs w:val="24"/>
        </w:rPr>
        <w:t>institutions.</w:t>
      </w:r>
    </w:p>
    <w:p w14:paraId="3A48CF1D" w14:textId="77777777" w:rsidR="00293C41" w:rsidRDefault="00293C41" w:rsidP="00900BA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8454F1E" w14:textId="7ABB8C39" w:rsidR="00293C41" w:rsidRDefault="00293C41" w:rsidP="00900BAB">
      <w:pPr>
        <w:pStyle w:val="ListParagraph"/>
        <w:spacing w:line="480" w:lineRule="auto"/>
        <w:ind w:hanging="720"/>
        <w:rPr>
          <w:rFonts w:ascii="Times New Roman" w:hAnsi="Times New Roman" w:cs="Times New Roman"/>
          <w:sz w:val="24"/>
          <w:szCs w:val="24"/>
          <w:u w:val="single"/>
        </w:rPr>
      </w:pPr>
      <w:r w:rsidRPr="00293C41">
        <w:rPr>
          <w:rFonts w:ascii="Times New Roman" w:hAnsi="Times New Roman" w:cs="Times New Roman"/>
          <w:sz w:val="24"/>
          <w:szCs w:val="24"/>
          <w:u w:val="single"/>
        </w:rPr>
        <w:t>Unfunctional Requirements</w:t>
      </w:r>
    </w:p>
    <w:p w14:paraId="27DFC53E" w14:textId="4F773018" w:rsidR="00E1472F" w:rsidRPr="00E1472F" w:rsidRDefault="00E1472F" w:rsidP="00900BAB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This program will be mostly composed with the use of HTML</w:t>
      </w:r>
      <w:r w:rsidR="00A960C1">
        <w:rPr>
          <w:rFonts w:ascii="Times New Roman" w:hAnsi="Times New Roman" w:cs="Times New Roman"/>
          <w:sz w:val="24"/>
          <w:szCs w:val="24"/>
        </w:rPr>
        <w:t>, C#</w:t>
      </w:r>
      <w:r>
        <w:rPr>
          <w:rFonts w:ascii="Times New Roman" w:hAnsi="Times New Roman" w:cs="Times New Roman"/>
          <w:sz w:val="24"/>
          <w:szCs w:val="24"/>
        </w:rPr>
        <w:t xml:space="preserve"> and JavaScript.</w:t>
      </w:r>
    </w:p>
    <w:p w14:paraId="2DFD89DA" w14:textId="69E1669B" w:rsidR="00E1472F" w:rsidRPr="00E1472F" w:rsidRDefault="00E1472F" w:rsidP="00900BAB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This web-product should be able to be used across multiple </w:t>
      </w:r>
      <w:r w:rsidR="0092461C">
        <w:rPr>
          <w:rFonts w:ascii="Times New Roman" w:hAnsi="Times New Roman" w:cs="Times New Roman"/>
          <w:sz w:val="24"/>
          <w:szCs w:val="24"/>
        </w:rPr>
        <w:t xml:space="preserve">(mobile and desktop) </w:t>
      </w:r>
      <w:r>
        <w:rPr>
          <w:rFonts w:ascii="Times New Roman" w:hAnsi="Times New Roman" w:cs="Times New Roman"/>
          <w:sz w:val="24"/>
          <w:szCs w:val="24"/>
        </w:rPr>
        <w:t>devices.</w:t>
      </w:r>
    </w:p>
    <w:p w14:paraId="0127B824" w14:textId="27C63CC6" w:rsidR="00E1472F" w:rsidRPr="00E1472F" w:rsidRDefault="00E1472F" w:rsidP="00900BAB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System’s developmental process should be documented and follow the standards described in the Software Project Management </w:t>
      </w:r>
      <w:r w:rsidR="0092461C">
        <w:rPr>
          <w:rFonts w:ascii="Times New Roman" w:hAnsi="Times New Roman" w:cs="Times New Roman"/>
          <w:sz w:val="24"/>
          <w:szCs w:val="24"/>
        </w:rPr>
        <w:t>Plan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2F7D3D9" w14:textId="77777777" w:rsidR="00E1472F" w:rsidRDefault="00E1472F" w:rsidP="0092461C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14:paraId="14C26B39" w14:textId="77777777" w:rsidR="00293C41" w:rsidRPr="00557FC8" w:rsidRDefault="00293C41" w:rsidP="00293C41">
      <w:pPr>
        <w:pStyle w:val="ListParagraph"/>
        <w:ind w:hanging="720"/>
        <w:rPr>
          <w:rFonts w:ascii="Times New Roman" w:hAnsi="Times New Roman" w:cs="Times New Roman"/>
          <w:sz w:val="24"/>
          <w:szCs w:val="24"/>
          <w:u w:val="single"/>
        </w:rPr>
      </w:pPr>
    </w:p>
    <w:p w14:paraId="5D434F2F" w14:textId="77777777" w:rsidR="00293C41" w:rsidRPr="00293C41" w:rsidRDefault="00293C41" w:rsidP="00293C4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3E6FCB" w14:textId="77777777" w:rsidR="0002578A" w:rsidRPr="0002578A" w:rsidRDefault="0002578A" w:rsidP="0002578A">
      <w:pPr>
        <w:rPr>
          <w:rFonts w:ascii="Times New Roman" w:hAnsi="Times New Roman" w:cs="Times New Roman"/>
          <w:sz w:val="24"/>
          <w:szCs w:val="24"/>
        </w:rPr>
      </w:pPr>
    </w:p>
    <w:p w14:paraId="3B470805" w14:textId="77777777" w:rsidR="0002578A" w:rsidRDefault="0002578A" w:rsidP="0002578A">
      <w:pPr>
        <w:rPr>
          <w:rFonts w:ascii="Times New Roman" w:hAnsi="Times New Roman" w:cs="Times New Roman"/>
          <w:sz w:val="24"/>
          <w:szCs w:val="24"/>
        </w:rPr>
      </w:pPr>
    </w:p>
    <w:p w14:paraId="45E17B82" w14:textId="77777777" w:rsidR="0002578A" w:rsidRPr="0002578A" w:rsidRDefault="0002578A" w:rsidP="0002578A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02578A" w:rsidRPr="00025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37513"/>
    <w:multiLevelType w:val="hybridMultilevel"/>
    <w:tmpl w:val="7A5EF27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71161E4"/>
    <w:multiLevelType w:val="hybridMultilevel"/>
    <w:tmpl w:val="8B3E38B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9E115C"/>
    <w:multiLevelType w:val="hybridMultilevel"/>
    <w:tmpl w:val="1ABE6D8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C502AA"/>
    <w:multiLevelType w:val="hybridMultilevel"/>
    <w:tmpl w:val="FAB0B9A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78A"/>
    <w:rsid w:val="0002578A"/>
    <w:rsid w:val="00181EC6"/>
    <w:rsid w:val="001B049C"/>
    <w:rsid w:val="00293C41"/>
    <w:rsid w:val="003E3145"/>
    <w:rsid w:val="00557FC8"/>
    <w:rsid w:val="008D68FD"/>
    <w:rsid w:val="00900BAB"/>
    <w:rsid w:val="0092461C"/>
    <w:rsid w:val="009F0DC4"/>
    <w:rsid w:val="00A960C1"/>
    <w:rsid w:val="00C524BA"/>
    <w:rsid w:val="00E1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0F6B5"/>
  <w15:chartTrackingRefBased/>
  <w15:docId w15:val="{CC93C907-EBB9-40D0-9278-991B90109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7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 Hamilton</dc:creator>
  <cp:keywords/>
  <dc:description/>
  <cp:lastModifiedBy>Deja Hamilton</cp:lastModifiedBy>
  <cp:revision>6</cp:revision>
  <dcterms:created xsi:type="dcterms:W3CDTF">2020-10-09T16:54:00Z</dcterms:created>
  <dcterms:modified xsi:type="dcterms:W3CDTF">2020-11-18T20:46:00Z</dcterms:modified>
</cp:coreProperties>
</file>