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spacing w:line="360" w:lineRule="auto"/>
        <w:rPr>
          <w:rFonts w:ascii="Montserrat" w:cs="Montserrat" w:eastAsia="Montserrat" w:hAnsi="Montserrat"/>
          <w:b w:val="1"/>
          <w:sz w:val="64"/>
          <w:szCs w:val="64"/>
        </w:rPr>
      </w:pPr>
      <w:bookmarkStart w:colFirst="0" w:colLast="0" w:name="_heading=h.gjdgxs" w:id="0"/>
      <w:bookmarkEnd w:id="0"/>
      <w:r w:rsidDel="00000000" w:rsidR="00000000" w:rsidRPr="00000000">
        <w:rPr>
          <w:rFonts w:ascii="Montserrat" w:cs="Montserrat" w:eastAsia="Montserrat" w:hAnsi="Montserrat"/>
          <w:b w:val="1"/>
          <w:sz w:val="64"/>
          <w:szCs w:val="64"/>
          <w:rtl w:val="0"/>
        </w:rPr>
        <w:t xml:space="preserve">Challenge 18 - React</w:t>
      </w:r>
    </w:p>
    <w:p w:rsidR="00000000" w:rsidDel="00000000" w:rsidP="00000000" w:rsidRDefault="00000000" w:rsidRPr="00000000" w14:paraId="00000002">
      <w:pPr>
        <w:pageBreakBefore w:val="0"/>
        <w:spacing w:line="360"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Remember the challenge with the bikes? If you do, then great, these 2 upcoming weeks you are going to recreate it with React.js using Typescript. If you don’t remember it or haven’t done it before, check the </w:t>
      </w:r>
      <w:r w:rsidDel="00000000" w:rsidR="00000000" w:rsidRPr="00000000">
        <w:rPr>
          <w:rFonts w:ascii="Montserrat" w:cs="Montserrat" w:eastAsia="Montserrat" w:hAnsi="Montserrat"/>
          <w:b w:val="1"/>
          <w:sz w:val="24"/>
          <w:szCs w:val="24"/>
          <w:rtl w:val="0"/>
        </w:rPr>
        <w:t xml:space="preserve">Challenge 16</w:t>
      </w:r>
      <w:r w:rsidDel="00000000" w:rsidR="00000000" w:rsidRPr="00000000">
        <w:rPr>
          <w:rFonts w:ascii="Montserrat" w:cs="Montserrat" w:eastAsia="Montserrat" w:hAnsi="Montserrat"/>
          <w:sz w:val="24"/>
          <w:szCs w:val="24"/>
          <w:rtl w:val="0"/>
        </w:rPr>
        <w:t xml:space="preserve"> solution. The logic &amp; the design are going to be the same and everything should continue working like that. You are free to copy and use any code from the </w:t>
      </w:r>
      <w:r w:rsidDel="00000000" w:rsidR="00000000" w:rsidRPr="00000000">
        <w:rPr>
          <w:rFonts w:ascii="Montserrat" w:cs="Montserrat" w:eastAsia="Montserrat" w:hAnsi="Montserrat"/>
          <w:b w:val="1"/>
          <w:sz w:val="24"/>
          <w:szCs w:val="24"/>
          <w:rtl w:val="0"/>
        </w:rPr>
        <w:t xml:space="preserve">Challenge 16 </w:t>
      </w:r>
      <w:r w:rsidDel="00000000" w:rsidR="00000000" w:rsidRPr="00000000">
        <w:rPr>
          <w:rFonts w:ascii="Montserrat" w:cs="Montserrat" w:eastAsia="Montserrat" w:hAnsi="Montserrat"/>
          <w:sz w:val="24"/>
          <w:szCs w:val="24"/>
          <w:rtl w:val="0"/>
        </w:rPr>
        <w:t xml:space="preserve">solution</w:t>
      </w:r>
      <w:r w:rsidDel="00000000" w:rsidR="00000000" w:rsidRPr="00000000">
        <w:rPr>
          <w:rFonts w:ascii="Montserrat" w:cs="Montserrat" w:eastAsia="Montserrat" w:hAnsi="Montserrat"/>
          <w:b w:val="1"/>
          <w:sz w:val="24"/>
          <w:szCs w:val="24"/>
          <w:rtl w:val="0"/>
        </w:rPr>
        <w:t xml:space="preserve"> </w:t>
      </w:r>
      <w:r w:rsidDel="00000000" w:rsidR="00000000" w:rsidRPr="00000000">
        <w:rPr>
          <w:rFonts w:ascii="Montserrat" w:cs="Montserrat" w:eastAsia="Montserrat" w:hAnsi="Montserrat"/>
          <w:sz w:val="24"/>
          <w:szCs w:val="24"/>
          <w:rtl w:val="0"/>
        </w:rPr>
        <w:t xml:space="preserve">folder if needed.</w:t>
      </w:r>
    </w:p>
    <w:p w:rsidR="00000000" w:rsidDel="00000000" w:rsidP="00000000" w:rsidRDefault="00000000" w:rsidRPr="00000000" w14:paraId="00000003">
      <w:pPr>
        <w:pageBreakBefore w:val="0"/>
        <w:spacing w:line="360"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4">
      <w:pPr>
        <w:pageBreakBefore w:val="0"/>
        <w:spacing w:line="360" w:lineRule="auto"/>
        <w:jc w:val="both"/>
        <w:rPr>
          <w:rFonts w:ascii="Montserrat" w:cs="Montserrat" w:eastAsia="Montserrat" w:hAnsi="Montserrat"/>
          <w:b w:val="1"/>
          <w:sz w:val="24"/>
          <w:szCs w:val="24"/>
        </w:rPr>
      </w:pPr>
      <w:r w:rsidDel="00000000" w:rsidR="00000000" w:rsidRPr="00000000">
        <w:rPr>
          <w:rFonts w:ascii="Montserrat" w:cs="Montserrat" w:eastAsia="Montserrat" w:hAnsi="Montserrat"/>
          <w:sz w:val="24"/>
          <w:szCs w:val="24"/>
          <w:rtl w:val="0"/>
        </w:rPr>
        <w:t xml:space="preserve">The API endpoint is - </w:t>
      </w:r>
      <w:r w:rsidDel="00000000" w:rsidR="00000000" w:rsidRPr="00000000">
        <w:rPr>
          <w:rFonts w:ascii="Montserrat" w:cs="Montserrat" w:eastAsia="Montserrat" w:hAnsi="Montserrat"/>
          <w:b w:val="1"/>
          <w:sz w:val="24"/>
          <w:szCs w:val="24"/>
          <w:rtl w:val="0"/>
        </w:rPr>
        <w:t xml:space="preserve">https://challenges.brainster.tech/ajax_data/data.json</w:t>
      </w:r>
    </w:p>
    <w:p w:rsidR="00000000" w:rsidDel="00000000" w:rsidP="00000000" w:rsidRDefault="00000000" w:rsidRPr="00000000" w14:paraId="00000005">
      <w:pPr>
        <w:pageBreakBefore w:val="0"/>
        <w:spacing w:line="360"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6">
      <w:pPr>
        <w:pageBreakBefore w:val="0"/>
        <w:spacing w:line="360"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 design should be made with components, meaning you will have at least 4 components:</w:t>
      </w:r>
    </w:p>
    <w:p w:rsidR="00000000" w:rsidDel="00000000" w:rsidP="00000000" w:rsidRDefault="00000000" w:rsidRPr="00000000" w14:paraId="00000007">
      <w:pPr>
        <w:pageBreakBefore w:val="0"/>
        <w:spacing w:line="360"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8">
      <w:pPr>
        <w:pageBreakBefore w:val="0"/>
        <w:numPr>
          <w:ilvl w:val="0"/>
          <w:numId w:val="1"/>
        </w:numPr>
        <w:spacing w:line="360" w:lineRule="auto"/>
        <w:ind w:left="720" w:hanging="360"/>
        <w:jc w:val="both"/>
        <w:rPr>
          <w:rFonts w:ascii="Montserrat" w:cs="Montserrat" w:eastAsia="Montserrat" w:hAnsi="Montserrat"/>
          <w:i w:val="1"/>
          <w:sz w:val="24"/>
          <w:szCs w:val="24"/>
          <w:u w:val="none"/>
        </w:rPr>
      </w:pPr>
      <w:r w:rsidDel="00000000" w:rsidR="00000000" w:rsidRPr="00000000">
        <w:rPr>
          <w:rFonts w:ascii="Montserrat" w:cs="Montserrat" w:eastAsia="Montserrat" w:hAnsi="Montserrat"/>
          <w:b w:val="1"/>
          <w:i w:val="1"/>
          <w:sz w:val="24"/>
          <w:szCs w:val="24"/>
          <w:rtl w:val="0"/>
        </w:rPr>
        <w:t xml:space="preserve">Header </w:t>
      </w:r>
      <w:r w:rsidDel="00000000" w:rsidR="00000000" w:rsidRPr="00000000">
        <w:rPr>
          <w:rFonts w:ascii="Montserrat" w:cs="Montserrat" w:eastAsia="Montserrat" w:hAnsi="Montserrat"/>
          <w:i w:val="1"/>
          <w:sz w:val="24"/>
          <w:szCs w:val="24"/>
          <w:rtl w:val="0"/>
        </w:rPr>
        <w:t xml:space="preserve">- containing the whole navbar.</w:t>
      </w:r>
      <w:r w:rsidDel="00000000" w:rsidR="00000000" w:rsidRPr="00000000">
        <w:rPr>
          <w:rtl w:val="0"/>
        </w:rPr>
      </w:r>
    </w:p>
    <w:p w:rsidR="00000000" w:rsidDel="00000000" w:rsidP="00000000" w:rsidRDefault="00000000" w:rsidRPr="00000000" w14:paraId="00000009">
      <w:pPr>
        <w:pageBreakBefore w:val="0"/>
        <w:spacing w:line="360" w:lineRule="auto"/>
        <w:ind w:left="720" w:firstLine="0"/>
        <w:jc w:val="both"/>
        <w:rPr>
          <w:rFonts w:ascii="Montserrat" w:cs="Montserrat" w:eastAsia="Montserrat" w:hAnsi="Montserrat"/>
          <w:i w:val="1"/>
          <w:sz w:val="24"/>
          <w:szCs w:val="24"/>
        </w:rPr>
      </w:pPr>
      <w:r w:rsidDel="00000000" w:rsidR="00000000" w:rsidRPr="00000000">
        <w:rPr>
          <w:rtl w:val="0"/>
        </w:rPr>
      </w:r>
    </w:p>
    <w:p w:rsidR="00000000" w:rsidDel="00000000" w:rsidP="00000000" w:rsidRDefault="00000000" w:rsidRPr="00000000" w14:paraId="0000000A">
      <w:pPr>
        <w:pageBreakBefore w:val="0"/>
        <w:numPr>
          <w:ilvl w:val="0"/>
          <w:numId w:val="1"/>
        </w:numPr>
        <w:spacing w:line="360" w:lineRule="auto"/>
        <w:ind w:left="720" w:hanging="360"/>
        <w:jc w:val="both"/>
        <w:rPr>
          <w:rFonts w:ascii="Montserrat" w:cs="Montserrat" w:eastAsia="Montserrat" w:hAnsi="Montserrat"/>
          <w:i w:val="1"/>
          <w:sz w:val="24"/>
          <w:szCs w:val="24"/>
          <w:u w:val="none"/>
        </w:rPr>
      </w:pPr>
      <w:r w:rsidDel="00000000" w:rsidR="00000000" w:rsidRPr="00000000">
        <w:rPr>
          <w:rFonts w:ascii="Montserrat" w:cs="Montserrat" w:eastAsia="Montserrat" w:hAnsi="Montserrat"/>
          <w:b w:val="1"/>
          <w:i w:val="1"/>
          <w:sz w:val="24"/>
          <w:szCs w:val="24"/>
          <w:rtl w:val="0"/>
        </w:rPr>
        <w:t xml:space="preserve">Card </w:t>
      </w:r>
      <w:r w:rsidDel="00000000" w:rsidR="00000000" w:rsidRPr="00000000">
        <w:rPr>
          <w:rFonts w:ascii="Montserrat" w:cs="Montserrat" w:eastAsia="Montserrat" w:hAnsi="Montserrat"/>
          <w:i w:val="1"/>
          <w:sz w:val="24"/>
          <w:szCs w:val="24"/>
          <w:rtl w:val="0"/>
        </w:rPr>
        <w:t xml:space="preserve">- specific bike card.</w:t>
      </w:r>
      <w:r w:rsidDel="00000000" w:rsidR="00000000" w:rsidRPr="00000000">
        <w:rPr>
          <w:rtl w:val="0"/>
        </w:rPr>
      </w:r>
    </w:p>
    <w:p w:rsidR="00000000" w:rsidDel="00000000" w:rsidP="00000000" w:rsidRDefault="00000000" w:rsidRPr="00000000" w14:paraId="0000000B">
      <w:pPr>
        <w:pageBreakBefore w:val="0"/>
        <w:spacing w:line="360" w:lineRule="auto"/>
        <w:ind w:left="720" w:firstLine="0"/>
        <w:jc w:val="both"/>
        <w:rPr>
          <w:rFonts w:ascii="Montserrat" w:cs="Montserrat" w:eastAsia="Montserrat" w:hAnsi="Montserrat"/>
          <w:i w:val="1"/>
          <w:sz w:val="24"/>
          <w:szCs w:val="24"/>
        </w:rPr>
      </w:pPr>
      <w:r w:rsidDel="00000000" w:rsidR="00000000" w:rsidRPr="00000000">
        <w:rPr>
          <w:rtl w:val="0"/>
        </w:rPr>
      </w:r>
    </w:p>
    <w:p w:rsidR="00000000" w:rsidDel="00000000" w:rsidP="00000000" w:rsidRDefault="00000000" w:rsidRPr="00000000" w14:paraId="0000000C">
      <w:pPr>
        <w:pageBreakBefore w:val="0"/>
        <w:numPr>
          <w:ilvl w:val="0"/>
          <w:numId w:val="1"/>
        </w:numPr>
        <w:spacing w:line="360" w:lineRule="auto"/>
        <w:ind w:left="720" w:hanging="360"/>
        <w:jc w:val="both"/>
        <w:rPr>
          <w:rFonts w:ascii="Montserrat" w:cs="Montserrat" w:eastAsia="Montserrat" w:hAnsi="Montserrat"/>
          <w:i w:val="1"/>
          <w:sz w:val="24"/>
          <w:szCs w:val="24"/>
        </w:rPr>
      </w:pPr>
      <w:r w:rsidDel="00000000" w:rsidR="00000000" w:rsidRPr="00000000">
        <w:rPr>
          <w:rFonts w:ascii="Montserrat" w:cs="Montserrat" w:eastAsia="Montserrat" w:hAnsi="Montserrat"/>
          <w:b w:val="1"/>
          <w:i w:val="1"/>
          <w:sz w:val="24"/>
          <w:szCs w:val="24"/>
          <w:rtl w:val="0"/>
        </w:rPr>
        <w:t xml:space="preserve">Filters </w:t>
      </w:r>
      <w:r w:rsidDel="00000000" w:rsidR="00000000" w:rsidRPr="00000000">
        <w:rPr>
          <w:rFonts w:ascii="Montserrat" w:cs="Montserrat" w:eastAsia="Montserrat" w:hAnsi="Montserrat"/>
          <w:i w:val="1"/>
          <w:sz w:val="24"/>
          <w:szCs w:val="24"/>
          <w:rtl w:val="0"/>
        </w:rPr>
        <w:t xml:space="preserve">- the container for all the filters. ( Optional:  you can make a new component for the specific filter - </w:t>
      </w:r>
      <w:r w:rsidDel="00000000" w:rsidR="00000000" w:rsidRPr="00000000">
        <w:rPr>
          <w:rFonts w:ascii="Montserrat" w:cs="Montserrat" w:eastAsia="Montserrat" w:hAnsi="Montserrat"/>
          <w:b w:val="1"/>
          <w:i w:val="1"/>
          <w:sz w:val="24"/>
          <w:szCs w:val="24"/>
          <w:rtl w:val="0"/>
        </w:rPr>
        <w:t xml:space="preserve">EachFilter</w:t>
      </w:r>
      <w:r w:rsidDel="00000000" w:rsidR="00000000" w:rsidRPr="00000000">
        <w:rPr>
          <w:rFonts w:ascii="Montserrat" w:cs="Montserrat" w:eastAsia="Montserrat" w:hAnsi="Montserrat"/>
          <w:i w:val="1"/>
          <w:sz w:val="24"/>
          <w:szCs w:val="24"/>
          <w:rtl w:val="0"/>
        </w:rPr>
        <w:t xml:space="preserve"> )</w:t>
      </w:r>
    </w:p>
    <w:p w:rsidR="00000000" w:rsidDel="00000000" w:rsidP="00000000" w:rsidRDefault="00000000" w:rsidRPr="00000000" w14:paraId="0000000D">
      <w:pPr>
        <w:pageBreakBefore w:val="0"/>
        <w:spacing w:line="360" w:lineRule="auto"/>
        <w:ind w:left="720" w:firstLine="0"/>
        <w:jc w:val="both"/>
        <w:rPr>
          <w:rFonts w:ascii="Montserrat" w:cs="Montserrat" w:eastAsia="Montserrat" w:hAnsi="Montserrat"/>
          <w:i w:val="1"/>
          <w:sz w:val="24"/>
          <w:szCs w:val="24"/>
        </w:rPr>
      </w:pPr>
      <w:r w:rsidDel="00000000" w:rsidR="00000000" w:rsidRPr="00000000">
        <w:rPr>
          <w:rtl w:val="0"/>
        </w:rPr>
      </w:r>
    </w:p>
    <w:p w:rsidR="00000000" w:rsidDel="00000000" w:rsidP="00000000" w:rsidRDefault="00000000" w:rsidRPr="00000000" w14:paraId="0000000E">
      <w:pPr>
        <w:pageBreakBefore w:val="0"/>
        <w:numPr>
          <w:ilvl w:val="0"/>
          <w:numId w:val="1"/>
        </w:numPr>
        <w:spacing w:line="360" w:lineRule="auto"/>
        <w:ind w:left="720" w:hanging="360"/>
        <w:jc w:val="both"/>
        <w:rPr>
          <w:rFonts w:ascii="Montserrat" w:cs="Montserrat" w:eastAsia="Montserrat" w:hAnsi="Montserrat"/>
          <w:i w:val="1"/>
          <w:sz w:val="24"/>
          <w:szCs w:val="24"/>
        </w:rPr>
      </w:pPr>
      <w:r w:rsidDel="00000000" w:rsidR="00000000" w:rsidRPr="00000000">
        <w:rPr>
          <w:rFonts w:ascii="Montserrat" w:cs="Montserrat" w:eastAsia="Montserrat" w:hAnsi="Montserrat"/>
          <w:b w:val="1"/>
          <w:i w:val="1"/>
          <w:sz w:val="24"/>
          <w:szCs w:val="24"/>
          <w:rtl w:val="0"/>
        </w:rPr>
        <w:t xml:space="preserve">Footer </w:t>
      </w:r>
      <w:r w:rsidDel="00000000" w:rsidR="00000000" w:rsidRPr="00000000">
        <w:rPr>
          <w:rFonts w:ascii="Montserrat" w:cs="Montserrat" w:eastAsia="Montserrat" w:hAnsi="Montserrat"/>
          <w:i w:val="1"/>
          <w:sz w:val="24"/>
          <w:szCs w:val="24"/>
          <w:rtl w:val="0"/>
        </w:rPr>
        <w:t xml:space="preserve">- containing the footer area.</w:t>
      </w:r>
    </w:p>
    <w:p w:rsidR="00000000" w:rsidDel="00000000" w:rsidP="00000000" w:rsidRDefault="00000000" w:rsidRPr="00000000" w14:paraId="0000000F">
      <w:pPr>
        <w:pageBreakBefore w:val="0"/>
        <w:spacing w:line="360"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0">
      <w:pPr>
        <w:pageBreakBefore w:val="0"/>
        <w:spacing w:line="360" w:lineRule="auto"/>
        <w:jc w:val="both"/>
        <w:rPr>
          <w:rFonts w:ascii="Montserrat" w:cs="Montserrat" w:eastAsia="Montserrat" w:hAnsi="Montserrat"/>
          <w:color w:val="444444"/>
          <w:sz w:val="24"/>
          <w:szCs w:val="24"/>
        </w:rPr>
      </w:pPr>
      <w:r w:rsidDel="00000000" w:rsidR="00000000" w:rsidRPr="00000000">
        <w:rPr>
          <w:rFonts w:ascii="Montserrat" w:cs="Montserrat" w:eastAsia="Montserrat" w:hAnsi="Montserrat"/>
          <w:color w:val="444444"/>
          <w:sz w:val="24"/>
          <w:szCs w:val="24"/>
          <w:rtl w:val="0"/>
        </w:rPr>
        <w:t xml:space="preserve">Make sure you add types for each of the bike cards and filters with Typescript. You can find what keys and values each of the bike cards should have based on the API endpoint.</w:t>
      </w:r>
    </w:p>
    <w:p w:rsidR="00000000" w:rsidDel="00000000" w:rsidP="00000000" w:rsidRDefault="00000000" w:rsidRPr="00000000" w14:paraId="00000011">
      <w:pPr>
        <w:pageBreakBefore w:val="0"/>
        <w:spacing w:line="360" w:lineRule="auto"/>
        <w:jc w:val="both"/>
        <w:rPr>
          <w:rFonts w:ascii="Montserrat" w:cs="Montserrat" w:eastAsia="Montserrat" w:hAnsi="Montserrat"/>
          <w:color w:val="444444"/>
          <w:sz w:val="24"/>
          <w:szCs w:val="24"/>
        </w:rPr>
      </w:pPr>
      <w:r w:rsidDel="00000000" w:rsidR="00000000" w:rsidRPr="00000000">
        <w:rPr>
          <w:rtl w:val="0"/>
        </w:rPr>
      </w:r>
    </w:p>
    <w:p w:rsidR="00000000" w:rsidDel="00000000" w:rsidP="00000000" w:rsidRDefault="00000000" w:rsidRPr="00000000" w14:paraId="00000012">
      <w:pPr>
        <w:pageBreakBefore w:val="0"/>
        <w:spacing w:line="360" w:lineRule="auto"/>
        <w:jc w:val="both"/>
        <w:rPr>
          <w:rFonts w:ascii="Montserrat" w:cs="Montserrat" w:eastAsia="Montserrat" w:hAnsi="Montserrat"/>
          <w:color w:val="444444"/>
          <w:sz w:val="24"/>
          <w:szCs w:val="24"/>
        </w:rPr>
      </w:pPr>
      <w:r w:rsidDel="00000000" w:rsidR="00000000" w:rsidRPr="00000000">
        <w:rPr>
          <w:rFonts w:ascii="Montserrat" w:cs="Montserrat" w:eastAsia="Montserrat" w:hAnsi="Montserrat"/>
          <w:color w:val="444444"/>
          <w:sz w:val="24"/>
          <w:szCs w:val="24"/>
          <w:rtl w:val="0"/>
        </w:rPr>
        <w:t xml:space="preserve">Also make sure you use Typescript with .tsx file extensions and React component types for each of the components.</w:t>
      </w:r>
    </w:p>
    <w:p w:rsidR="00000000" w:rsidDel="00000000" w:rsidP="00000000" w:rsidRDefault="00000000" w:rsidRPr="00000000" w14:paraId="00000013">
      <w:pPr>
        <w:pageBreakBefore w:val="0"/>
        <w:spacing w:line="360" w:lineRule="auto"/>
        <w:jc w:val="both"/>
        <w:rPr>
          <w:rFonts w:ascii="Montserrat" w:cs="Montserrat" w:eastAsia="Montserrat" w:hAnsi="Montserrat"/>
          <w:color w:val="444444"/>
          <w:sz w:val="24"/>
          <w:szCs w:val="24"/>
        </w:rPr>
      </w:pPr>
      <w:r w:rsidDel="00000000" w:rsidR="00000000" w:rsidRPr="00000000">
        <w:rPr>
          <w:rFonts w:ascii="Montserrat" w:cs="Montserrat" w:eastAsia="Montserrat" w:hAnsi="Montserrat"/>
          <w:color w:val="444444"/>
          <w:sz w:val="24"/>
          <w:szCs w:val="24"/>
          <w:rtl w:val="0"/>
        </w:rPr>
        <w:t xml:space="preserve">There is a starter folder, where you can find the images that are used for the bikes.</w:t>
      </w:r>
    </w:p>
    <w:p w:rsidR="00000000" w:rsidDel="00000000" w:rsidP="00000000" w:rsidRDefault="00000000" w:rsidRPr="00000000" w14:paraId="00000014">
      <w:pPr>
        <w:pStyle w:val="Heading4"/>
        <w:pageBreakBefore w:val="0"/>
        <w:rPr>
          <w:rFonts w:ascii="Montserrat" w:cs="Montserrat" w:eastAsia="Montserrat" w:hAnsi="Montserrat"/>
        </w:rPr>
      </w:pPr>
      <w:bookmarkStart w:colFirst="0" w:colLast="0" w:name="_heading=h.30j0zll"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4"/>
        <w:pageBreakBefore w:val="0"/>
        <w:rPr>
          <w:rFonts w:ascii="Montserrat" w:cs="Montserrat" w:eastAsia="Montserrat" w:hAnsi="Montserrat"/>
          <w:b w:val="1"/>
          <w:sz w:val="24"/>
          <w:szCs w:val="24"/>
        </w:rPr>
      </w:pPr>
      <w:bookmarkStart w:colFirst="0" w:colLast="0" w:name="_heading=h.1fob9te" w:id="2"/>
      <w:bookmarkEnd w:id="2"/>
      <w:r w:rsidDel="00000000" w:rsidR="00000000" w:rsidRPr="00000000">
        <w:rPr>
          <w:rFonts w:ascii="Montserrat" w:cs="Montserrat" w:eastAsia="Montserrat" w:hAnsi="Montserrat"/>
          <w:sz w:val="36"/>
          <w:szCs w:val="36"/>
          <w:rtl w:val="0"/>
        </w:rPr>
        <w:t xml:space="preserve">Evaluation system:</w:t>
      </w:r>
      <w:r w:rsidDel="00000000" w:rsidR="00000000" w:rsidRPr="00000000">
        <w:rPr>
          <w:rtl w:val="0"/>
        </w:rPr>
      </w:r>
    </w:p>
    <w:p w:rsidR="00000000" w:rsidDel="00000000" w:rsidP="00000000" w:rsidRDefault="00000000" w:rsidRPr="00000000" w14:paraId="00000016">
      <w:pPr>
        <w:pageBreakBefore w:val="0"/>
        <w:spacing w:line="360" w:lineRule="auto"/>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1 point</w:t>
      </w:r>
      <w:r w:rsidDel="00000000" w:rsidR="00000000" w:rsidRPr="00000000">
        <w:rPr>
          <w:rFonts w:ascii="Montserrat" w:cs="Montserrat" w:eastAsia="Montserrat" w:hAnsi="Montserrat"/>
          <w:sz w:val="24"/>
          <w:szCs w:val="24"/>
          <w:rtl w:val="0"/>
        </w:rPr>
        <w:t xml:space="preserve"> – for creating all the components from above and linking them correctly in the App.js file so they render fine on the screen &amp; everything looks the same as the screenshot. (You can use the same Card with the same title,image &amp; price, called 15 times).</w:t>
      </w:r>
    </w:p>
    <w:p w:rsidR="00000000" w:rsidDel="00000000" w:rsidP="00000000" w:rsidRDefault="00000000" w:rsidRPr="00000000" w14:paraId="00000017">
      <w:pPr>
        <w:pageBreakBefore w:val="0"/>
        <w:spacing w:line="360"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8">
      <w:pPr>
        <w:pageBreakBefore w:val="0"/>
        <w:spacing w:line="360"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9">
      <w:pPr>
        <w:pageBreakBefore w:val="0"/>
        <w:spacing w:line="360" w:lineRule="auto"/>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3 points</w:t>
      </w:r>
      <w:r w:rsidDel="00000000" w:rsidR="00000000" w:rsidRPr="00000000">
        <w:rPr>
          <w:rFonts w:ascii="Montserrat" w:cs="Montserrat" w:eastAsia="Montserrat" w:hAnsi="Montserrat"/>
          <w:sz w:val="24"/>
          <w:szCs w:val="24"/>
          <w:rtl w:val="0"/>
        </w:rPr>
        <w:t xml:space="preserve"> – for creating all the Cards at once with unique titles, images &amp; prices. Also, toggle the active class on click on each of the filters. The active filter should become orange, but </w:t>
      </w:r>
      <w:r w:rsidDel="00000000" w:rsidR="00000000" w:rsidRPr="00000000">
        <w:rPr>
          <w:rFonts w:ascii="Montserrat" w:cs="Montserrat" w:eastAsia="Montserrat" w:hAnsi="Montserrat"/>
          <w:b w:val="1"/>
          <w:sz w:val="24"/>
          <w:szCs w:val="24"/>
          <w:rtl w:val="0"/>
        </w:rPr>
        <w:t xml:space="preserve">ONLY </w:t>
      </w:r>
      <w:r w:rsidDel="00000000" w:rsidR="00000000" w:rsidRPr="00000000">
        <w:rPr>
          <w:rFonts w:ascii="Montserrat" w:cs="Montserrat" w:eastAsia="Montserrat" w:hAnsi="Montserrat"/>
          <w:sz w:val="24"/>
          <w:szCs w:val="24"/>
          <w:rtl w:val="0"/>
        </w:rPr>
        <w:t xml:space="preserve">that filter should be active. (2 filters can’t be active at the same time)</w:t>
      </w:r>
    </w:p>
    <w:p w:rsidR="00000000" w:rsidDel="00000000" w:rsidP="00000000" w:rsidRDefault="00000000" w:rsidRPr="00000000" w14:paraId="0000001A">
      <w:pPr>
        <w:pageBreakBefore w:val="0"/>
        <w:spacing w:line="360"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B">
      <w:pPr>
        <w:pageBreakBefore w:val="0"/>
        <w:spacing w:line="360"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C">
      <w:pPr>
        <w:pageBreakBefore w:val="0"/>
        <w:spacing w:line="360" w:lineRule="auto"/>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5 points</w:t>
      </w:r>
      <w:r w:rsidDel="00000000" w:rsidR="00000000" w:rsidRPr="00000000">
        <w:rPr>
          <w:rFonts w:ascii="Montserrat" w:cs="Montserrat" w:eastAsia="Montserrat" w:hAnsi="Montserrat"/>
          <w:sz w:val="24"/>
          <w:szCs w:val="24"/>
          <w:rtl w:val="0"/>
        </w:rPr>
        <w:t xml:space="preserve"> – if you did all of the above. Plus, fill in the badges with the correct numbers, and make the filters work by clicking on each of them. (all of them should work)</w:t>
      </w:r>
    </w:p>
    <w:p w:rsidR="00000000" w:rsidDel="00000000" w:rsidP="00000000" w:rsidRDefault="00000000" w:rsidRPr="00000000" w14:paraId="0000001D">
      <w:pPr>
        <w:pageBreakBefore w:val="0"/>
        <w:spacing w:line="360"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E">
      <w:pPr>
        <w:pStyle w:val="Heading4"/>
        <w:pageBreakBefore w:val="0"/>
        <w:rPr>
          <w:rFonts w:ascii="Montserrat" w:cs="Montserrat" w:eastAsia="Montserrat" w:hAnsi="Montserrat"/>
          <w:sz w:val="36"/>
          <w:szCs w:val="36"/>
        </w:rPr>
      </w:pPr>
      <w:bookmarkStart w:colFirst="0" w:colLast="0" w:name="_heading=h.3znysh7" w:id="3"/>
      <w:bookmarkEnd w:id="3"/>
      <w:r w:rsidDel="00000000" w:rsidR="00000000" w:rsidRPr="00000000">
        <w:rPr>
          <w:rFonts w:ascii="Montserrat" w:cs="Montserrat" w:eastAsia="Montserrat" w:hAnsi="Montserrat"/>
          <w:sz w:val="36"/>
          <w:szCs w:val="36"/>
          <w:rtl w:val="0"/>
        </w:rPr>
        <w:t xml:space="preserve">Deadline:</w:t>
      </w:r>
    </w:p>
    <w:p w:rsidR="00000000" w:rsidDel="00000000" w:rsidP="00000000" w:rsidRDefault="00000000" w:rsidRPr="00000000" w14:paraId="0000001F">
      <w:pPr>
        <w:pageBreakBefore w:val="0"/>
        <w:spacing w:line="360" w:lineRule="auto"/>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Two </w:t>
      </w:r>
      <w:r w:rsidDel="00000000" w:rsidR="00000000" w:rsidRPr="00000000">
        <w:rPr>
          <w:rFonts w:ascii="Montserrat" w:cs="Montserrat" w:eastAsia="Montserrat" w:hAnsi="Montserrat"/>
          <w:sz w:val="24"/>
          <w:szCs w:val="24"/>
          <w:rtl w:val="0"/>
        </w:rPr>
        <w:t xml:space="preserve">weeks after its presentation, 23:59h end of the day.</w:t>
      </w:r>
    </w:p>
    <w:p w:rsidR="00000000" w:rsidDel="00000000" w:rsidP="00000000" w:rsidRDefault="00000000" w:rsidRPr="00000000" w14:paraId="00000020">
      <w:pPr>
        <w:pageBreakBefore w:val="0"/>
        <w:spacing w:line="36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1">
      <w:pPr>
        <w:pageBreakBefore w:val="0"/>
        <w:spacing w:line="360" w:lineRule="auto"/>
        <w:jc w:val="both"/>
        <w:rPr>
          <w:rFonts w:ascii="Montserrat" w:cs="Montserrat" w:eastAsia="Montserrat" w:hAnsi="Montserrat"/>
          <w:b w:val="1"/>
          <w:sz w:val="24"/>
          <w:szCs w:val="24"/>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rPr>
        <w:rFonts w:ascii="Montserrat" w:cs="Montserrat" w:eastAsia="Montserrat" w:hAnsi="Montserrat"/>
        <w:b w:val="1"/>
        <w:i w:val="1"/>
        <w:sz w:val="18"/>
        <w:szCs w:val="18"/>
      </w:rPr>
    </w:pPr>
    <w:r w:rsidDel="00000000" w:rsidR="00000000" w:rsidRPr="00000000">
      <w:rPr>
        <w:rFonts w:ascii="Montserrat" w:cs="Montserrat" w:eastAsia="Montserrat" w:hAnsi="Montserrat"/>
        <w:b w:val="1"/>
        <w:i w:val="1"/>
        <w:sz w:val="18"/>
        <w:szCs w:val="18"/>
        <w:rtl w:val="0"/>
      </w:rPr>
      <w:t xml:space="preserve">Front End Academy - </w:t>
    </w:r>
    <w:r w:rsidDel="00000000" w:rsidR="00000000" w:rsidRPr="00000000">
      <w:rPr>
        <w:rFonts w:ascii="Montserrat" w:cs="Montserrat" w:eastAsia="Montserrat" w:hAnsi="Montserrat"/>
        <w:b w:val="1"/>
        <w:sz w:val="18"/>
        <w:szCs w:val="18"/>
        <w:rtl w:val="0"/>
      </w:rPr>
      <w:t xml:space="preserve">Challenge 17 - React</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ind w:right="0"/>
      <w:rPr>
        <w:rFonts w:ascii="Ubuntu" w:cs="Ubuntu" w:eastAsia="Ubuntu" w:hAnsi="Ubuntu"/>
        <w:i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5286375</wp:posOffset>
          </wp:positionH>
          <wp:positionV relativeFrom="paragraph">
            <wp:posOffset>-247647</wp:posOffset>
          </wp:positionV>
          <wp:extent cx="1331381" cy="385641"/>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31381" cy="385641"/>
                  </a:xfrm>
                  <a:prstGeom prst="rect"/>
                  <a:ln/>
                </pic:spPr>
              </pic:pic>
            </a:graphicData>
          </a:graphic>
        </wp:anchor>
      </w:drawing>
    </w:r>
  </w:p>
  <w:p w:rsidR="00000000" w:rsidDel="00000000" w:rsidP="00000000" w:rsidRDefault="00000000" w:rsidRPr="00000000" w14:paraId="00000023">
    <w:pPr>
      <w:ind w:right="0"/>
      <w:rPr>
        <w:rFonts w:ascii="Ubuntu" w:cs="Ubuntu" w:eastAsia="Ubuntu" w:hAnsi="Ubuntu"/>
        <w:i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pPr>
    <w:rPr>
      <w:rFonts w:ascii="Ubuntu" w:cs="Ubuntu" w:eastAsia="Ubuntu" w:hAnsi="Ubuntu"/>
      <w:b w:val="1"/>
      <w:sz w:val="28"/>
      <w:szCs w:val="28"/>
    </w:rPr>
  </w:style>
  <w:style w:type="paragraph" w:styleId="Heading4">
    <w:name w:val="heading 4"/>
    <w:basedOn w:val="Normal"/>
    <w:next w:val="Normal"/>
    <w:pPr>
      <w:keepNext w:val="1"/>
      <w:keepLines w:val="1"/>
      <w:pageBreakBefore w:val="0"/>
      <w:spacing w:after="80" w:before="280" w:line="360" w:lineRule="auto"/>
      <w:jc w:val="both"/>
    </w:pPr>
    <w:rPr>
      <w:rFonts w:ascii="Ubuntu" w:cs="Ubuntu" w:eastAsia="Ubuntu" w:hAnsi="Ubuntu"/>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rFonts w:ascii="Ubuntu" w:cs="Ubuntu" w:eastAsia="Ubuntu" w:hAnsi="Ubuntu"/>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pPr>
    <w:rPr>
      <w:rFonts w:ascii="Ubuntu" w:cs="Ubuntu" w:eastAsia="Ubuntu" w:hAnsi="Ubuntu"/>
      <w:b w:val="1"/>
      <w:sz w:val="28"/>
      <w:szCs w:val="28"/>
    </w:rPr>
  </w:style>
  <w:style w:type="paragraph" w:styleId="Heading4">
    <w:name w:val="heading 4"/>
    <w:basedOn w:val="Normal"/>
    <w:next w:val="Normal"/>
    <w:pPr>
      <w:keepNext w:val="1"/>
      <w:keepLines w:val="1"/>
      <w:pageBreakBefore w:val="0"/>
      <w:spacing w:after="80" w:before="280" w:line="360" w:lineRule="auto"/>
      <w:jc w:val="both"/>
    </w:pPr>
    <w:rPr>
      <w:rFonts w:ascii="Ubuntu" w:cs="Ubuntu" w:eastAsia="Ubuntu" w:hAnsi="Ubuntu"/>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rFonts w:ascii="Ubuntu" w:cs="Ubuntu" w:eastAsia="Ubuntu" w:hAnsi="Ubuntu"/>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pPr>
    <w:rPr>
      <w:rFonts w:ascii="Ubuntu" w:cs="Ubuntu" w:eastAsia="Ubuntu" w:hAnsi="Ubuntu"/>
      <w:b w:val="1"/>
      <w:sz w:val="28"/>
      <w:szCs w:val="28"/>
    </w:rPr>
  </w:style>
  <w:style w:type="paragraph" w:styleId="Heading4">
    <w:name w:val="heading 4"/>
    <w:basedOn w:val="Normal"/>
    <w:next w:val="Normal"/>
    <w:pPr>
      <w:keepNext w:val="1"/>
      <w:keepLines w:val="1"/>
      <w:pageBreakBefore w:val="0"/>
      <w:spacing w:after="80" w:before="280" w:line="360" w:lineRule="auto"/>
      <w:jc w:val="both"/>
    </w:pPr>
    <w:rPr>
      <w:rFonts w:ascii="Ubuntu" w:cs="Ubuntu" w:eastAsia="Ubuntu" w:hAnsi="Ubuntu"/>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rFonts w:ascii="Ubuntu" w:cs="Ubuntu" w:eastAsia="Ubuntu" w:hAnsi="Ubuntu"/>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x7JR2drw5YsVAb9ixfMMQVBQaA==">AMUW2mXLtTXFf8Jxq/jLO1woHRiChMfB5SzQIuLsXQSlD1E3fGgOe9fagBWZzJdZlYFzLUjKhCt0v5oQT/iVqAFqKI/61dCMDEVm1wuNeZ710MWarfpg0GA8zeQnZznJBODBi36hmzw5Tptpc/o5RQxsFNb6ZsQ9MzYHjQUOmiHO1yZ3HCdyVUs=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