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9D775" w14:textId="77777777" w:rsidR="00E44813" w:rsidRDefault="00E44813" w:rsidP="00E44813">
      <w:pPr>
        <w:widowControl w:val="0"/>
        <w:autoSpaceDE w:val="0"/>
        <w:autoSpaceDN w:val="0"/>
        <w:adjustRightInd w:val="0"/>
        <w:rPr>
          <w:rFonts w:ascii="Helvetica" w:hAnsi="Helvetica" w:cs="Helvetica"/>
          <w:color w:val="212529"/>
          <w:sz w:val="48"/>
          <w:szCs w:val="48"/>
        </w:rPr>
      </w:pPr>
      <w:r>
        <w:rPr>
          <w:rFonts w:ascii="Helvetica" w:hAnsi="Helvetica" w:cs="Helvetica"/>
          <w:color w:val="212529"/>
          <w:sz w:val="48"/>
          <w:szCs w:val="48"/>
        </w:rPr>
        <w:t>Functions</w:t>
      </w:r>
    </w:p>
    <w:p w14:paraId="08FB7F98"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A function allows you to encapsulate a piece of code and call it from other parts of your code. You may very soon run into a situation where you need to repeat a piece of code, from multiple places, and this is where functions come in. In C#, they are basically declared like this:</w:t>
      </w:r>
    </w:p>
    <w:p w14:paraId="335AA6C3"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37BC57B0"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&lt;visibility&gt;</w:t>
      </w:r>
      <w:r>
        <w:rPr>
          <w:rFonts w:ascii="Menlo" w:hAnsi="Menlo" w:cs="Menlo"/>
          <w:color w:val="212529"/>
          <w:sz w:val="28"/>
          <w:szCs w:val="28"/>
        </w:rPr>
        <w:t xml:space="preserve"> </w:t>
      </w:r>
      <w:r>
        <w:rPr>
          <w:rFonts w:ascii="Menlo" w:hAnsi="Menlo" w:cs="Menlo"/>
          <w:color w:val="000088"/>
          <w:sz w:val="28"/>
          <w:szCs w:val="28"/>
        </w:rPr>
        <w:t>&lt;return</w:t>
      </w:r>
      <w:r>
        <w:rPr>
          <w:rFonts w:ascii="Menlo" w:hAnsi="Menlo" w:cs="Menlo"/>
          <w:color w:val="212529"/>
          <w:sz w:val="28"/>
          <w:szCs w:val="28"/>
        </w:rPr>
        <w:t xml:space="preserve"> </w:t>
      </w:r>
      <w:r>
        <w:rPr>
          <w:rFonts w:ascii="Menlo" w:hAnsi="Menlo" w:cs="Menlo"/>
          <w:color w:val="660066"/>
          <w:sz w:val="28"/>
          <w:szCs w:val="28"/>
        </w:rPr>
        <w:t>type</w:t>
      </w:r>
      <w:r>
        <w:rPr>
          <w:rFonts w:ascii="Menlo" w:hAnsi="Menlo" w:cs="Menlo"/>
          <w:color w:val="000088"/>
          <w:sz w:val="28"/>
          <w:szCs w:val="28"/>
        </w:rPr>
        <w:t>&gt;</w:t>
      </w:r>
      <w:r>
        <w:rPr>
          <w:rFonts w:ascii="Menlo" w:hAnsi="Menlo" w:cs="Menlo"/>
          <w:color w:val="212529"/>
          <w:sz w:val="28"/>
          <w:szCs w:val="28"/>
        </w:rPr>
        <w:t xml:space="preserve"> </w:t>
      </w:r>
      <w:r>
        <w:rPr>
          <w:rFonts w:ascii="Menlo" w:hAnsi="Menlo" w:cs="Menlo"/>
          <w:color w:val="000088"/>
          <w:sz w:val="28"/>
          <w:szCs w:val="28"/>
        </w:rPr>
        <w:t>&lt;name&gt;</w:t>
      </w:r>
      <w:r>
        <w:rPr>
          <w:rFonts w:ascii="Menlo" w:hAnsi="Menlo" w:cs="Menlo"/>
          <w:color w:val="212529"/>
          <w:sz w:val="28"/>
          <w:szCs w:val="28"/>
        </w:rPr>
        <w:t>(</w:t>
      </w:r>
      <w:r>
        <w:rPr>
          <w:rFonts w:ascii="Menlo" w:hAnsi="Menlo" w:cs="Menlo"/>
          <w:color w:val="000088"/>
          <w:sz w:val="28"/>
          <w:szCs w:val="28"/>
        </w:rPr>
        <w:t>&lt;parameters&gt;</w:t>
      </w:r>
      <w:r>
        <w:rPr>
          <w:rFonts w:ascii="Menlo" w:hAnsi="Menlo" w:cs="Menlo"/>
          <w:color w:val="212529"/>
          <w:sz w:val="28"/>
          <w:szCs w:val="28"/>
        </w:rPr>
        <w:t>)</w:t>
      </w:r>
    </w:p>
    <w:p w14:paraId="4F7CD467"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w:t>
      </w:r>
    </w:p>
    <w:p w14:paraId="02ED489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&lt;function</w:t>
      </w:r>
      <w:r>
        <w:rPr>
          <w:rFonts w:ascii="Menlo" w:hAnsi="Menlo" w:cs="Menlo"/>
          <w:color w:val="212529"/>
          <w:sz w:val="28"/>
          <w:szCs w:val="28"/>
        </w:rPr>
        <w:t xml:space="preserve"> </w:t>
      </w:r>
      <w:r>
        <w:rPr>
          <w:rFonts w:ascii="Menlo" w:hAnsi="Menlo" w:cs="Menlo"/>
          <w:color w:val="660066"/>
          <w:sz w:val="28"/>
          <w:szCs w:val="28"/>
        </w:rPr>
        <w:t>code</w:t>
      </w:r>
      <w:r>
        <w:rPr>
          <w:rFonts w:ascii="Menlo" w:hAnsi="Menlo" w:cs="Menlo"/>
          <w:color w:val="000088"/>
          <w:sz w:val="28"/>
          <w:szCs w:val="28"/>
        </w:rPr>
        <w:t>&gt;</w:t>
      </w:r>
    </w:p>
    <w:p w14:paraId="640776AA" w14:textId="77777777" w:rsidR="00E44813" w:rsidRDefault="00E44813" w:rsidP="00E44813">
      <w:pPr>
        <w:rPr>
          <w:rFonts w:ascii="Menlo" w:hAnsi="Menlo" w:cs="Menlo"/>
          <w:color w:val="212529"/>
          <w:sz w:val="28"/>
          <w:szCs w:val="28"/>
        </w:rPr>
      </w:pPr>
      <w:r>
        <w:rPr>
          <w:rFonts w:ascii="Menlo" w:hAnsi="Menlo" w:cs="Menlo"/>
          <w:color w:val="212529"/>
          <w:sz w:val="28"/>
          <w:szCs w:val="28"/>
        </w:rPr>
        <w:t>}</w:t>
      </w:r>
    </w:p>
    <w:p w14:paraId="0D604A7B" w14:textId="77777777" w:rsidR="00E44813" w:rsidRDefault="00E44813" w:rsidP="00E44813">
      <w:pPr>
        <w:rPr>
          <w:rFonts w:ascii="Menlo" w:hAnsi="Menlo" w:cs="Menlo"/>
          <w:color w:val="212529"/>
          <w:sz w:val="28"/>
          <w:szCs w:val="28"/>
        </w:rPr>
      </w:pPr>
    </w:p>
    <w:p w14:paraId="4215F852"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To call a function, you simply write its name, an open parenthesis, then parameters, if any, and then a closing parenthesis, like this:</w:t>
      </w:r>
    </w:p>
    <w:p w14:paraId="5FE43F00"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0066"/>
          <w:sz w:val="28"/>
          <w:szCs w:val="28"/>
        </w:rPr>
        <w:t>DoStuff</w:t>
      </w:r>
      <w:r>
        <w:rPr>
          <w:rFonts w:ascii="Menlo" w:hAnsi="Menlo" w:cs="Menlo"/>
          <w:color w:val="666600"/>
          <w:sz w:val="28"/>
          <w:szCs w:val="28"/>
        </w:rPr>
        <w:t>();</w:t>
      </w:r>
    </w:p>
    <w:p w14:paraId="5251BB57"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Here is an example of our DoStuff() function:</w:t>
      </w:r>
    </w:p>
    <w:p w14:paraId="248CD85E"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4A5546D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r>
        <w:rPr>
          <w:rFonts w:ascii="Menlo" w:hAnsi="Menlo" w:cs="Menlo"/>
          <w:color w:val="660066"/>
          <w:sz w:val="28"/>
          <w:szCs w:val="28"/>
        </w:rPr>
        <w:t>DoStuff</w:t>
      </w:r>
      <w:r>
        <w:rPr>
          <w:rFonts w:ascii="Menlo" w:hAnsi="Menlo" w:cs="Menlo"/>
          <w:color w:val="666600"/>
          <w:sz w:val="28"/>
          <w:szCs w:val="28"/>
        </w:rPr>
        <w:t>()</w:t>
      </w:r>
    </w:p>
    <w:p w14:paraId="448C9FB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1D927D8"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008800"/>
          <w:sz w:val="28"/>
          <w:szCs w:val="28"/>
        </w:rPr>
        <w:t>"I'm doing something..."</w:t>
      </w:r>
      <w:r>
        <w:rPr>
          <w:rFonts w:ascii="Menlo" w:hAnsi="Menlo" w:cs="Menlo"/>
          <w:color w:val="666600"/>
          <w:sz w:val="28"/>
          <w:szCs w:val="28"/>
        </w:rPr>
        <w:t>);</w:t>
      </w:r>
    </w:p>
    <w:p w14:paraId="62DA71EB"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71512626" w14:textId="77777777" w:rsidR="00E44813" w:rsidRDefault="00E44813" w:rsidP="00E44813"/>
    <w:p w14:paraId="51318194" w14:textId="77777777" w:rsidR="00E44813" w:rsidRDefault="00E44813" w:rsidP="00E44813">
      <w:pPr>
        <w:rPr>
          <w:rFonts w:ascii="System Font" w:hAnsi="System Font" w:cs="System Font"/>
          <w:color w:val="212529"/>
          <w:sz w:val="32"/>
          <w:szCs w:val="32"/>
        </w:rPr>
      </w:pPr>
      <w:r>
        <w:rPr>
          <w:rFonts w:ascii="System Font" w:hAnsi="System Font" w:cs="System Font"/>
          <w:color w:val="212529"/>
          <w:sz w:val="32"/>
          <w:szCs w:val="32"/>
        </w:rPr>
        <w:t>The first part, public, is the visibility, and is optional. If you don't define any, then the function will be private. More about that later on. Next is the type to return. It could be any valid type in C#, or as we have done it here, void. A void means that this function returns absolutely nothing. Also, this function takes no parameters, as you can see from the empty set of parentheses, so it's actually just a tad bit boring.</w:t>
      </w:r>
    </w:p>
    <w:p w14:paraId="7344FBAE" w14:textId="77777777" w:rsidR="00E44813" w:rsidRDefault="00E44813" w:rsidP="00E44813">
      <w:pPr>
        <w:rPr>
          <w:rFonts w:ascii="System Font" w:hAnsi="System Font" w:cs="System Font"/>
          <w:color w:val="212529"/>
          <w:sz w:val="32"/>
          <w:szCs w:val="32"/>
        </w:rPr>
      </w:pPr>
    </w:p>
    <w:p w14:paraId="38783826"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w:t>
      </w:r>
      <w:r>
        <w:rPr>
          <w:rFonts w:ascii="Menlo" w:hAnsi="Menlo" w:cs="Menlo"/>
          <w:color w:val="660066"/>
          <w:sz w:val="28"/>
          <w:szCs w:val="28"/>
        </w:rPr>
        <w:t>AddNumbers</w:t>
      </w:r>
      <w:r>
        <w:rPr>
          <w:rFonts w:ascii="Menlo" w:hAnsi="Menlo" w:cs="Menlo"/>
          <w:color w:val="666600"/>
          <w:sz w:val="28"/>
          <w:szCs w:val="28"/>
        </w:rPr>
        <w:t>(</w:t>
      </w:r>
      <w:r>
        <w:rPr>
          <w:rFonts w:ascii="Menlo" w:hAnsi="Menlo" w:cs="Menlo"/>
          <w:color w:val="000088"/>
          <w:sz w:val="28"/>
          <w:szCs w:val="28"/>
        </w:rPr>
        <w:t>int</w:t>
      </w:r>
      <w:r>
        <w:rPr>
          <w:rFonts w:ascii="Menlo" w:hAnsi="Menlo" w:cs="Menlo"/>
          <w:color w:val="212529"/>
          <w:sz w:val="28"/>
          <w:szCs w:val="28"/>
        </w:rPr>
        <w:t xml:space="preserve"> number1</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number2</w:t>
      </w:r>
      <w:r>
        <w:rPr>
          <w:rFonts w:ascii="Menlo" w:hAnsi="Menlo" w:cs="Menlo"/>
          <w:color w:val="666600"/>
          <w:sz w:val="28"/>
          <w:szCs w:val="28"/>
        </w:rPr>
        <w:t>)</w:t>
      </w:r>
    </w:p>
    <w:p w14:paraId="770EE00B"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10B608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number1 </w:t>
      </w:r>
      <w:r>
        <w:rPr>
          <w:rFonts w:ascii="Menlo" w:hAnsi="Menlo" w:cs="Menlo"/>
          <w:color w:val="666600"/>
          <w:sz w:val="28"/>
          <w:szCs w:val="28"/>
        </w:rPr>
        <w:t>+</w:t>
      </w:r>
      <w:r>
        <w:rPr>
          <w:rFonts w:ascii="Menlo" w:hAnsi="Menlo" w:cs="Menlo"/>
          <w:color w:val="212529"/>
          <w:sz w:val="28"/>
          <w:szCs w:val="28"/>
        </w:rPr>
        <w:t xml:space="preserve"> number2</w:t>
      </w:r>
      <w:r>
        <w:rPr>
          <w:rFonts w:ascii="Menlo" w:hAnsi="Menlo" w:cs="Menlo"/>
          <w:color w:val="666600"/>
          <w:sz w:val="28"/>
          <w:szCs w:val="28"/>
        </w:rPr>
        <w:t>;</w:t>
      </w:r>
    </w:p>
    <w:p w14:paraId="327D3F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return</w:t>
      </w:r>
      <w:r>
        <w:rPr>
          <w:rFonts w:ascii="Menlo" w:hAnsi="Menlo" w:cs="Menlo"/>
          <w:color w:val="212529"/>
          <w:sz w:val="28"/>
          <w:szCs w:val="28"/>
        </w:rPr>
        <w:t xml:space="preserve"> result</w:t>
      </w:r>
      <w:r>
        <w:rPr>
          <w:rFonts w:ascii="Menlo" w:hAnsi="Menlo" w:cs="Menlo"/>
          <w:color w:val="666600"/>
          <w:sz w:val="28"/>
          <w:szCs w:val="28"/>
        </w:rPr>
        <w:t>;</w:t>
      </w:r>
    </w:p>
    <w:p w14:paraId="0A064BD6" w14:textId="77777777" w:rsidR="00E44813"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2E97FD7A" w14:textId="77777777" w:rsidR="00E44813" w:rsidRDefault="00E44813" w:rsidP="00E44813">
      <w:pPr>
        <w:widowControl w:val="0"/>
        <w:autoSpaceDE w:val="0"/>
        <w:autoSpaceDN w:val="0"/>
        <w:adjustRightInd w:val="0"/>
        <w:rPr>
          <w:rFonts w:ascii="Menlo" w:hAnsi="Menlo" w:cs="Menlo"/>
          <w:color w:val="666600"/>
          <w:sz w:val="28"/>
          <w:szCs w:val="28"/>
        </w:rPr>
      </w:pPr>
    </w:p>
    <w:p w14:paraId="17E3F5A8" w14:textId="77777777" w:rsidR="00E44813" w:rsidRDefault="00E44813" w:rsidP="00E44813">
      <w:pPr>
        <w:widowControl w:val="0"/>
        <w:autoSpaceDE w:val="0"/>
        <w:autoSpaceDN w:val="0"/>
        <w:adjustRightInd w:val="0"/>
        <w:rPr>
          <w:rFonts w:ascii="Menlo" w:hAnsi="Menlo" w:cs="Menlo"/>
          <w:color w:val="212529"/>
          <w:sz w:val="28"/>
          <w:szCs w:val="28"/>
        </w:rPr>
      </w:pPr>
    </w:p>
    <w:p w14:paraId="1F53FAAF"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lastRenderedPageBreak/>
        <w:t>We've changed almost everything. The function now returns an integer, it takes two parameters (both integers), and instead of outputting something, it makes a calculation and then returns the result. This means that we can add two numbers from various places in our code, simply by calling this function, instead of having to write the calculation code each time. While we don't save that much time and effort in this small example, you better believe that you will learn to love functions, the more you use C#. This function is called like this:</w:t>
      </w:r>
    </w:p>
    <w:p w14:paraId="73C4DE71"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62969135"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660066"/>
          <w:sz w:val="28"/>
          <w:szCs w:val="28"/>
        </w:rPr>
        <w:t>AddNumbers</w:t>
      </w:r>
      <w:r>
        <w:rPr>
          <w:rFonts w:ascii="Menlo" w:hAnsi="Menlo" w:cs="Menlo"/>
          <w:color w:val="666600"/>
          <w:sz w:val="28"/>
          <w:szCs w:val="28"/>
        </w:rPr>
        <w:t>(</w:t>
      </w:r>
      <w:r>
        <w:rPr>
          <w:rFonts w:ascii="Menlo" w:hAnsi="Menlo" w:cs="Menlo"/>
          <w:color w:val="006666"/>
          <w:sz w:val="28"/>
          <w:szCs w:val="28"/>
        </w:rPr>
        <w:t>10</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6666"/>
          <w:sz w:val="28"/>
          <w:szCs w:val="28"/>
        </w:rPr>
        <w:t>5</w:t>
      </w:r>
      <w:r>
        <w:rPr>
          <w:rFonts w:ascii="Menlo" w:hAnsi="Menlo" w:cs="Menlo"/>
          <w:color w:val="666600"/>
          <w:sz w:val="28"/>
          <w:szCs w:val="28"/>
        </w:rPr>
        <w:t>);</w:t>
      </w:r>
    </w:p>
    <w:p w14:paraId="454D7758" w14:textId="77777777" w:rsidR="00E44813" w:rsidRDefault="00E44813" w:rsidP="00E44813">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212529"/>
          <w:sz w:val="28"/>
          <w:szCs w:val="28"/>
        </w:rPr>
        <w:t>result</w:t>
      </w:r>
      <w:r>
        <w:rPr>
          <w:rFonts w:ascii="Menlo" w:hAnsi="Menlo" w:cs="Menlo"/>
          <w:color w:val="666600"/>
          <w:sz w:val="28"/>
          <w:szCs w:val="28"/>
        </w:rPr>
        <w:t>);</w:t>
      </w:r>
    </w:p>
    <w:p w14:paraId="47E843AF" w14:textId="77777777" w:rsidR="00E44813" w:rsidRDefault="00E44813">
      <w:bookmarkStart w:id="0" w:name="_GoBack"/>
      <w:bookmarkEnd w:id="0"/>
    </w:p>
    <w:sectPr w:rsidR="00E448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2AF" w:usb1="0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3"/>
    <w:rsid w:val="00E44813"/>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B4D7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1521</Characters>
  <Application>Microsoft Macintosh Word</Application>
  <DocSecurity>0</DocSecurity>
  <Lines>12</Lines>
  <Paragraphs>3</Paragraphs>
  <ScaleCrop>false</ScaleCrop>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Brian</dc:creator>
  <cp:keywords/>
  <dc:description/>
  <cp:lastModifiedBy>Lee Brian</cp:lastModifiedBy>
  <cp:revision>1</cp:revision>
  <dcterms:created xsi:type="dcterms:W3CDTF">2019-11-29T03:40:00Z</dcterms:created>
  <dcterms:modified xsi:type="dcterms:W3CDTF">2019-11-29T03:41:00Z</dcterms:modified>
</cp:coreProperties>
</file>