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E72D" w14:textId="021F7588" w:rsidR="00263598" w:rsidRDefault="00263598" w:rsidP="001644E8">
      <w:pPr>
        <w:ind w:left="720" w:hanging="360"/>
      </w:pPr>
      <w:r>
        <w:t>Ahmed Ibrahim</w:t>
      </w:r>
    </w:p>
    <w:p w14:paraId="0BEC9609" w14:textId="3CCFF18D" w:rsidR="00263598" w:rsidRDefault="00263598" w:rsidP="001644E8">
      <w:pPr>
        <w:ind w:left="720" w:hanging="360"/>
      </w:pPr>
      <w:r>
        <w:t>1001820005</w:t>
      </w:r>
    </w:p>
    <w:p w14:paraId="096B9E24" w14:textId="54F7B567" w:rsidR="001644E8" w:rsidRDefault="001644E8" w:rsidP="001644E8">
      <w:pPr>
        <w:pStyle w:val="ListParagraph"/>
        <w:numPr>
          <w:ilvl w:val="0"/>
          <w:numId w:val="1"/>
        </w:numPr>
      </w:pPr>
      <w:r>
        <w:t>True, this is because the number should be the first argument of the command line</w:t>
      </w:r>
    </w:p>
    <w:p w14:paraId="3DF70816" w14:textId="0CEB4A28" w:rsidR="001644E8" w:rsidRDefault="001644E8" w:rsidP="001644E8">
      <w:pPr>
        <w:pStyle w:val="ListParagraph"/>
        <w:numPr>
          <w:ilvl w:val="0"/>
          <w:numId w:val="1"/>
        </w:numPr>
      </w:pPr>
      <w:r>
        <w:t>False, the memory would not be enough to reach four. The best case would be that it reached three</w:t>
      </w:r>
    </w:p>
    <w:p w14:paraId="39888AF1" w14:textId="67D27CC2" w:rsidR="001644E8" w:rsidRDefault="001644E8" w:rsidP="001644E8">
      <w:pPr>
        <w:pStyle w:val="ListParagraph"/>
        <w:numPr>
          <w:ilvl w:val="0"/>
          <w:numId w:val="1"/>
        </w:numPr>
      </w:pPr>
      <w:r>
        <w:t>True, this is just another way to dereference and point to a certain element in the struct</w:t>
      </w:r>
    </w:p>
    <w:p w14:paraId="4C243F8D" w14:textId="3C66B5B8" w:rsidR="00C175C9" w:rsidRDefault="00C175C9" w:rsidP="001644E8">
      <w:pPr>
        <w:pStyle w:val="ListParagraph"/>
        <w:numPr>
          <w:ilvl w:val="0"/>
          <w:numId w:val="1"/>
        </w:numPr>
      </w:pPr>
      <w:r>
        <w:t>False, the number of bytes for the pointer des is determined by the number entered in the command line, not the arguments</w:t>
      </w:r>
    </w:p>
    <w:p w14:paraId="1109141E" w14:textId="3F0AD6F9" w:rsidR="001644E8" w:rsidRDefault="00263598" w:rsidP="001644E8">
      <w:pPr>
        <w:pStyle w:val="ListParagraph"/>
        <w:numPr>
          <w:ilvl w:val="0"/>
          <w:numId w:val="1"/>
        </w:numPr>
      </w:pPr>
      <w:r>
        <w:t xml:space="preserve">True, this is </w:t>
      </w:r>
      <w:proofErr w:type="spellStart"/>
      <w:r>
        <w:t>bc</w:t>
      </w:r>
      <w:proofErr w:type="spellEnd"/>
      <w:r>
        <w:t xml:space="preserve"> these don’t require anything to change</w:t>
      </w:r>
    </w:p>
    <w:p w14:paraId="19FF2A34" w14:textId="1800375F" w:rsidR="001644E8" w:rsidRDefault="00C175C9" w:rsidP="001644E8">
      <w:pPr>
        <w:pStyle w:val="ListParagraph"/>
        <w:numPr>
          <w:ilvl w:val="0"/>
          <w:numId w:val="1"/>
        </w:numPr>
      </w:pPr>
      <w:r>
        <w:t>True, this is because flavor is a pointer in the struct</w:t>
      </w:r>
    </w:p>
    <w:p w14:paraId="5B58E883" w14:textId="46ED95C2" w:rsidR="00C175C9" w:rsidRDefault="00C175C9" w:rsidP="001644E8">
      <w:pPr>
        <w:pStyle w:val="ListParagraph"/>
        <w:numPr>
          <w:ilvl w:val="0"/>
          <w:numId w:val="1"/>
        </w:numPr>
      </w:pPr>
      <w:r>
        <w:t>False, this is how its supposed to be written</w:t>
      </w:r>
    </w:p>
    <w:p w14:paraId="23970AEC" w14:textId="42F5F1E7" w:rsidR="00CD6E75" w:rsidRDefault="00CD6E75" w:rsidP="001644E8">
      <w:pPr>
        <w:pStyle w:val="ListParagraph"/>
        <w:numPr>
          <w:ilvl w:val="0"/>
          <w:numId w:val="1"/>
        </w:numPr>
      </w:pPr>
      <w:r>
        <w:t>True, they both have one parameter</w:t>
      </w:r>
    </w:p>
    <w:p w14:paraId="704DF685" w14:textId="43953E1B" w:rsidR="00CD6E75" w:rsidRDefault="00CD6E75" w:rsidP="001644E8">
      <w:pPr>
        <w:pStyle w:val="ListParagraph"/>
        <w:numPr>
          <w:ilvl w:val="0"/>
          <w:numId w:val="1"/>
        </w:numPr>
      </w:pPr>
      <w:r>
        <w:t xml:space="preserve">True, this is because the des is moving over by 8 bytes and </w:t>
      </w:r>
      <w:proofErr w:type="spellStart"/>
      <w:r>
        <w:t>sizeof</w:t>
      </w:r>
      <w:proofErr w:type="spellEnd"/>
      <w:r>
        <w:t>(des) is 8</w:t>
      </w:r>
    </w:p>
    <w:p w14:paraId="4F7C79F5" w14:textId="07A25E26" w:rsidR="00CD6E75" w:rsidRDefault="00765DF7" w:rsidP="001644E8">
      <w:pPr>
        <w:pStyle w:val="ListParagraph"/>
        <w:numPr>
          <w:ilvl w:val="0"/>
          <w:numId w:val="1"/>
        </w:numPr>
      </w:pPr>
      <w:r>
        <w:t>True, the brackets take the same place as dereferencing</w:t>
      </w:r>
    </w:p>
    <w:p w14:paraId="7B028F79" w14:textId="226A3CDA" w:rsidR="00765DF7" w:rsidRDefault="00765DF7" w:rsidP="001644E8">
      <w:pPr>
        <w:pStyle w:val="ListParagraph"/>
        <w:numPr>
          <w:ilvl w:val="0"/>
          <w:numId w:val="1"/>
        </w:numPr>
      </w:pPr>
      <w:r>
        <w:t>False, they would both have different values</w:t>
      </w:r>
    </w:p>
    <w:p w14:paraId="60AD4797" w14:textId="6C77DA3C" w:rsidR="00765DF7" w:rsidRDefault="00765DF7" w:rsidP="001644E8">
      <w:pPr>
        <w:pStyle w:val="ListParagraph"/>
        <w:numPr>
          <w:ilvl w:val="0"/>
          <w:numId w:val="1"/>
        </w:numPr>
      </w:pPr>
      <w:r>
        <w:t>True, it’s a type of pointer arithmetic which moves pointers over by the size of pointers</w:t>
      </w:r>
    </w:p>
    <w:p w14:paraId="4CFC26EF" w14:textId="70C6551F" w:rsidR="00765DF7" w:rsidRDefault="00765DF7" w:rsidP="001644E8">
      <w:pPr>
        <w:pStyle w:val="ListParagraph"/>
        <w:numPr>
          <w:ilvl w:val="0"/>
          <w:numId w:val="1"/>
        </w:numPr>
      </w:pPr>
      <w:r>
        <w:t>False</w:t>
      </w:r>
      <w:r w:rsidR="00263598">
        <w:t>, it would have to be &amp;</w:t>
      </w:r>
      <w:proofErr w:type="spellStart"/>
      <w:r w:rsidR="00263598">
        <w:t>argv</w:t>
      </w:r>
      <w:proofErr w:type="spellEnd"/>
      <w:r w:rsidR="00263598">
        <w:t>[2]</w:t>
      </w:r>
    </w:p>
    <w:p w14:paraId="03BC7F20" w14:textId="1EADB026" w:rsidR="00263598" w:rsidRDefault="00263598" w:rsidP="001644E8">
      <w:pPr>
        <w:pStyle w:val="ListParagraph"/>
        <w:numPr>
          <w:ilvl w:val="0"/>
          <w:numId w:val="1"/>
        </w:numPr>
      </w:pPr>
      <w:r>
        <w:t>True,  dereferencing twice goes to the char</w:t>
      </w:r>
    </w:p>
    <w:sectPr w:rsidR="0026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50709"/>
    <w:multiLevelType w:val="hybridMultilevel"/>
    <w:tmpl w:val="55D41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E8"/>
    <w:rsid w:val="001644E8"/>
    <w:rsid w:val="00263598"/>
    <w:rsid w:val="00765DF7"/>
    <w:rsid w:val="00C175C9"/>
    <w:rsid w:val="00C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F91F"/>
  <w15:chartTrackingRefBased/>
  <w15:docId w15:val="{B76409F1-2AD3-4F89-9758-1445C2EE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1</cp:revision>
  <dcterms:created xsi:type="dcterms:W3CDTF">2022-04-02T04:23:00Z</dcterms:created>
  <dcterms:modified xsi:type="dcterms:W3CDTF">2022-04-02T04:48:00Z</dcterms:modified>
</cp:coreProperties>
</file>