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92C03" w:rsidRPr="001430C4" w:rsidRDefault="001430C4" w:rsidP="001430C4">
      <w:pPr>
        <w:spacing w:line="480" w:lineRule="auto"/>
        <w:jc w:val="center"/>
        <w:rPr>
          <w:rFonts w:ascii="Times New Roman" w:hAnsi="Times New Roman" w:cs="Times New Roman"/>
          <w:b/>
          <w:sz w:val="24"/>
          <w:szCs w:val="24"/>
        </w:rPr>
      </w:pPr>
      <w:r w:rsidRPr="001430C4">
        <w:rPr>
          <w:rFonts w:ascii="Times New Roman" w:hAnsi="Times New Roman" w:cs="Times New Roman"/>
          <w:b/>
          <w:sz w:val="24"/>
          <w:szCs w:val="24"/>
        </w:rPr>
        <w:t>THE ROLES OF GROUPS IN SOCIAL AND PSYCHOLOGICAL WELLBEING OF INDIVIDUALS</w:t>
      </w:r>
    </w:p>
    <w:p w14:paraId="00000002" w14:textId="77777777" w:rsidR="00792C03" w:rsidRPr="001430C4" w:rsidRDefault="001430C4" w:rsidP="001430C4">
      <w:pPr>
        <w:spacing w:line="480" w:lineRule="auto"/>
        <w:jc w:val="center"/>
        <w:rPr>
          <w:rFonts w:ascii="Times New Roman" w:hAnsi="Times New Roman" w:cs="Times New Roman"/>
          <w:b/>
          <w:sz w:val="24"/>
          <w:szCs w:val="24"/>
        </w:rPr>
      </w:pPr>
      <w:r w:rsidRPr="001430C4">
        <w:rPr>
          <w:rFonts w:ascii="Times New Roman" w:hAnsi="Times New Roman" w:cs="Times New Roman"/>
          <w:b/>
          <w:sz w:val="24"/>
          <w:szCs w:val="24"/>
        </w:rPr>
        <w:t>180904038</w:t>
      </w:r>
    </w:p>
    <w:p w14:paraId="00000003" w14:textId="77777777" w:rsidR="00792C03" w:rsidRPr="001430C4" w:rsidRDefault="001430C4" w:rsidP="001430C4">
      <w:pPr>
        <w:spacing w:line="480" w:lineRule="auto"/>
        <w:jc w:val="center"/>
        <w:rPr>
          <w:rFonts w:ascii="Times New Roman" w:hAnsi="Times New Roman" w:cs="Times New Roman"/>
          <w:b/>
          <w:sz w:val="24"/>
          <w:szCs w:val="24"/>
        </w:rPr>
      </w:pPr>
      <w:r w:rsidRPr="001430C4">
        <w:rPr>
          <w:rFonts w:ascii="Times New Roman" w:hAnsi="Times New Roman" w:cs="Times New Roman"/>
          <w:b/>
          <w:sz w:val="24"/>
          <w:szCs w:val="24"/>
        </w:rPr>
        <w:t>Department of Psychology</w:t>
      </w:r>
    </w:p>
    <w:p w14:paraId="00000004" w14:textId="77777777" w:rsidR="00792C03" w:rsidRPr="001430C4" w:rsidRDefault="001430C4" w:rsidP="001430C4">
      <w:pPr>
        <w:spacing w:line="480" w:lineRule="auto"/>
        <w:jc w:val="center"/>
        <w:rPr>
          <w:rFonts w:ascii="Times New Roman" w:hAnsi="Times New Roman" w:cs="Times New Roman"/>
          <w:b/>
          <w:sz w:val="24"/>
          <w:szCs w:val="24"/>
        </w:rPr>
      </w:pPr>
      <w:r w:rsidRPr="001430C4">
        <w:rPr>
          <w:rFonts w:ascii="Times New Roman" w:hAnsi="Times New Roman" w:cs="Times New Roman"/>
          <w:b/>
          <w:sz w:val="24"/>
          <w:szCs w:val="24"/>
        </w:rPr>
        <w:t>Submitted to:</w:t>
      </w:r>
    </w:p>
    <w:p w14:paraId="00000005" w14:textId="77777777" w:rsidR="00792C03" w:rsidRPr="001430C4" w:rsidRDefault="001430C4" w:rsidP="001430C4">
      <w:pPr>
        <w:spacing w:line="480" w:lineRule="auto"/>
        <w:jc w:val="center"/>
        <w:rPr>
          <w:rFonts w:ascii="Times New Roman" w:hAnsi="Times New Roman" w:cs="Times New Roman"/>
          <w:b/>
          <w:sz w:val="24"/>
          <w:szCs w:val="24"/>
        </w:rPr>
      </w:pPr>
      <w:r w:rsidRPr="001430C4">
        <w:rPr>
          <w:rFonts w:ascii="Times New Roman" w:hAnsi="Times New Roman" w:cs="Times New Roman"/>
          <w:b/>
          <w:sz w:val="24"/>
          <w:szCs w:val="24"/>
        </w:rPr>
        <w:t xml:space="preserve">Dr. W. </w:t>
      </w:r>
      <w:proofErr w:type="spellStart"/>
      <w:r w:rsidRPr="001430C4">
        <w:rPr>
          <w:rFonts w:ascii="Times New Roman" w:hAnsi="Times New Roman" w:cs="Times New Roman"/>
          <w:b/>
          <w:sz w:val="24"/>
          <w:szCs w:val="24"/>
        </w:rPr>
        <w:t>Asekun</w:t>
      </w:r>
      <w:proofErr w:type="spellEnd"/>
      <w:r w:rsidRPr="001430C4">
        <w:rPr>
          <w:rFonts w:ascii="Times New Roman" w:hAnsi="Times New Roman" w:cs="Times New Roman"/>
          <w:b/>
          <w:sz w:val="24"/>
          <w:szCs w:val="24"/>
        </w:rPr>
        <w:t>.</w:t>
      </w:r>
    </w:p>
    <w:p w14:paraId="00000006" w14:textId="77777777" w:rsidR="00792C03" w:rsidRPr="001430C4" w:rsidRDefault="00792C03" w:rsidP="001430C4">
      <w:pPr>
        <w:spacing w:line="480" w:lineRule="auto"/>
        <w:jc w:val="both"/>
        <w:rPr>
          <w:rFonts w:ascii="Times New Roman" w:hAnsi="Times New Roman" w:cs="Times New Roman"/>
          <w:b/>
          <w:sz w:val="24"/>
          <w:szCs w:val="24"/>
        </w:rPr>
      </w:pPr>
    </w:p>
    <w:p w14:paraId="00000008" w14:textId="50F24549" w:rsidR="00792C03" w:rsidRPr="001430C4" w:rsidRDefault="001430C4" w:rsidP="001430C4">
      <w:pPr>
        <w:spacing w:line="480" w:lineRule="auto"/>
        <w:ind w:firstLine="720"/>
        <w:jc w:val="both"/>
        <w:rPr>
          <w:rFonts w:ascii="Times New Roman" w:eastAsia="Arial" w:hAnsi="Times New Roman" w:cs="Times New Roman"/>
          <w:sz w:val="24"/>
          <w:szCs w:val="24"/>
        </w:rPr>
      </w:pPr>
      <w:r w:rsidRPr="001430C4">
        <w:rPr>
          <w:rFonts w:ascii="Times New Roman" w:eastAsia="Arial" w:hAnsi="Times New Roman" w:cs="Times New Roman"/>
          <w:sz w:val="24"/>
          <w:szCs w:val="24"/>
        </w:rPr>
        <w:t>A group refers to two or more interdependent individuals who influence one another through social interactions that commonly include structures involving roles and norms, a degree of cohesiveness, and shared goals. Groups are everywhere, from political par</w:t>
      </w:r>
      <w:r w:rsidRPr="001430C4">
        <w:rPr>
          <w:rFonts w:ascii="Times New Roman" w:eastAsia="Arial" w:hAnsi="Times New Roman" w:cs="Times New Roman"/>
          <w:sz w:val="24"/>
          <w:szCs w:val="24"/>
        </w:rPr>
        <w:t xml:space="preserve">ties to families, friends, a missionary society, cults, and much, much more. </w:t>
      </w:r>
    </w:p>
    <w:p w14:paraId="00000009" w14:textId="77777777" w:rsidR="00792C03" w:rsidRPr="001430C4" w:rsidRDefault="001430C4" w:rsidP="001430C4">
      <w:pPr>
        <w:spacing w:line="480" w:lineRule="auto"/>
        <w:ind w:firstLine="720"/>
        <w:jc w:val="both"/>
        <w:rPr>
          <w:rFonts w:ascii="Times New Roman" w:eastAsia="Arial" w:hAnsi="Times New Roman" w:cs="Times New Roman"/>
          <w:sz w:val="24"/>
          <w:szCs w:val="24"/>
        </w:rPr>
      </w:pPr>
      <w:r w:rsidRPr="001430C4">
        <w:rPr>
          <w:rFonts w:ascii="Times New Roman" w:eastAsia="Arial" w:hAnsi="Times New Roman" w:cs="Times New Roman"/>
          <w:sz w:val="24"/>
          <w:szCs w:val="24"/>
        </w:rPr>
        <w:t>The moment we enter the world, we are part of a group. We have a family that we are dependent on, we interact with and are influenced by. Families are crucial for our survival a</w:t>
      </w:r>
      <w:r w:rsidRPr="001430C4">
        <w:rPr>
          <w:rFonts w:ascii="Times New Roman" w:eastAsia="Arial" w:hAnsi="Times New Roman" w:cs="Times New Roman"/>
          <w:sz w:val="24"/>
          <w:szCs w:val="24"/>
        </w:rPr>
        <w:t>nd successful development. As we progress in life, we become part of other groups: school groups, friend groups, groups for our hobbies, sports teams, dance, etc. We enter the workforce and there are even more group opportunities. We are called social anim</w:t>
      </w:r>
      <w:r w:rsidRPr="001430C4">
        <w:rPr>
          <w:rFonts w:ascii="Times New Roman" w:eastAsia="Arial" w:hAnsi="Times New Roman" w:cs="Times New Roman"/>
          <w:sz w:val="24"/>
          <w:szCs w:val="24"/>
        </w:rPr>
        <w:t xml:space="preserve">als because of our need to associate with others. Throughout our lives, we use groups to get food, shelter, love and friendship. The importance of groups in and how they affect our lives means that we pay a lot of attention to our membership in them. </w:t>
      </w:r>
    </w:p>
    <w:p w14:paraId="0000000A" w14:textId="77777777" w:rsidR="00792C03" w:rsidRPr="001430C4" w:rsidRDefault="00792C03" w:rsidP="001430C4">
      <w:pPr>
        <w:spacing w:line="480" w:lineRule="auto"/>
        <w:jc w:val="both"/>
        <w:rPr>
          <w:rFonts w:ascii="Times New Roman" w:eastAsia="Arial" w:hAnsi="Times New Roman" w:cs="Times New Roman"/>
          <w:sz w:val="24"/>
          <w:szCs w:val="24"/>
        </w:rPr>
      </w:pPr>
    </w:p>
    <w:p w14:paraId="0000000B" w14:textId="77777777" w:rsidR="00792C03" w:rsidRPr="001430C4" w:rsidRDefault="00792C03" w:rsidP="001430C4">
      <w:pPr>
        <w:spacing w:line="480" w:lineRule="auto"/>
        <w:jc w:val="both"/>
        <w:rPr>
          <w:rFonts w:ascii="Times New Roman" w:eastAsia="Arial" w:hAnsi="Times New Roman" w:cs="Times New Roman"/>
          <w:sz w:val="24"/>
          <w:szCs w:val="24"/>
        </w:rPr>
      </w:pPr>
    </w:p>
    <w:p w14:paraId="0000000C" w14:textId="77777777" w:rsidR="00792C03" w:rsidRPr="001430C4" w:rsidRDefault="001430C4" w:rsidP="001430C4">
      <w:pPr>
        <w:spacing w:line="480" w:lineRule="auto"/>
        <w:jc w:val="both"/>
        <w:rPr>
          <w:rFonts w:ascii="Times New Roman" w:eastAsia="Arial" w:hAnsi="Times New Roman" w:cs="Times New Roman"/>
          <w:sz w:val="24"/>
          <w:szCs w:val="24"/>
        </w:rPr>
      </w:pPr>
      <w:r w:rsidRPr="001430C4">
        <w:rPr>
          <w:rFonts w:ascii="Times New Roman" w:eastAsia="Arial" w:hAnsi="Times New Roman" w:cs="Times New Roman"/>
          <w:sz w:val="24"/>
          <w:szCs w:val="24"/>
        </w:rPr>
        <w:lastRenderedPageBreak/>
        <w:t>SO</w:t>
      </w:r>
      <w:r w:rsidRPr="001430C4">
        <w:rPr>
          <w:rFonts w:ascii="Times New Roman" w:eastAsia="Arial" w:hAnsi="Times New Roman" w:cs="Times New Roman"/>
          <w:sz w:val="24"/>
          <w:szCs w:val="24"/>
        </w:rPr>
        <w:t>CIAL FACILITATION</w:t>
      </w:r>
    </w:p>
    <w:p w14:paraId="0000000D" w14:textId="77777777" w:rsidR="00792C03" w:rsidRPr="001430C4" w:rsidRDefault="001430C4" w:rsidP="001430C4">
      <w:pPr>
        <w:spacing w:line="480" w:lineRule="auto"/>
        <w:ind w:firstLine="720"/>
        <w:jc w:val="both"/>
        <w:rPr>
          <w:rFonts w:ascii="Times New Roman" w:eastAsia="Lora" w:hAnsi="Times New Roman" w:cs="Times New Roman"/>
          <w:sz w:val="24"/>
          <w:szCs w:val="24"/>
        </w:rPr>
      </w:pPr>
      <w:r w:rsidRPr="001430C4">
        <w:rPr>
          <w:rFonts w:ascii="Times New Roman" w:eastAsia="Arial" w:hAnsi="Times New Roman" w:cs="Times New Roman"/>
          <w:sz w:val="24"/>
          <w:szCs w:val="24"/>
        </w:rPr>
        <w:t>Social facilitation is a phenomenon that occurs when the presence of people when an action is being performed by a lone individual improves the quality of that performance. This is best illustrated by one of the first experiments in socia</w:t>
      </w:r>
      <w:r w:rsidRPr="001430C4">
        <w:rPr>
          <w:rFonts w:ascii="Times New Roman" w:eastAsia="Arial" w:hAnsi="Times New Roman" w:cs="Times New Roman"/>
          <w:sz w:val="24"/>
          <w:szCs w:val="24"/>
        </w:rPr>
        <w:t>l psychology, done by Norman Triplett in 1898.</w:t>
      </w:r>
      <w:r w:rsidRPr="001430C4">
        <w:rPr>
          <w:rFonts w:ascii="Times New Roman" w:eastAsia="Lora" w:hAnsi="Times New Roman" w:cs="Times New Roman"/>
          <w:sz w:val="24"/>
          <w:szCs w:val="24"/>
        </w:rPr>
        <w:t xml:space="preserve"> He observed that when competitive cyclists raced against others (compared to alone) they would have faster times. He believed that the presence of others would result in a better performance than when alone. S</w:t>
      </w:r>
      <w:r w:rsidRPr="001430C4">
        <w:rPr>
          <w:rFonts w:ascii="Times New Roman" w:eastAsia="Lora" w:hAnsi="Times New Roman" w:cs="Times New Roman"/>
          <w:sz w:val="24"/>
          <w:szCs w:val="24"/>
        </w:rPr>
        <w:t>o, he tested this prediction by timing children wind a fishing line apparatus in the presence of other children or winding the same apparatus without any children present. He found support for his prediction. In the presence of others, the children did win</w:t>
      </w:r>
      <w:r w:rsidRPr="001430C4">
        <w:rPr>
          <w:rFonts w:ascii="Times New Roman" w:eastAsia="Lora" w:hAnsi="Times New Roman" w:cs="Times New Roman"/>
          <w:sz w:val="24"/>
          <w:szCs w:val="24"/>
        </w:rPr>
        <w:t>d the fishing line faster than when they were alone.</w:t>
      </w:r>
    </w:p>
    <w:p w14:paraId="0000000E" w14:textId="77777777" w:rsidR="00792C03" w:rsidRPr="001430C4" w:rsidRDefault="00792C03" w:rsidP="001430C4">
      <w:pPr>
        <w:spacing w:line="480" w:lineRule="auto"/>
        <w:jc w:val="both"/>
        <w:rPr>
          <w:rFonts w:ascii="Times New Roman" w:eastAsia="Lora" w:hAnsi="Times New Roman" w:cs="Times New Roman"/>
          <w:sz w:val="24"/>
          <w:szCs w:val="24"/>
        </w:rPr>
      </w:pPr>
    </w:p>
    <w:p w14:paraId="0000000F" w14:textId="694E727D" w:rsidR="00792C03" w:rsidRPr="001430C4" w:rsidRDefault="008740D1" w:rsidP="001430C4">
      <w:pPr>
        <w:spacing w:line="480" w:lineRule="auto"/>
        <w:jc w:val="both"/>
        <w:rPr>
          <w:rFonts w:ascii="Times New Roman" w:eastAsia="Lora" w:hAnsi="Times New Roman" w:cs="Times New Roman"/>
          <w:sz w:val="24"/>
          <w:szCs w:val="24"/>
        </w:rPr>
      </w:pPr>
      <w:r w:rsidRPr="001430C4">
        <w:rPr>
          <w:rFonts w:ascii="Times New Roman" w:eastAsia="Lora" w:hAnsi="Times New Roman" w:cs="Times New Roman"/>
          <w:sz w:val="24"/>
          <w:szCs w:val="24"/>
        </w:rPr>
        <w:t>SOCIAL SUPPORT</w:t>
      </w:r>
    </w:p>
    <w:p w14:paraId="00000013" w14:textId="4777121A" w:rsidR="00792C03" w:rsidRPr="001430C4" w:rsidRDefault="001430C4" w:rsidP="001430C4">
      <w:pPr>
        <w:spacing w:line="480" w:lineRule="auto"/>
        <w:ind w:firstLine="720"/>
        <w:jc w:val="both"/>
        <w:rPr>
          <w:rFonts w:ascii="Times New Roman" w:hAnsi="Times New Roman" w:cs="Times New Roman"/>
          <w:sz w:val="24"/>
          <w:szCs w:val="24"/>
        </w:rPr>
      </w:pPr>
      <w:r w:rsidRPr="001430C4">
        <w:rPr>
          <w:rFonts w:ascii="Times New Roman" w:eastAsia="Open Sans" w:hAnsi="Times New Roman" w:cs="Times New Roman"/>
          <w:sz w:val="24"/>
          <w:szCs w:val="24"/>
        </w:rPr>
        <w:t>People who get less social support</w:t>
      </w:r>
      <w:r w:rsidRPr="001430C4">
        <w:rPr>
          <w:rFonts w:ascii="Times New Roman" w:eastAsia="Open Sans" w:hAnsi="Times New Roman" w:cs="Times New Roman"/>
          <w:sz w:val="24"/>
          <w:szCs w:val="24"/>
        </w:rPr>
        <w:t xml:space="preserve"> from others are more likely to experience a poorer quality of life including </w:t>
      </w:r>
      <w:r w:rsidRPr="001430C4">
        <w:rPr>
          <w:rFonts w:ascii="Times New Roman" w:eastAsia="Open Sans" w:hAnsi="Times New Roman" w:cs="Times New Roman"/>
          <w:sz w:val="24"/>
          <w:szCs w:val="24"/>
        </w:rPr>
        <w:t>being at risk of depression</w:t>
      </w:r>
      <w:r w:rsidRPr="001430C4">
        <w:rPr>
          <w:rFonts w:ascii="Times New Roman" w:eastAsia="Open Sans" w:hAnsi="Times New Roman" w:cs="Times New Roman"/>
          <w:sz w:val="24"/>
          <w:szCs w:val="24"/>
        </w:rPr>
        <w:t xml:space="preserve"> </w:t>
      </w:r>
      <w:sdt>
        <w:sdtPr>
          <w:rPr>
            <w:rFonts w:ascii="Times New Roman" w:eastAsia="Open Sans" w:hAnsi="Times New Roman" w:cs="Times New Roman"/>
            <w:sz w:val="24"/>
            <w:szCs w:val="24"/>
          </w:rPr>
          <w:id w:val="222722455"/>
          <w:citation/>
        </w:sdtPr>
        <w:sdtContent>
          <w:r w:rsidR="008740D1" w:rsidRPr="001430C4">
            <w:rPr>
              <w:rFonts w:ascii="Times New Roman" w:eastAsia="Open Sans" w:hAnsi="Times New Roman" w:cs="Times New Roman"/>
              <w:sz w:val="24"/>
              <w:szCs w:val="24"/>
            </w:rPr>
            <w:fldChar w:fldCharType="begin"/>
          </w:r>
          <w:r w:rsidR="008740D1" w:rsidRPr="001430C4">
            <w:rPr>
              <w:rFonts w:ascii="Times New Roman" w:eastAsia="Open Sans" w:hAnsi="Times New Roman" w:cs="Times New Roman"/>
              <w:sz w:val="24"/>
              <w:szCs w:val="24"/>
              <w:lang w:val="en-US"/>
            </w:rPr>
            <w:instrText xml:space="preserve"> CITATION Geo89 \l 1033 </w:instrText>
          </w:r>
          <w:r w:rsidR="008740D1" w:rsidRPr="001430C4">
            <w:rPr>
              <w:rFonts w:ascii="Times New Roman" w:eastAsia="Open Sans" w:hAnsi="Times New Roman" w:cs="Times New Roman"/>
              <w:sz w:val="24"/>
              <w:szCs w:val="24"/>
            </w:rPr>
            <w:fldChar w:fldCharType="separate"/>
          </w:r>
          <w:r w:rsidR="008740D1" w:rsidRPr="001430C4">
            <w:rPr>
              <w:rFonts w:ascii="Times New Roman" w:eastAsia="Open Sans" w:hAnsi="Times New Roman" w:cs="Times New Roman"/>
              <w:noProof/>
              <w:sz w:val="24"/>
              <w:szCs w:val="24"/>
              <w:lang w:val="en-US"/>
            </w:rPr>
            <w:t xml:space="preserve"> (George, Blazer, Hughes, &amp; Fowler, 1989)</w:t>
          </w:r>
          <w:r w:rsidR="008740D1" w:rsidRPr="001430C4">
            <w:rPr>
              <w:rFonts w:ascii="Times New Roman" w:eastAsia="Open Sans" w:hAnsi="Times New Roman" w:cs="Times New Roman"/>
              <w:sz w:val="24"/>
              <w:szCs w:val="24"/>
            </w:rPr>
            <w:fldChar w:fldCharType="end"/>
          </w:r>
        </w:sdtContent>
      </w:sdt>
      <w:r w:rsidR="008740D1" w:rsidRPr="001430C4">
        <w:rPr>
          <w:rFonts w:ascii="Times New Roman" w:eastAsia="Open Sans" w:hAnsi="Times New Roman" w:cs="Times New Roman"/>
          <w:sz w:val="24"/>
          <w:szCs w:val="24"/>
        </w:rPr>
        <w:t>.</w:t>
      </w:r>
      <w:r w:rsidR="008740D1" w:rsidRPr="001430C4">
        <w:rPr>
          <w:rFonts w:ascii="Times New Roman" w:hAnsi="Times New Roman" w:cs="Times New Roman"/>
          <w:sz w:val="24"/>
          <w:szCs w:val="24"/>
        </w:rPr>
        <w:t xml:space="preserve"> </w:t>
      </w:r>
      <w:r w:rsidRPr="001430C4">
        <w:rPr>
          <w:rFonts w:ascii="Times New Roman" w:hAnsi="Times New Roman" w:cs="Times New Roman"/>
          <w:sz w:val="24"/>
          <w:szCs w:val="24"/>
        </w:rPr>
        <w:t>Persons with more types of social relationships live longer and have less cognitive decline with aging, greater resistance to infectious disease, and better prognoses when facing chronic life-threatenin</w:t>
      </w:r>
      <w:r w:rsidRPr="001430C4">
        <w:rPr>
          <w:rFonts w:ascii="Times New Roman" w:hAnsi="Times New Roman" w:cs="Times New Roman"/>
          <w:sz w:val="24"/>
          <w:szCs w:val="24"/>
        </w:rPr>
        <w:t>g illnesses.</w:t>
      </w:r>
    </w:p>
    <w:p w14:paraId="00000014" w14:textId="3F12D419" w:rsidR="00792C03" w:rsidRPr="001430C4" w:rsidRDefault="001430C4" w:rsidP="001430C4">
      <w:pPr>
        <w:spacing w:line="480" w:lineRule="auto"/>
        <w:jc w:val="both"/>
        <w:rPr>
          <w:rFonts w:ascii="Times New Roman" w:eastAsia="Times New Roman" w:hAnsi="Times New Roman" w:cs="Times New Roman"/>
          <w:sz w:val="24"/>
          <w:szCs w:val="24"/>
        </w:rPr>
      </w:pPr>
      <w:r w:rsidRPr="001430C4">
        <w:rPr>
          <w:rFonts w:ascii="Times New Roman" w:eastAsia="Arial" w:hAnsi="Times New Roman" w:cs="Times New Roman"/>
          <w:sz w:val="24"/>
          <w:szCs w:val="24"/>
        </w:rPr>
        <w:t xml:space="preserve"> </w:t>
      </w:r>
      <w:r w:rsidR="008740D1" w:rsidRPr="001430C4">
        <w:rPr>
          <w:rFonts w:ascii="Times New Roman" w:eastAsia="Arial" w:hAnsi="Times New Roman" w:cs="Times New Roman"/>
          <w:sz w:val="24"/>
          <w:szCs w:val="24"/>
        </w:rPr>
        <w:tab/>
      </w:r>
      <w:r w:rsidRPr="001430C4">
        <w:rPr>
          <w:rFonts w:ascii="Times New Roman" w:eastAsia="Times New Roman" w:hAnsi="Times New Roman" w:cs="Times New Roman"/>
          <w:sz w:val="24"/>
          <w:szCs w:val="24"/>
        </w:rPr>
        <w:t>A large body of work shows that people with more social group memberships have better psychological well-being, are healthier and live longer than those who belong to fewer social groups.</w:t>
      </w:r>
      <w:r w:rsidRPr="001430C4">
        <w:rPr>
          <w:rFonts w:ascii="Times New Roman" w:eastAsia="Times New Roman" w:hAnsi="Times New Roman" w:cs="Times New Roman"/>
          <w:sz w:val="24"/>
          <w:szCs w:val="24"/>
        </w:rPr>
        <w:t xml:space="preserve"> M</w:t>
      </w:r>
      <w:r w:rsidRPr="001430C4">
        <w:rPr>
          <w:rFonts w:ascii="Times New Roman" w:eastAsia="Times New Roman" w:hAnsi="Times New Roman" w:cs="Times New Roman"/>
          <w:sz w:val="24"/>
          <w:szCs w:val="24"/>
        </w:rPr>
        <w:t>ultiple important group memberships predict personal</w:t>
      </w:r>
      <w:r w:rsidRPr="001430C4">
        <w:rPr>
          <w:rFonts w:ascii="Times New Roman" w:eastAsia="Times New Roman" w:hAnsi="Times New Roman" w:cs="Times New Roman"/>
          <w:sz w:val="24"/>
          <w:szCs w:val="24"/>
        </w:rPr>
        <w:t xml:space="preserve"> self-esteem over time. </w:t>
      </w:r>
      <w:r w:rsidRPr="001430C4">
        <w:rPr>
          <w:rFonts w:ascii="Times New Roman" w:eastAsia="Times New Roman" w:hAnsi="Times New Roman" w:cs="Times New Roman"/>
          <w:sz w:val="24"/>
          <w:szCs w:val="24"/>
        </w:rPr>
        <w:t>M</w:t>
      </w:r>
      <w:r w:rsidRPr="001430C4">
        <w:rPr>
          <w:rFonts w:ascii="Times New Roman" w:eastAsia="Times New Roman" w:hAnsi="Times New Roman" w:cs="Times New Roman"/>
          <w:sz w:val="24"/>
          <w:szCs w:val="24"/>
        </w:rPr>
        <w:t>embership in multiple important groups boosts personal self-esteem because people take pride in, and derive meaning from, important group memberships.</w:t>
      </w:r>
    </w:p>
    <w:p w14:paraId="00000015" w14:textId="77777777" w:rsidR="00792C03" w:rsidRPr="001430C4" w:rsidRDefault="001430C4" w:rsidP="001430C4">
      <w:pPr>
        <w:spacing w:line="480" w:lineRule="auto"/>
        <w:ind w:firstLine="720"/>
        <w:jc w:val="both"/>
        <w:rPr>
          <w:rFonts w:ascii="Times New Roman" w:eastAsia="Times New Roman" w:hAnsi="Times New Roman" w:cs="Times New Roman"/>
          <w:sz w:val="24"/>
          <w:szCs w:val="24"/>
        </w:rPr>
      </w:pPr>
      <w:r w:rsidRPr="001430C4">
        <w:rPr>
          <w:rFonts w:ascii="Times New Roman" w:eastAsia="Times New Roman" w:hAnsi="Times New Roman" w:cs="Times New Roman"/>
          <w:sz w:val="24"/>
          <w:szCs w:val="24"/>
        </w:rPr>
        <w:lastRenderedPageBreak/>
        <w:t>To also consider how belong in groups affects well-being, it's also useful to un</w:t>
      </w:r>
      <w:r w:rsidRPr="001430C4">
        <w:rPr>
          <w:rFonts w:ascii="Times New Roman" w:eastAsia="Times New Roman" w:hAnsi="Times New Roman" w:cs="Times New Roman"/>
          <w:sz w:val="24"/>
          <w:szCs w:val="24"/>
        </w:rPr>
        <w:t>derstand what happens when individuals are not in groups, that is, when they are socially isolated, or lonely. Loneliness</w:t>
      </w:r>
      <w:r w:rsidRPr="001430C4">
        <w:rPr>
          <w:rFonts w:ascii="Times New Roman" w:eastAsia="Times New Roman" w:hAnsi="Times New Roman" w:cs="Times New Roman"/>
          <w:sz w:val="24"/>
          <w:szCs w:val="24"/>
        </w:rPr>
        <w:t xml:space="preserve"> is a major source of stress, which puts chronically lonely people at risk of chronic inflammation, hypertension, cardiovascular diseas</w:t>
      </w:r>
      <w:r w:rsidRPr="001430C4">
        <w:rPr>
          <w:rFonts w:ascii="Times New Roman" w:eastAsia="Times New Roman" w:hAnsi="Times New Roman" w:cs="Times New Roman"/>
          <w:sz w:val="24"/>
          <w:szCs w:val="24"/>
        </w:rPr>
        <w:t>e, and stroke. Lonely people sleep more poorly, less often wake up rested, and have more trouble staying asleep. They are at risk for depression, poor executive function, accelerated cognitive decline, and impaired immune function (</w:t>
      </w:r>
      <w:proofErr w:type="spellStart"/>
      <w:r w:rsidRPr="001430C4">
        <w:rPr>
          <w:rFonts w:ascii="Times New Roman" w:hAnsi="Times New Roman" w:cs="Times New Roman"/>
          <w:sz w:val="24"/>
          <w:szCs w:val="24"/>
        </w:rPr>
        <w:fldChar w:fldCharType="begin"/>
      </w:r>
      <w:r w:rsidRPr="001430C4">
        <w:rPr>
          <w:rFonts w:ascii="Times New Roman" w:hAnsi="Times New Roman" w:cs="Times New Roman"/>
          <w:sz w:val="24"/>
          <w:szCs w:val="24"/>
        </w:rPr>
        <w:instrText xml:space="preserve"> HYPERLINK "https://www.ncbi.nlm.nih.gov/books/NBK513086/" \h </w:instrText>
      </w:r>
      <w:r w:rsidRPr="001430C4">
        <w:rPr>
          <w:rFonts w:ascii="Times New Roman" w:hAnsi="Times New Roman" w:cs="Times New Roman"/>
          <w:sz w:val="24"/>
          <w:szCs w:val="24"/>
        </w:rPr>
        <w:fldChar w:fldCharType="separate"/>
      </w:r>
      <w:r w:rsidRPr="001430C4">
        <w:rPr>
          <w:rFonts w:ascii="Times New Roman" w:eastAsia="Times New Roman" w:hAnsi="Times New Roman" w:cs="Times New Roman"/>
          <w:sz w:val="24"/>
          <w:szCs w:val="24"/>
          <w:u w:val="single"/>
        </w:rPr>
        <w:t>Hawkley</w:t>
      </w:r>
      <w:proofErr w:type="spellEnd"/>
      <w:r w:rsidRPr="001430C4">
        <w:rPr>
          <w:rFonts w:ascii="Times New Roman" w:eastAsia="Times New Roman" w:hAnsi="Times New Roman" w:cs="Times New Roman"/>
          <w:sz w:val="24"/>
          <w:szCs w:val="24"/>
          <w:u w:val="single"/>
        </w:rPr>
        <w:t xml:space="preserve"> and </w:t>
      </w:r>
      <w:proofErr w:type="spellStart"/>
      <w:r w:rsidRPr="001430C4">
        <w:rPr>
          <w:rFonts w:ascii="Times New Roman" w:eastAsia="Times New Roman" w:hAnsi="Times New Roman" w:cs="Times New Roman"/>
          <w:sz w:val="24"/>
          <w:szCs w:val="24"/>
          <w:u w:val="single"/>
        </w:rPr>
        <w:t>Capitanio</w:t>
      </w:r>
      <w:proofErr w:type="spellEnd"/>
      <w:r w:rsidRPr="001430C4">
        <w:rPr>
          <w:rFonts w:ascii="Times New Roman" w:eastAsia="Times New Roman" w:hAnsi="Times New Roman" w:cs="Times New Roman"/>
          <w:sz w:val="24"/>
          <w:szCs w:val="24"/>
          <w:u w:val="single"/>
        </w:rPr>
        <w:t>, 2015</w:t>
      </w:r>
      <w:r w:rsidRPr="001430C4">
        <w:rPr>
          <w:rFonts w:ascii="Times New Roman" w:eastAsia="Times New Roman" w:hAnsi="Times New Roman" w:cs="Times New Roman"/>
          <w:sz w:val="24"/>
          <w:szCs w:val="24"/>
          <w:u w:val="single"/>
        </w:rPr>
        <w:fldChar w:fldCharType="end"/>
      </w:r>
      <w:r w:rsidRPr="001430C4">
        <w:rPr>
          <w:rFonts w:ascii="Times New Roman" w:eastAsia="Times New Roman" w:hAnsi="Times New Roman" w:cs="Times New Roman"/>
          <w:sz w:val="24"/>
          <w:szCs w:val="24"/>
        </w:rPr>
        <w:t>). Loneliness is a candidate for an indicator of poor social health.</w:t>
      </w:r>
    </w:p>
    <w:p w14:paraId="00000016" w14:textId="77777777" w:rsidR="00792C03" w:rsidRPr="001430C4" w:rsidRDefault="00792C03" w:rsidP="001430C4">
      <w:pPr>
        <w:spacing w:line="480" w:lineRule="auto"/>
        <w:jc w:val="both"/>
        <w:rPr>
          <w:rFonts w:ascii="Times New Roman" w:eastAsia="Times New Roman" w:hAnsi="Times New Roman" w:cs="Times New Roman"/>
          <w:sz w:val="24"/>
          <w:szCs w:val="24"/>
        </w:rPr>
      </w:pPr>
    </w:p>
    <w:p w14:paraId="00000017" w14:textId="77777777" w:rsidR="00792C03" w:rsidRPr="001430C4" w:rsidRDefault="001430C4" w:rsidP="001430C4">
      <w:pPr>
        <w:spacing w:line="480" w:lineRule="auto"/>
        <w:ind w:firstLine="720"/>
        <w:jc w:val="both"/>
        <w:rPr>
          <w:rFonts w:ascii="Times New Roman" w:eastAsia="Times New Roman" w:hAnsi="Times New Roman" w:cs="Times New Roman"/>
          <w:sz w:val="24"/>
          <w:szCs w:val="24"/>
        </w:rPr>
      </w:pPr>
      <w:r w:rsidRPr="001430C4">
        <w:rPr>
          <w:rFonts w:ascii="Times New Roman" w:eastAsia="Times New Roman" w:hAnsi="Times New Roman" w:cs="Times New Roman"/>
          <w:sz w:val="24"/>
          <w:szCs w:val="24"/>
        </w:rPr>
        <w:t>The beneficial effects of various forms of social connectedness such as interpersonal relationsh</w:t>
      </w:r>
      <w:r w:rsidRPr="001430C4">
        <w:rPr>
          <w:rFonts w:ascii="Times New Roman" w:eastAsia="Times New Roman" w:hAnsi="Times New Roman" w:cs="Times New Roman"/>
          <w:sz w:val="24"/>
          <w:szCs w:val="24"/>
        </w:rPr>
        <w:t>ips, social networks, and social identities on our capacity to tackle and overcome adversity, and on our health and well-being more generally (Cohen &amp; Wills, 1985). Indeed, because of their demonstrated potential to enhance health and well-being, group mem</w:t>
      </w:r>
      <w:r w:rsidRPr="001430C4">
        <w:rPr>
          <w:rFonts w:ascii="Times New Roman" w:eastAsia="Times New Roman" w:hAnsi="Times New Roman" w:cs="Times New Roman"/>
          <w:sz w:val="24"/>
          <w:szCs w:val="24"/>
        </w:rPr>
        <w:t xml:space="preserve">berships have recently been characterized as “social cures” (see </w:t>
      </w:r>
      <w:proofErr w:type="spellStart"/>
      <w:r w:rsidRPr="001430C4">
        <w:rPr>
          <w:rFonts w:ascii="Times New Roman" w:eastAsia="Times New Roman" w:hAnsi="Times New Roman" w:cs="Times New Roman"/>
          <w:sz w:val="24"/>
          <w:szCs w:val="24"/>
        </w:rPr>
        <w:t>Jetten</w:t>
      </w:r>
      <w:proofErr w:type="spellEnd"/>
      <w:r w:rsidRPr="001430C4">
        <w:rPr>
          <w:rFonts w:ascii="Times New Roman" w:eastAsia="Times New Roman" w:hAnsi="Times New Roman" w:cs="Times New Roman"/>
          <w:sz w:val="24"/>
          <w:szCs w:val="24"/>
        </w:rPr>
        <w:t xml:space="preserve"> et al., 2011).</w:t>
      </w:r>
    </w:p>
    <w:p w14:paraId="00000018" w14:textId="77777777" w:rsidR="00792C03" w:rsidRPr="001430C4" w:rsidRDefault="00792C03" w:rsidP="001430C4">
      <w:pPr>
        <w:spacing w:line="480" w:lineRule="auto"/>
        <w:jc w:val="both"/>
        <w:rPr>
          <w:rFonts w:ascii="Times New Roman" w:eastAsia="Times New Roman" w:hAnsi="Times New Roman" w:cs="Times New Roman"/>
          <w:sz w:val="24"/>
          <w:szCs w:val="24"/>
        </w:rPr>
      </w:pPr>
    </w:p>
    <w:p w14:paraId="00000019" w14:textId="77777777" w:rsidR="00792C03" w:rsidRPr="001430C4" w:rsidRDefault="001430C4" w:rsidP="001430C4">
      <w:pPr>
        <w:spacing w:line="480" w:lineRule="auto"/>
        <w:jc w:val="both"/>
        <w:rPr>
          <w:rFonts w:ascii="Times New Roman" w:eastAsia="Times New Roman" w:hAnsi="Times New Roman" w:cs="Times New Roman"/>
          <w:sz w:val="24"/>
          <w:szCs w:val="24"/>
        </w:rPr>
      </w:pPr>
      <w:r w:rsidRPr="001430C4">
        <w:rPr>
          <w:rFonts w:ascii="Times New Roman" w:eastAsia="Times New Roman" w:hAnsi="Times New Roman" w:cs="Times New Roman"/>
          <w:sz w:val="24"/>
          <w:szCs w:val="24"/>
        </w:rPr>
        <w:t>REFERENCES</w:t>
      </w:r>
    </w:p>
    <w:p w14:paraId="0000001A" w14:textId="04156A1E" w:rsidR="00792C03" w:rsidRPr="001430C4" w:rsidRDefault="001430C4" w:rsidP="001430C4">
      <w:pPr>
        <w:spacing w:line="480" w:lineRule="auto"/>
        <w:jc w:val="both"/>
        <w:rPr>
          <w:rFonts w:ascii="Times New Roman" w:eastAsia="Times New Roman" w:hAnsi="Times New Roman" w:cs="Times New Roman"/>
          <w:sz w:val="24"/>
          <w:szCs w:val="24"/>
        </w:rPr>
      </w:pPr>
      <w:r w:rsidRPr="001430C4">
        <w:rPr>
          <w:rFonts w:ascii="Times New Roman" w:eastAsia="Times New Roman" w:hAnsi="Times New Roman" w:cs="Times New Roman"/>
          <w:sz w:val="24"/>
          <w:szCs w:val="24"/>
        </w:rPr>
        <w:t>Cohen, S., &amp; Wills, T. A. (1985). Stress, social support, and the buffering hypothesis. Psychological Bulletin, 98(2), 310–357.</w:t>
      </w:r>
    </w:p>
    <w:p w14:paraId="4494BDD1" w14:textId="0D7C2B9C" w:rsidR="001430C4" w:rsidRPr="001430C4" w:rsidRDefault="001430C4" w:rsidP="001430C4">
      <w:pPr>
        <w:spacing w:line="480" w:lineRule="auto"/>
        <w:jc w:val="both"/>
        <w:rPr>
          <w:rFonts w:ascii="Times New Roman" w:hAnsi="Times New Roman" w:cs="Times New Roman"/>
          <w:sz w:val="24"/>
          <w:szCs w:val="24"/>
          <w:shd w:val="clear" w:color="auto" w:fill="EFEFF0"/>
        </w:rPr>
      </w:pPr>
      <w:r w:rsidRPr="001430C4">
        <w:rPr>
          <w:rStyle w:val="author"/>
          <w:rFonts w:ascii="Times New Roman" w:hAnsi="Times New Roman" w:cs="Times New Roman"/>
          <w:sz w:val="24"/>
          <w:szCs w:val="24"/>
          <w:shd w:val="clear" w:color="auto" w:fill="EFEFF0"/>
        </w:rPr>
        <w:t>George KL</w:t>
      </w:r>
      <w:r w:rsidRPr="001430C4">
        <w:rPr>
          <w:rFonts w:ascii="Times New Roman" w:hAnsi="Times New Roman" w:cs="Times New Roman"/>
          <w:sz w:val="24"/>
          <w:szCs w:val="24"/>
          <w:shd w:val="clear" w:color="auto" w:fill="EFEFF0"/>
        </w:rPr>
        <w:t>, </w:t>
      </w:r>
      <w:r w:rsidRPr="001430C4">
        <w:rPr>
          <w:rStyle w:val="author"/>
          <w:rFonts w:ascii="Times New Roman" w:hAnsi="Times New Roman" w:cs="Times New Roman"/>
          <w:sz w:val="24"/>
          <w:szCs w:val="24"/>
          <w:shd w:val="clear" w:color="auto" w:fill="EFEFF0"/>
        </w:rPr>
        <w:t>Blazer GD</w:t>
      </w:r>
      <w:r w:rsidRPr="001430C4">
        <w:rPr>
          <w:rFonts w:ascii="Times New Roman" w:hAnsi="Times New Roman" w:cs="Times New Roman"/>
          <w:sz w:val="24"/>
          <w:szCs w:val="24"/>
          <w:shd w:val="clear" w:color="auto" w:fill="EFEFF0"/>
        </w:rPr>
        <w:t>, </w:t>
      </w:r>
      <w:r w:rsidRPr="001430C4">
        <w:rPr>
          <w:rStyle w:val="author"/>
          <w:rFonts w:ascii="Times New Roman" w:hAnsi="Times New Roman" w:cs="Times New Roman"/>
          <w:sz w:val="24"/>
          <w:szCs w:val="24"/>
          <w:shd w:val="clear" w:color="auto" w:fill="EFEFF0"/>
        </w:rPr>
        <w:t>Hughes CD</w:t>
      </w:r>
      <w:r w:rsidRPr="001430C4">
        <w:rPr>
          <w:rFonts w:ascii="Times New Roman" w:hAnsi="Times New Roman" w:cs="Times New Roman"/>
          <w:sz w:val="24"/>
          <w:szCs w:val="24"/>
          <w:shd w:val="clear" w:color="auto" w:fill="EFEFF0"/>
        </w:rPr>
        <w:t> &amp; </w:t>
      </w:r>
      <w:r w:rsidRPr="001430C4">
        <w:rPr>
          <w:rStyle w:val="author"/>
          <w:rFonts w:ascii="Times New Roman" w:hAnsi="Times New Roman" w:cs="Times New Roman"/>
          <w:sz w:val="24"/>
          <w:szCs w:val="24"/>
          <w:shd w:val="clear" w:color="auto" w:fill="EFEFF0"/>
        </w:rPr>
        <w:t>Fowler N</w:t>
      </w:r>
      <w:r w:rsidRPr="001430C4">
        <w:rPr>
          <w:rFonts w:ascii="Times New Roman" w:hAnsi="Times New Roman" w:cs="Times New Roman"/>
          <w:sz w:val="24"/>
          <w:szCs w:val="24"/>
          <w:shd w:val="clear" w:color="auto" w:fill="EFEFF0"/>
        </w:rPr>
        <w:t> (</w:t>
      </w:r>
      <w:r w:rsidRPr="001430C4">
        <w:rPr>
          <w:rStyle w:val="pubyear"/>
          <w:rFonts w:ascii="Times New Roman" w:hAnsi="Times New Roman" w:cs="Times New Roman"/>
          <w:sz w:val="24"/>
          <w:szCs w:val="24"/>
          <w:shd w:val="clear" w:color="auto" w:fill="EFEFF0"/>
        </w:rPr>
        <w:t>1989</w:t>
      </w:r>
      <w:r w:rsidRPr="001430C4">
        <w:rPr>
          <w:rFonts w:ascii="Times New Roman" w:hAnsi="Times New Roman" w:cs="Times New Roman"/>
          <w:sz w:val="24"/>
          <w:szCs w:val="24"/>
          <w:shd w:val="clear" w:color="auto" w:fill="EFEFF0"/>
        </w:rPr>
        <w:t>) </w:t>
      </w:r>
      <w:r w:rsidRPr="001430C4">
        <w:rPr>
          <w:rStyle w:val="articletitle"/>
          <w:rFonts w:ascii="Times New Roman" w:hAnsi="Times New Roman" w:cs="Times New Roman"/>
          <w:sz w:val="24"/>
          <w:szCs w:val="24"/>
          <w:shd w:val="clear" w:color="auto" w:fill="EFEFF0"/>
        </w:rPr>
        <w:t>Social support and the outcome of major depression</w:t>
      </w:r>
      <w:r w:rsidRPr="001430C4">
        <w:rPr>
          <w:rFonts w:ascii="Times New Roman" w:hAnsi="Times New Roman" w:cs="Times New Roman"/>
          <w:sz w:val="24"/>
          <w:szCs w:val="24"/>
          <w:shd w:val="clear" w:color="auto" w:fill="EFEFF0"/>
        </w:rPr>
        <w:t>. </w:t>
      </w:r>
      <w:r w:rsidRPr="001430C4">
        <w:rPr>
          <w:rStyle w:val="journaltitle"/>
          <w:rFonts w:ascii="Times New Roman" w:hAnsi="Times New Roman" w:cs="Times New Roman"/>
          <w:i/>
          <w:iCs/>
          <w:sz w:val="24"/>
          <w:szCs w:val="24"/>
          <w:shd w:val="clear" w:color="auto" w:fill="EFEFF0"/>
        </w:rPr>
        <w:t>British Journal of Psychiatry</w:t>
      </w:r>
      <w:r w:rsidRPr="001430C4">
        <w:rPr>
          <w:rFonts w:ascii="Times New Roman" w:hAnsi="Times New Roman" w:cs="Times New Roman"/>
          <w:sz w:val="24"/>
          <w:szCs w:val="24"/>
          <w:shd w:val="clear" w:color="auto" w:fill="EFEFF0"/>
        </w:rPr>
        <w:t> </w:t>
      </w:r>
      <w:r w:rsidRPr="001430C4">
        <w:rPr>
          <w:rStyle w:val="vol"/>
          <w:rFonts w:ascii="Times New Roman" w:hAnsi="Times New Roman" w:cs="Times New Roman"/>
          <w:b/>
          <w:bCs/>
          <w:sz w:val="24"/>
          <w:szCs w:val="24"/>
          <w:shd w:val="clear" w:color="auto" w:fill="EFEFF0"/>
        </w:rPr>
        <w:t>154</w:t>
      </w:r>
      <w:r w:rsidRPr="001430C4">
        <w:rPr>
          <w:rFonts w:ascii="Times New Roman" w:hAnsi="Times New Roman" w:cs="Times New Roman"/>
          <w:sz w:val="24"/>
          <w:szCs w:val="24"/>
          <w:shd w:val="clear" w:color="auto" w:fill="EFEFF0"/>
        </w:rPr>
        <w:t>, </w:t>
      </w:r>
      <w:r w:rsidRPr="001430C4">
        <w:rPr>
          <w:rStyle w:val="pagefirst"/>
          <w:rFonts w:ascii="Times New Roman" w:hAnsi="Times New Roman" w:cs="Times New Roman"/>
          <w:sz w:val="24"/>
          <w:szCs w:val="24"/>
          <w:shd w:val="clear" w:color="auto" w:fill="EFEFF0"/>
        </w:rPr>
        <w:t>478</w:t>
      </w:r>
      <w:r w:rsidRPr="001430C4">
        <w:rPr>
          <w:rFonts w:ascii="Times New Roman" w:hAnsi="Times New Roman" w:cs="Times New Roman"/>
          <w:sz w:val="24"/>
          <w:szCs w:val="24"/>
          <w:shd w:val="clear" w:color="auto" w:fill="EFEFF0"/>
        </w:rPr>
        <w:t>–</w:t>
      </w:r>
      <w:r w:rsidRPr="001430C4">
        <w:rPr>
          <w:rStyle w:val="pagelast"/>
          <w:rFonts w:ascii="Times New Roman" w:hAnsi="Times New Roman" w:cs="Times New Roman"/>
          <w:sz w:val="24"/>
          <w:szCs w:val="24"/>
          <w:shd w:val="clear" w:color="auto" w:fill="EFEFF0"/>
        </w:rPr>
        <w:t>485</w:t>
      </w:r>
      <w:r w:rsidRPr="001430C4">
        <w:rPr>
          <w:rFonts w:ascii="Times New Roman" w:hAnsi="Times New Roman" w:cs="Times New Roman"/>
          <w:sz w:val="24"/>
          <w:szCs w:val="24"/>
          <w:shd w:val="clear" w:color="auto" w:fill="EFEFF0"/>
        </w:rPr>
        <w:t>.</w:t>
      </w:r>
    </w:p>
    <w:p w14:paraId="6FA1C26E" w14:textId="2483A58F" w:rsidR="001430C4" w:rsidRPr="001430C4" w:rsidRDefault="001430C4" w:rsidP="001430C4">
      <w:pPr>
        <w:spacing w:line="480" w:lineRule="auto"/>
        <w:jc w:val="both"/>
        <w:rPr>
          <w:rFonts w:ascii="Times New Roman" w:eastAsia="Times New Roman" w:hAnsi="Times New Roman" w:cs="Times New Roman"/>
          <w:sz w:val="24"/>
          <w:szCs w:val="24"/>
        </w:rPr>
      </w:pPr>
      <w:proofErr w:type="spellStart"/>
      <w:r w:rsidRPr="001430C4">
        <w:rPr>
          <w:rFonts w:ascii="Times New Roman" w:eastAsia="Times New Roman" w:hAnsi="Times New Roman" w:cs="Times New Roman"/>
          <w:sz w:val="24"/>
          <w:szCs w:val="24"/>
        </w:rPr>
        <w:lastRenderedPageBreak/>
        <w:t>Hawkley</w:t>
      </w:r>
      <w:proofErr w:type="spellEnd"/>
      <w:r w:rsidRPr="001430C4">
        <w:rPr>
          <w:rFonts w:ascii="Times New Roman" w:eastAsia="Times New Roman" w:hAnsi="Times New Roman" w:cs="Times New Roman"/>
          <w:sz w:val="24"/>
          <w:szCs w:val="24"/>
        </w:rPr>
        <w:t xml:space="preserve"> LC, </w:t>
      </w:r>
      <w:proofErr w:type="spellStart"/>
      <w:r w:rsidRPr="001430C4">
        <w:rPr>
          <w:rFonts w:ascii="Times New Roman" w:eastAsia="Times New Roman" w:hAnsi="Times New Roman" w:cs="Times New Roman"/>
          <w:sz w:val="24"/>
          <w:szCs w:val="24"/>
        </w:rPr>
        <w:t>Capitanio</w:t>
      </w:r>
      <w:proofErr w:type="spellEnd"/>
      <w:r w:rsidRPr="001430C4">
        <w:rPr>
          <w:rFonts w:ascii="Times New Roman" w:eastAsia="Times New Roman" w:hAnsi="Times New Roman" w:cs="Times New Roman"/>
          <w:sz w:val="24"/>
          <w:szCs w:val="24"/>
        </w:rPr>
        <w:t xml:space="preserve"> </w:t>
      </w:r>
      <w:proofErr w:type="gramStart"/>
      <w:r w:rsidRPr="001430C4">
        <w:rPr>
          <w:rFonts w:ascii="Times New Roman" w:eastAsia="Times New Roman" w:hAnsi="Times New Roman" w:cs="Times New Roman"/>
          <w:sz w:val="24"/>
          <w:szCs w:val="24"/>
        </w:rPr>
        <w:t>JP.(</w:t>
      </w:r>
      <w:proofErr w:type="gramEnd"/>
      <w:r w:rsidRPr="001430C4">
        <w:rPr>
          <w:rFonts w:ascii="Times New Roman" w:eastAsia="Times New Roman" w:hAnsi="Times New Roman" w:cs="Times New Roman"/>
          <w:sz w:val="24"/>
          <w:szCs w:val="24"/>
        </w:rPr>
        <w:t>2015) Perceived social isolation, evolutionary fitness and health outcomes: a lifespan approach. Philosophical Royal Society of London Biological Sciences. 370(1669).</w:t>
      </w:r>
    </w:p>
    <w:p w14:paraId="0000001B" w14:textId="77777777" w:rsidR="00792C03" w:rsidRPr="001430C4" w:rsidRDefault="001430C4" w:rsidP="001430C4">
      <w:pPr>
        <w:spacing w:line="480" w:lineRule="auto"/>
        <w:jc w:val="both"/>
        <w:rPr>
          <w:rFonts w:ascii="Times New Roman" w:eastAsia="Times New Roman" w:hAnsi="Times New Roman" w:cs="Times New Roman"/>
          <w:sz w:val="24"/>
          <w:szCs w:val="24"/>
        </w:rPr>
      </w:pPr>
      <w:r w:rsidRPr="001430C4">
        <w:rPr>
          <w:rFonts w:ascii="Times New Roman" w:eastAsia="Times New Roman" w:hAnsi="Times New Roman" w:cs="Times New Roman"/>
          <w:sz w:val="24"/>
          <w:szCs w:val="24"/>
        </w:rPr>
        <w:t xml:space="preserve">Jones, J. M., &amp; </w:t>
      </w:r>
      <w:proofErr w:type="spellStart"/>
      <w:r w:rsidRPr="001430C4">
        <w:rPr>
          <w:rFonts w:ascii="Times New Roman" w:eastAsia="Times New Roman" w:hAnsi="Times New Roman" w:cs="Times New Roman"/>
          <w:sz w:val="24"/>
          <w:szCs w:val="24"/>
        </w:rPr>
        <w:t>Jetten</w:t>
      </w:r>
      <w:proofErr w:type="spellEnd"/>
      <w:r w:rsidRPr="001430C4">
        <w:rPr>
          <w:rFonts w:ascii="Times New Roman" w:eastAsia="Times New Roman" w:hAnsi="Times New Roman" w:cs="Times New Roman"/>
          <w:sz w:val="24"/>
          <w:szCs w:val="24"/>
        </w:rPr>
        <w:t>, J. (2</w:t>
      </w:r>
      <w:r w:rsidRPr="001430C4">
        <w:rPr>
          <w:rFonts w:ascii="Times New Roman" w:eastAsia="Times New Roman" w:hAnsi="Times New Roman" w:cs="Times New Roman"/>
          <w:sz w:val="24"/>
          <w:szCs w:val="24"/>
        </w:rPr>
        <w:t>011). Recovering from strain and enduring pain: Multiple group memberships promote resilience in the face of physical challenges. Social Psychological and Personality Science, 2(3), 239–244.</w:t>
      </w:r>
    </w:p>
    <w:p w14:paraId="0000001C" w14:textId="77777777" w:rsidR="00792C03" w:rsidRPr="001430C4" w:rsidRDefault="001430C4" w:rsidP="001430C4">
      <w:pPr>
        <w:spacing w:line="480" w:lineRule="auto"/>
        <w:jc w:val="both"/>
        <w:rPr>
          <w:rFonts w:ascii="Times New Roman" w:eastAsia="Times New Roman" w:hAnsi="Times New Roman" w:cs="Times New Roman"/>
          <w:sz w:val="24"/>
          <w:szCs w:val="24"/>
        </w:rPr>
      </w:pPr>
      <w:r w:rsidRPr="001430C4">
        <w:rPr>
          <w:rFonts w:ascii="Times New Roman" w:eastAsia="Times New Roman" w:hAnsi="Times New Roman" w:cs="Times New Roman"/>
          <w:sz w:val="24"/>
          <w:szCs w:val="24"/>
        </w:rPr>
        <w:t xml:space="preserve">Triplett, N. (1898). The dynamogenic factors in </w:t>
      </w:r>
      <w:proofErr w:type="spellStart"/>
      <w:r w:rsidRPr="001430C4">
        <w:rPr>
          <w:rFonts w:ascii="Times New Roman" w:eastAsia="Times New Roman" w:hAnsi="Times New Roman" w:cs="Times New Roman"/>
          <w:sz w:val="24"/>
          <w:szCs w:val="24"/>
        </w:rPr>
        <w:t>pacemaking</w:t>
      </w:r>
      <w:proofErr w:type="spellEnd"/>
      <w:r w:rsidRPr="001430C4">
        <w:rPr>
          <w:rFonts w:ascii="Times New Roman" w:eastAsia="Times New Roman" w:hAnsi="Times New Roman" w:cs="Times New Roman"/>
          <w:sz w:val="24"/>
          <w:szCs w:val="24"/>
        </w:rPr>
        <w:t xml:space="preserve"> and competition. The American Journal of Psychology, 9(4), 507–533.</w:t>
      </w:r>
    </w:p>
    <w:p w14:paraId="0000001E" w14:textId="77777777" w:rsidR="00792C03" w:rsidRPr="001430C4" w:rsidRDefault="00792C03" w:rsidP="001430C4">
      <w:pPr>
        <w:spacing w:line="480" w:lineRule="auto"/>
        <w:rPr>
          <w:rFonts w:ascii="Times New Roman" w:eastAsia="Times New Roman" w:hAnsi="Times New Roman" w:cs="Times New Roman"/>
          <w:sz w:val="24"/>
          <w:szCs w:val="24"/>
        </w:rPr>
      </w:pPr>
    </w:p>
    <w:p w14:paraId="0000001F" w14:textId="77777777" w:rsidR="00792C03" w:rsidRPr="001430C4" w:rsidRDefault="00792C03" w:rsidP="001430C4">
      <w:pPr>
        <w:spacing w:line="480" w:lineRule="auto"/>
        <w:rPr>
          <w:rFonts w:ascii="Times New Roman" w:eastAsia="Times New Roman" w:hAnsi="Times New Roman" w:cs="Times New Roman"/>
          <w:sz w:val="24"/>
          <w:szCs w:val="24"/>
        </w:rPr>
      </w:pPr>
    </w:p>
    <w:p w14:paraId="00000020" w14:textId="77777777" w:rsidR="00792C03" w:rsidRPr="001430C4" w:rsidRDefault="00792C03" w:rsidP="001430C4">
      <w:pPr>
        <w:spacing w:line="480" w:lineRule="auto"/>
        <w:rPr>
          <w:rFonts w:ascii="Times New Roman" w:eastAsia="Times New Roman" w:hAnsi="Times New Roman" w:cs="Times New Roman"/>
          <w:sz w:val="24"/>
          <w:szCs w:val="24"/>
        </w:rPr>
      </w:pPr>
    </w:p>
    <w:p w14:paraId="00000021" w14:textId="77777777" w:rsidR="00792C03" w:rsidRPr="001430C4" w:rsidRDefault="00792C03" w:rsidP="001430C4">
      <w:pPr>
        <w:spacing w:line="480" w:lineRule="auto"/>
        <w:rPr>
          <w:rFonts w:ascii="Times New Roman" w:eastAsia="Times New Roman" w:hAnsi="Times New Roman" w:cs="Times New Roman"/>
          <w:sz w:val="24"/>
          <w:szCs w:val="24"/>
        </w:rPr>
      </w:pPr>
    </w:p>
    <w:p w14:paraId="00000022" w14:textId="77777777" w:rsidR="00792C03" w:rsidRPr="001430C4" w:rsidRDefault="00792C03" w:rsidP="001430C4">
      <w:pPr>
        <w:spacing w:line="480" w:lineRule="auto"/>
        <w:rPr>
          <w:rFonts w:ascii="Times New Roman" w:eastAsia="Times New Roman" w:hAnsi="Times New Roman" w:cs="Times New Roman"/>
          <w:sz w:val="24"/>
          <w:szCs w:val="24"/>
        </w:rPr>
      </w:pPr>
    </w:p>
    <w:p w14:paraId="00000023" w14:textId="77777777" w:rsidR="00792C03" w:rsidRPr="001430C4" w:rsidRDefault="00792C03" w:rsidP="001430C4">
      <w:pPr>
        <w:spacing w:line="480" w:lineRule="auto"/>
        <w:rPr>
          <w:rFonts w:ascii="Times New Roman" w:eastAsia="Times New Roman" w:hAnsi="Times New Roman" w:cs="Times New Roman"/>
          <w:sz w:val="24"/>
          <w:szCs w:val="24"/>
        </w:rPr>
      </w:pPr>
    </w:p>
    <w:sectPr w:rsidR="00792C03" w:rsidRPr="001430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ora">
    <w:altName w:val="Calibri"/>
    <w:charset w:val="00"/>
    <w:family w:val="auto"/>
    <w:pitch w:val="default"/>
  </w:font>
  <w:font w:name="Open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C03"/>
    <w:rsid w:val="001430C4"/>
    <w:rsid w:val="00792C03"/>
    <w:rsid w:val="0087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C6C3"/>
  <w15:docId w15:val="{99F42DEE-788D-4194-A1E9-E104B0B5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author">
    <w:name w:val="author"/>
    <w:basedOn w:val="DefaultParagraphFont"/>
    <w:rsid w:val="001430C4"/>
  </w:style>
  <w:style w:type="character" w:customStyle="1" w:styleId="pubyear">
    <w:name w:val="pubyear"/>
    <w:basedOn w:val="DefaultParagraphFont"/>
    <w:rsid w:val="001430C4"/>
  </w:style>
  <w:style w:type="character" w:customStyle="1" w:styleId="articletitle">
    <w:name w:val="articletitle"/>
    <w:basedOn w:val="DefaultParagraphFont"/>
    <w:rsid w:val="001430C4"/>
  </w:style>
  <w:style w:type="character" w:customStyle="1" w:styleId="journaltitle">
    <w:name w:val="journaltitle"/>
    <w:basedOn w:val="DefaultParagraphFont"/>
    <w:rsid w:val="001430C4"/>
  </w:style>
  <w:style w:type="character" w:customStyle="1" w:styleId="vol">
    <w:name w:val="vol"/>
    <w:basedOn w:val="DefaultParagraphFont"/>
    <w:rsid w:val="001430C4"/>
  </w:style>
  <w:style w:type="character" w:customStyle="1" w:styleId="pagefirst">
    <w:name w:val="pagefirst"/>
    <w:basedOn w:val="DefaultParagraphFont"/>
    <w:rsid w:val="001430C4"/>
  </w:style>
  <w:style w:type="character" w:customStyle="1" w:styleId="pagelast">
    <w:name w:val="pagelast"/>
    <w:basedOn w:val="DefaultParagraphFont"/>
    <w:rsid w:val="00143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730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Geo89</b:Tag>
    <b:SourceType>JournalArticle</b:SourceType>
    <b:Guid>{7F24DD9F-80E4-4475-9829-7B0F1081CB8C}</b:Guid>
    <b:Title>Social support and the outcome of major depression.</b:Title>
    <b:JournalName>British Journal of Psychiatry</b:JournalName>
    <b:Year>1989</b:Year>
    <b:Pages>478-485</b:Pages>
    <b:Author>
      <b:Author>
        <b:NameList>
          <b:Person>
            <b:Last>George</b:Last>
            <b:Middle>L</b:Middle>
            <b:First>K</b:First>
          </b:Person>
          <b:Person>
            <b:Last>Blazer</b:Last>
            <b:Middle>D</b:Middle>
            <b:First>G</b:First>
          </b:Person>
          <b:Person>
            <b:Last>Hughes</b:Last>
            <b:Middle>D</b:Middle>
            <b:First>C</b:First>
          </b:Person>
          <b:Person>
            <b:Last>Fowler</b:Last>
            <b:First>N</b:First>
          </b:Person>
        </b:NameList>
      </b:Author>
    </b:Author>
    <b:RefOrder>1</b:RefOrder>
  </b:Source>
</b:Sources>
</file>

<file path=customXml/itemProps1.xml><?xml version="1.0" encoding="utf-8"?>
<ds:datastoreItem xmlns:ds="http://schemas.openxmlformats.org/officeDocument/2006/customXml" ds:itemID="{C85D3AE8-6BCC-4EED-9E11-3005EF8CB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Kumuyi Ayodeji</cp:lastModifiedBy>
  <cp:revision>2</cp:revision>
  <dcterms:created xsi:type="dcterms:W3CDTF">2021-09-13T23:57:00Z</dcterms:created>
  <dcterms:modified xsi:type="dcterms:W3CDTF">2021-09-14T00:09:00Z</dcterms:modified>
</cp:coreProperties>
</file>