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23A1" w14:textId="66DD959A" w:rsidR="00E578B1" w:rsidRDefault="006E4647" w:rsidP="00F721F1">
      <w:pPr>
        <w:pStyle w:val="Nagwek1"/>
      </w:pPr>
      <w:r>
        <w:t xml:space="preserve">Mobile </w:t>
      </w:r>
      <w:proofErr w:type="spellStart"/>
      <w:r>
        <w:t>notepad</w:t>
      </w:r>
      <w:proofErr w:type="spellEnd"/>
    </w:p>
    <w:p w14:paraId="70F6FF6D" w14:textId="79C66AD5" w:rsidR="006E4647" w:rsidRDefault="006E4647" w:rsidP="00F721F1">
      <w:pPr>
        <w:pStyle w:val="Podtytu"/>
      </w:pPr>
      <w:r>
        <w:t>Wujkowski Daniel, 313472</w:t>
      </w:r>
    </w:p>
    <w:p w14:paraId="2ACD95A1" w14:textId="6A9522D9" w:rsidR="006E4647" w:rsidRDefault="006E4647" w:rsidP="00F721F1">
      <w:pPr>
        <w:pStyle w:val="Nagwek2"/>
      </w:pPr>
      <w:r>
        <w:t>Strony</w:t>
      </w:r>
    </w:p>
    <w:p w14:paraId="7666E10E" w14:textId="556AB2CF" w:rsidR="006E4647" w:rsidRDefault="006E4647" w:rsidP="006E4647">
      <w:pPr>
        <w:pStyle w:val="Akapitzlist"/>
        <w:numPr>
          <w:ilvl w:val="1"/>
          <w:numId w:val="1"/>
        </w:numPr>
      </w:pPr>
      <w:r>
        <w:t>logowanie, rejestracja</w:t>
      </w:r>
    </w:p>
    <w:p w14:paraId="795A93D3" w14:textId="052BF2EC" w:rsidR="006E4647" w:rsidRDefault="006E4647" w:rsidP="006E4647">
      <w:pPr>
        <w:pStyle w:val="Akapitzlist"/>
        <w:numPr>
          <w:ilvl w:val="1"/>
          <w:numId w:val="1"/>
        </w:numPr>
      </w:pPr>
      <w:r>
        <w:t>lista notatek</w:t>
      </w:r>
    </w:p>
    <w:p w14:paraId="02130152" w14:textId="14DC73C2" w:rsidR="006E4647" w:rsidRDefault="006E4647" w:rsidP="006E4647">
      <w:pPr>
        <w:pStyle w:val="Akapitzlist"/>
        <w:numPr>
          <w:ilvl w:val="1"/>
          <w:numId w:val="1"/>
        </w:numPr>
      </w:pPr>
      <w:r>
        <w:t>szczegóły notatki</w:t>
      </w:r>
    </w:p>
    <w:p w14:paraId="68519963" w14:textId="2D657D71" w:rsidR="006E4647" w:rsidRDefault="006E4647" w:rsidP="006E4647">
      <w:pPr>
        <w:pStyle w:val="Akapitzlist"/>
        <w:numPr>
          <w:ilvl w:val="1"/>
          <w:numId w:val="1"/>
        </w:numPr>
      </w:pPr>
      <w:r>
        <w:t>kreator tworzenia i edycji notatki</w:t>
      </w:r>
    </w:p>
    <w:p w14:paraId="0C7852F1" w14:textId="298A14AB" w:rsidR="006E4647" w:rsidRDefault="006E4647" w:rsidP="00F721F1">
      <w:pPr>
        <w:pStyle w:val="Nagwek2"/>
      </w:pPr>
      <w:r>
        <w:t>Funkcjonalności</w:t>
      </w:r>
    </w:p>
    <w:p w14:paraId="1B22E883" w14:textId="77777777" w:rsidR="006E4647" w:rsidRDefault="006E4647" w:rsidP="00F721F1">
      <w:pPr>
        <w:pStyle w:val="Akapitzlist"/>
        <w:numPr>
          <w:ilvl w:val="0"/>
          <w:numId w:val="2"/>
        </w:numPr>
      </w:pPr>
      <w:r>
        <w:t>strona logowania z opcją logowania lub rejestracji</w:t>
      </w:r>
    </w:p>
    <w:p w14:paraId="253EB246" w14:textId="4BF370F7" w:rsidR="006E4647" w:rsidRDefault="006E4647" w:rsidP="00F721F1">
      <w:pPr>
        <w:pStyle w:val="Akapitzlist"/>
        <w:numPr>
          <w:ilvl w:val="0"/>
          <w:numId w:val="2"/>
        </w:numPr>
      </w:pPr>
      <w:proofErr w:type="spellStart"/>
      <w:r>
        <w:t>scrollowaln</w:t>
      </w:r>
      <w:r>
        <w:t>y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kafelków</w:t>
      </w:r>
      <w:r>
        <w:t xml:space="preserve"> notatek (tytuł + skrócona treść)</w:t>
      </w:r>
    </w:p>
    <w:p w14:paraId="7149E23F" w14:textId="424E1B78" w:rsidR="006E4647" w:rsidRDefault="006E4647" w:rsidP="00F721F1">
      <w:pPr>
        <w:pStyle w:val="Akapitzlist"/>
        <w:numPr>
          <w:ilvl w:val="0"/>
          <w:numId w:val="2"/>
        </w:numPr>
      </w:pPr>
      <w:r>
        <w:t xml:space="preserve">notatki per konto na </w:t>
      </w:r>
      <w:proofErr w:type="spellStart"/>
      <w:r>
        <w:t>firebase</w:t>
      </w:r>
      <w:proofErr w:type="spellEnd"/>
    </w:p>
    <w:p w14:paraId="3A797B48" w14:textId="4980A987" w:rsidR="006E4647" w:rsidRDefault="006E4647" w:rsidP="00F721F1">
      <w:pPr>
        <w:pStyle w:val="Akapitzlist"/>
        <w:numPr>
          <w:ilvl w:val="0"/>
          <w:numId w:val="2"/>
        </w:numPr>
      </w:pPr>
      <w:r>
        <w:t>pływający plusik do dodawania notatek</w:t>
      </w:r>
    </w:p>
    <w:p w14:paraId="617B3E50" w14:textId="67F47F33" w:rsidR="006E4647" w:rsidRDefault="006E4647" w:rsidP="00F721F1">
      <w:pPr>
        <w:pStyle w:val="Akapitzlist"/>
        <w:numPr>
          <w:ilvl w:val="0"/>
          <w:numId w:val="2"/>
        </w:numPr>
      </w:pPr>
      <w:r>
        <w:t>po kliknięciu w notatkę wchodzimy w szczegóły</w:t>
      </w:r>
    </w:p>
    <w:p w14:paraId="50127600" w14:textId="29C0BB98" w:rsidR="006E4647" w:rsidRDefault="006E4647" w:rsidP="00F721F1">
      <w:pPr>
        <w:pStyle w:val="Akapitzlist"/>
        <w:numPr>
          <w:ilvl w:val="0"/>
          <w:numId w:val="2"/>
        </w:numPr>
      </w:pPr>
      <w:r>
        <w:t>opcja edycji notatek (kreator taki jak przy tworzeniu)</w:t>
      </w:r>
    </w:p>
    <w:p w14:paraId="6F45D043" w14:textId="3833AF89" w:rsidR="006E4647" w:rsidRDefault="006E4647" w:rsidP="00F721F1">
      <w:pPr>
        <w:pStyle w:val="Akapitzlist"/>
        <w:numPr>
          <w:ilvl w:val="0"/>
          <w:numId w:val="2"/>
        </w:numPr>
      </w:pPr>
      <w:r>
        <w:t>w kreatorze tytuł</w:t>
      </w:r>
      <w:r>
        <w:t xml:space="preserve"> i</w:t>
      </w:r>
      <w:r>
        <w:t xml:space="preserve"> treść</w:t>
      </w:r>
    </w:p>
    <w:p w14:paraId="64539A9D" w14:textId="31E1F3C9" w:rsidR="006E4647" w:rsidRDefault="006E4647" w:rsidP="00F721F1">
      <w:pPr>
        <w:pStyle w:val="Akapitzlist"/>
        <w:numPr>
          <w:ilvl w:val="0"/>
          <w:numId w:val="2"/>
        </w:numPr>
      </w:pPr>
      <w:r>
        <w:t xml:space="preserve">możliwość wyszukiwania notatek po tytule (lupka na </w:t>
      </w:r>
      <w:proofErr w:type="spellStart"/>
      <w:r>
        <w:t>appbarze</w:t>
      </w:r>
      <w:proofErr w:type="spellEnd"/>
      <w:r>
        <w:t xml:space="preserve"> na ekranie listy)</w:t>
      </w:r>
    </w:p>
    <w:p w14:paraId="478CECE7" w14:textId="445237C4" w:rsidR="006E4647" w:rsidRDefault="006E4647" w:rsidP="00F721F1">
      <w:pPr>
        <w:pStyle w:val="Akapitzlist"/>
        <w:numPr>
          <w:ilvl w:val="0"/>
          <w:numId w:val="2"/>
        </w:numPr>
      </w:pPr>
      <w:r>
        <w:t>możliwość oznaczenia notatki gwiazdką, wtedy wyświetla się na górze w przeglądaniu i</w:t>
      </w:r>
      <w:r>
        <w:t xml:space="preserve"> </w:t>
      </w:r>
      <w:r>
        <w:t>wyszukiwaniu</w:t>
      </w:r>
    </w:p>
    <w:p w14:paraId="21323A90" w14:textId="296E5D26" w:rsidR="006E4647" w:rsidRDefault="006E4647" w:rsidP="00F721F1">
      <w:pPr>
        <w:pStyle w:val="Akapitzlist"/>
        <w:numPr>
          <w:ilvl w:val="0"/>
          <w:numId w:val="2"/>
        </w:numPr>
      </w:pPr>
      <w:r>
        <w:t xml:space="preserve">możliwość sortowania notatek (przycisk na </w:t>
      </w:r>
      <w:proofErr w:type="spellStart"/>
      <w:r>
        <w:t>appbarze</w:t>
      </w:r>
      <w:proofErr w:type="spellEnd"/>
      <w:r>
        <w:t xml:space="preserve"> na ekranie listy), 4 tryby</w:t>
      </w:r>
    </w:p>
    <w:p w14:paraId="3147BBF0" w14:textId="4D985651" w:rsidR="006E4647" w:rsidRDefault="006E4647" w:rsidP="00F721F1">
      <w:pPr>
        <w:pStyle w:val="Akapitzlist"/>
        <w:numPr>
          <w:ilvl w:val="0"/>
          <w:numId w:val="2"/>
        </w:numPr>
      </w:pPr>
      <w:r>
        <w:t>dosto</w:t>
      </w:r>
      <w:r>
        <w:t>so</w:t>
      </w:r>
      <w:r>
        <w:t xml:space="preserve">wana pod </w:t>
      </w:r>
      <w:proofErr w:type="spellStart"/>
      <w:r>
        <w:t>wieloplatformowość</w:t>
      </w:r>
      <w:proofErr w:type="spellEnd"/>
      <w:r>
        <w:t xml:space="preserve"> (</w:t>
      </w:r>
      <w:r>
        <w:t>więcej</w:t>
      </w:r>
      <w:r>
        <w:t xml:space="preserve"> kolumn przy szerokim ekrani</w:t>
      </w:r>
      <w:r>
        <w:t>e, wyśrodkowane formularze logowania i rejestracji</w:t>
      </w:r>
      <w:r>
        <w:t>)</w:t>
      </w:r>
    </w:p>
    <w:p w14:paraId="34E05BC2" w14:textId="09F83720" w:rsidR="006E4647" w:rsidRDefault="006E4647" w:rsidP="00F721F1">
      <w:pPr>
        <w:pStyle w:val="Nagwek2"/>
      </w:pPr>
      <w:r>
        <w:t>Integracja z zewnętrznymi serwisami</w:t>
      </w:r>
    </w:p>
    <w:p w14:paraId="12678292" w14:textId="2AE8F584" w:rsidR="006E4647" w:rsidRDefault="006E4647" w:rsidP="00F721F1">
      <w:pPr>
        <w:pStyle w:val="Akapitzlist"/>
        <w:numPr>
          <w:ilvl w:val="0"/>
          <w:numId w:val="3"/>
        </w:numPr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Auth</w:t>
      </w:r>
      <w:proofErr w:type="spellEnd"/>
    </w:p>
    <w:p w14:paraId="461F92C2" w14:textId="38B4DE2F" w:rsidR="006E4647" w:rsidRDefault="006E4647" w:rsidP="00F721F1">
      <w:pPr>
        <w:pStyle w:val="Akapitzlist"/>
        <w:numPr>
          <w:ilvl w:val="0"/>
          <w:numId w:val="3"/>
        </w:numPr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Firestore</w:t>
      </w:r>
      <w:proofErr w:type="spellEnd"/>
    </w:p>
    <w:p w14:paraId="61A853C8" w14:textId="0DBC7111" w:rsidR="006E4647" w:rsidRDefault="006E4647" w:rsidP="00F721F1">
      <w:pPr>
        <w:pStyle w:val="Nagwek2"/>
      </w:pPr>
      <w:r>
        <w:t>Wymagania opcjonalne</w:t>
      </w:r>
    </w:p>
    <w:p w14:paraId="69B9D1A4" w14:textId="1D6891E0" w:rsidR="006E4647" w:rsidRPr="006E4647" w:rsidRDefault="006E4647" w:rsidP="00F721F1">
      <w:pPr>
        <w:pStyle w:val="Akapitzlist"/>
        <w:numPr>
          <w:ilvl w:val="0"/>
          <w:numId w:val="4"/>
        </w:numPr>
      </w:pPr>
      <w:r w:rsidRPr="006E4647">
        <w:t>wsparcie</w:t>
      </w:r>
      <w:r w:rsidRPr="006E4647">
        <w:t xml:space="preserve"> </w:t>
      </w:r>
      <w:r w:rsidRPr="006E4647">
        <w:t xml:space="preserve">dla </w:t>
      </w:r>
      <w:r w:rsidRPr="006E4647">
        <w:t>Android</w:t>
      </w:r>
      <w:r w:rsidRPr="006E4647">
        <w:t>a</w:t>
      </w:r>
      <w:r>
        <w:t xml:space="preserve"> i Weba</w:t>
      </w:r>
    </w:p>
    <w:p w14:paraId="5C5174CF" w14:textId="3F6EAB6F" w:rsidR="006E4647" w:rsidRDefault="006E4647" w:rsidP="00F721F1">
      <w:pPr>
        <w:pStyle w:val="Akapitzlist"/>
        <w:numPr>
          <w:ilvl w:val="0"/>
          <w:numId w:val="4"/>
        </w:numPr>
      </w:pPr>
      <w:r>
        <w:t xml:space="preserve">wzorzec </w:t>
      </w:r>
      <w:proofErr w:type="spellStart"/>
      <w:r>
        <w:t>BLoC</w:t>
      </w:r>
      <w:proofErr w:type="spellEnd"/>
    </w:p>
    <w:p w14:paraId="3BFB2189" w14:textId="33E09683" w:rsidR="006E4647" w:rsidRDefault="006E4647" w:rsidP="00F721F1">
      <w:pPr>
        <w:pStyle w:val="Akapitzlist"/>
        <w:numPr>
          <w:ilvl w:val="0"/>
          <w:numId w:val="4"/>
        </w:numPr>
      </w:pPr>
      <w:r>
        <w:t>logowanie i rejestracja</w:t>
      </w:r>
    </w:p>
    <w:p w14:paraId="54059D52" w14:textId="1E86290C" w:rsidR="006E4647" w:rsidRDefault="006E4647" w:rsidP="00F721F1">
      <w:pPr>
        <w:pStyle w:val="Akapitzlist"/>
        <w:numPr>
          <w:ilvl w:val="0"/>
          <w:numId w:val="4"/>
        </w:numPr>
      </w:pPr>
      <w:r>
        <w:t>formularz z walidacją (logowanie i rejestracja)</w:t>
      </w:r>
    </w:p>
    <w:p w14:paraId="5FECBF30" w14:textId="4BE545DD" w:rsidR="006E4647" w:rsidRPr="006E4647" w:rsidRDefault="006E4647" w:rsidP="00F721F1">
      <w:pPr>
        <w:pStyle w:val="Akapitzlist"/>
        <w:numPr>
          <w:ilvl w:val="0"/>
          <w:numId w:val="4"/>
        </w:numPr>
        <w:rPr>
          <w:lang w:val="en-US"/>
        </w:rPr>
      </w:pPr>
      <w:r>
        <w:t xml:space="preserve">lokalizacja – język angielski i polski w zależności od </w:t>
      </w:r>
      <w:proofErr w:type="spellStart"/>
      <w:r>
        <w:t>Locale</w:t>
      </w:r>
      <w:proofErr w:type="spellEnd"/>
      <w:r>
        <w:t xml:space="preserve"> urządzenia</w:t>
      </w:r>
    </w:p>
    <w:p w14:paraId="114A514D" w14:textId="38DA2947" w:rsidR="006E4647" w:rsidRDefault="006E4647" w:rsidP="00F721F1">
      <w:pPr>
        <w:pStyle w:val="Akapitzlist"/>
        <w:numPr>
          <w:ilvl w:val="0"/>
          <w:numId w:val="4"/>
        </w:numPr>
      </w:pPr>
      <w:r>
        <w:t>wsparcie offline</w:t>
      </w:r>
    </w:p>
    <w:p w14:paraId="089F1ECB" w14:textId="792BA4AD" w:rsidR="006E4647" w:rsidRDefault="006E4647" w:rsidP="00F721F1">
      <w:pPr>
        <w:pStyle w:val="Nagwek2"/>
      </w:pPr>
      <w:r>
        <w:t>Instrukcja</w:t>
      </w:r>
    </w:p>
    <w:p w14:paraId="1A597D62" w14:textId="006543BD" w:rsidR="007C60DF" w:rsidRDefault="007C60DF" w:rsidP="007C60DF">
      <w:pPr>
        <w:ind w:left="720"/>
      </w:pPr>
      <w:r>
        <w:t xml:space="preserve">Po uruchomieniu aplikacji wyświetlany jest ekran logowania. Pod logiem widać formularz z polem na email oraz hasło oraz 2 przyciski: Login oraz Register (tekst może się różnić w związku z automatycznym dostosowaniem języka do języka urządzenia; w instrukcji używać będę tekstów angielskich). Przycisk login loguje użytkownika. W przypadku niepowodzenia wyświetlany jest błąd. W przypadku powodzenia następuje przekierowanie do strony głównej aplikacji. Przycisk register przekierowuje do formularza rejestracji. Działa on analogicznie do </w:t>
      </w:r>
      <w:r w:rsidR="002E6EFC">
        <w:t>formularza logowania, z dodatkowym polem na potwierdzenie hasła.</w:t>
      </w:r>
    </w:p>
    <w:p w14:paraId="47E45EA2" w14:textId="5CDC4677" w:rsidR="002E6EFC" w:rsidRDefault="002E6EFC" w:rsidP="007C60DF">
      <w:pPr>
        <w:ind w:left="720"/>
      </w:pPr>
      <w:r>
        <w:t xml:space="preserve">Ekran główny aplikacji zawiera listę notatek użytkownika. W </w:t>
      </w:r>
      <w:proofErr w:type="spellStart"/>
      <w:r>
        <w:t>appbarze</w:t>
      </w:r>
      <w:proofErr w:type="spellEnd"/>
      <w:r>
        <w:t xml:space="preserve"> znajduje się pole tekstowe </w:t>
      </w:r>
      <w:proofErr w:type="spellStart"/>
      <w:r>
        <w:t>Search</w:t>
      </w:r>
      <w:proofErr w:type="spellEnd"/>
      <w:r>
        <w:t xml:space="preserve">. Po wpisaniu w niego tekstu wyświetlane są tylko te notatki, które zawierają podany tekst w tytule. Obok znajduje się przycisk sortowania. Po naciśnięciu pokazuje się </w:t>
      </w:r>
      <w:r>
        <w:lastRenderedPageBreak/>
        <w:t>lista możliwych trybów sortowań – po dacie (od najnowszych i od najstarszych) oraz po tytule (A-Z i Z-A). Lista składa się z kafelków zawierających skrócony tytuł i treść notatki</w:t>
      </w:r>
      <w:r w:rsidR="00B67168">
        <w:t xml:space="preserve"> oraz, w prawym górnym rogu, gwiazdkę oznaczającą priorytet notatki</w:t>
      </w:r>
      <w:r>
        <w:t>.</w:t>
      </w:r>
      <w:r w:rsidR="00B67168">
        <w:t xml:space="preserve"> Naciśnięcie gwiazdki zmienia jej wypełnienie oraz sprawia, że przy następnym załadowaniu notatek lub zmianie sortowania te z wypełnioną gwiazdką wyświetlane są nad pozostałymi.</w:t>
      </w:r>
      <w:r>
        <w:t xml:space="preserve"> Losowe </w:t>
      </w:r>
      <w:r w:rsidR="00B67168">
        <w:t>kafelki</w:t>
      </w:r>
      <w:r>
        <w:t xml:space="preserve"> są „wydłużone” (2x większa wysokość od pozostałych). Naciśnięcie w którykolwiek z </w:t>
      </w:r>
      <w:r w:rsidR="00B67168">
        <w:t xml:space="preserve">kafelków </w:t>
      </w:r>
      <w:r>
        <w:t xml:space="preserve">przekierowuje do widoku szczegółów notatki. W prawym dolnym rogu ekranu znajduje się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z plusem, który przekierowuje do widoku dodawania nowej notatki.</w:t>
      </w:r>
    </w:p>
    <w:p w14:paraId="57C1469D" w14:textId="38A8DA29" w:rsidR="002E6EFC" w:rsidRDefault="002E6EFC" w:rsidP="007C60DF">
      <w:pPr>
        <w:ind w:left="720"/>
      </w:pPr>
      <w:r>
        <w:t xml:space="preserve">W widoku szczegółów notatki wyświetla się pełne tytuł oraz treść notatki oraz w prawym dolnym rogu 2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buttony</w:t>
      </w:r>
      <w:proofErr w:type="spellEnd"/>
      <w:r>
        <w:t xml:space="preserve"> – pozwalają na przejście do usuwania lub edycji notatki. Kliknięcie na tytuł lub treść notatki również przekierowuje do jej edycji.</w:t>
      </w:r>
    </w:p>
    <w:p w14:paraId="40C618AF" w14:textId="22F0ED20" w:rsidR="002E6EFC" w:rsidRDefault="002E6EFC" w:rsidP="007C60DF">
      <w:pPr>
        <w:ind w:left="720"/>
      </w:pPr>
      <w:r>
        <w:t xml:space="preserve">Widok dodawania i edycji notatki to ten sam ekran, różnią się tylko nagłówkiem w </w:t>
      </w:r>
      <w:proofErr w:type="spellStart"/>
      <w:r>
        <w:t>appbarze</w:t>
      </w:r>
      <w:proofErr w:type="spellEnd"/>
      <w:r>
        <w:t xml:space="preserve"> oraz, jeżeli jest to edycja, pola wypełnione są poprzednimi wartościami. </w:t>
      </w:r>
      <w:r w:rsidR="00B67168">
        <w:t xml:space="preserve">Widok składa się z jednolinijkowego pola na tytuł oraz pola na treść, które wypełnia resztę ekranu. W prawym dolnym rogu znajduje się </w:t>
      </w:r>
      <w:proofErr w:type="spellStart"/>
      <w:r w:rsidR="00B67168">
        <w:t>floating</w:t>
      </w:r>
      <w:proofErr w:type="spellEnd"/>
      <w:r w:rsidR="00B67168">
        <w:t xml:space="preserve"> </w:t>
      </w:r>
      <w:proofErr w:type="spellStart"/>
      <w:r w:rsidR="00B67168">
        <w:t>button</w:t>
      </w:r>
      <w:proofErr w:type="spellEnd"/>
      <w:r w:rsidR="00B67168">
        <w:t>, który pozwala na zapisanie notatki.</w:t>
      </w:r>
    </w:p>
    <w:p w14:paraId="323D977F" w14:textId="23804F29" w:rsidR="006E4647" w:rsidRDefault="006E4647" w:rsidP="00F721F1">
      <w:pPr>
        <w:pStyle w:val="Nagwek2"/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schema</w:t>
      </w:r>
      <w:proofErr w:type="spellEnd"/>
    </w:p>
    <w:p w14:paraId="0C699FFB" w14:textId="41E06BC8" w:rsidR="007C60DF" w:rsidRDefault="007C60DF" w:rsidP="007C60DF">
      <w:pPr>
        <w:ind w:left="720"/>
      </w:pPr>
      <w:r>
        <w:t>notes:</w:t>
      </w:r>
      <w:r>
        <w:tab/>
      </w:r>
      <w:proofErr w:type="spellStart"/>
      <w:r>
        <w:t>documentID</w:t>
      </w:r>
      <w:proofErr w:type="spellEnd"/>
      <w:r>
        <w:t>: string</w:t>
      </w:r>
    </w:p>
    <w:p w14:paraId="69104169" w14:textId="5DC2A578" w:rsidR="007C60DF" w:rsidRDefault="007C60DF" w:rsidP="007C60DF">
      <w:pPr>
        <w:ind w:left="720"/>
      </w:pPr>
      <w:r>
        <w:tab/>
      </w:r>
      <w:proofErr w:type="spellStart"/>
      <w:r>
        <w:t>title</w:t>
      </w:r>
      <w:proofErr w:type="spellEnd"/>
      <w:r>
        <w:t>: string</w:t>
      </w:r>
    </w:p>
    <w:p w14:paraId="0F52C9A8" w14:textId="54759837" w:rsidR="007C60DF" w:rsidRDefault="007C60DF" w:rsidP="007C60DF">
      <w:pPr>
        <w:ind w:left="720"/>
      </w:pPr>
      <w:r>
        <w:tab/>
      </w:r>
      <w:proofErr w:type="spellStart"/>
      <w:r>
        <w:t>content</w:t>
      </w:r>
      <w:proofErr w:type="spellEnd"/>
      <w:r>
        <w:t>: string</w:t>
      </w:r>
    </w:p>
    <w:p w14:paraId="632AC719" w14:textId="307E7D09" w:rsidR="007C60DF" w:rsidRDefault="007C60DF" w:rsidP="007C60DF">
      <w:pPr>
        <w:ind w:left="720"/>
      </w:pPr>
      <w:r>
        <w:tab/>
      </w:r>
      <w:proofErr w:type="spellStart"/>
      <w:r>
        <w:t>modifyDate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33B17F4F" w14:textId="052CBC18" w:rsidR="007C60DF" w:rsidRDefault="007C60DF" w:rsidP="007C60DF">
      <w:pPr>
        <w:ind w:left="720"/>
      </w:pPr>
      <w:r>
        <w:tab/>
      </w:r>
      <w:proofErr w:type="spellStart"/>
      <w:r>
        <w:t>isPriority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06115698" w14:textId="51C637E0" w:rsidR="007C60DF" w:rsidRDefault="007C60DF" w:rsidP="007C60D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14EE3" wp14:editId="625F32C5">
                <wp:simplePos x="0" y="0"/>
                <wp:positionH relativeFrom="column">
                  <wp:posOffset>1714451</wp:posOffset>
                </wp:positionH>
                <wp:positionV relativeFrom="paragraph">
                  <wp:posOffset>104042</wp:posOffset>
                </wp:positionV>
                <wp:extent cx="334108" cy="287216"/>
                <wp:effectExtent l="0" t="0" r="332740" b="93980"/>
                <wp:wrapNone/>
                <wp:docPr id="2" name="Łącznik: łama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287216"/>
                        </a:xfrm>
                        <a:prstGeom prst="bentConnector3">
                          <a:avLst>
                            <a:gd name="adj1" fmla="val 1909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4D3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2" o:spid="_x0000_s1026" type="#_x0000_t34" style="position:absolute;margin-left:135pt;margin-top:8.2pt;width:26.3pt;height:2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" adj="41249" strokecolor="black [3200]" strokeweight=".5pt">
                <v:stroke endarrow="block"/>
              </v:shape>
            </w:pict>
          </mc:Fallback>
        </mc:AlternateContent>
      </w:r>
      <w:r>
        <w:tab/>
      </w:r>
      <w:proofErr w:type="spellStart"/>
      <w:r>
        <w:t>userID</w:t>
      </w:r>
      <w:proofErr w:type="spellEnd"/>
      <w:r>
        <w:t>: string</w:t>
      </w:r>
    </w:p>
    <w:p w14:paraId="0E99095D" w14:textId="17EF48BD" w:rsidR="007C60DF" w:rsidRDefault="007C60DF" w:rsidP="007C60DF">
      <w:pPr>
        <w:ind w:left="720"/>
      </w:pPr>
      <w:proofErr w:type="spellStart"/>
      <w:r>
        <w:t>user</w:t>
      </w:r>
      <w:proofErr w:type="spellEnd"/>
      <w:r>
        <w:t>:</w:t>
      </w:r>
      <w:r>
        <w:tab/>
      </w:r>
      <w:proofErr w:type="spellStart"/>
      <w:r>
        <w:t>documentID</w:t>
      </w:r>
      <w:proofErr w:type="spellEnd"/>
      <w:r>
        <w:t>: string</w:t>
      </w:r>
    </w:p>
    <w:p w14:paraId="4D445E0D" w14:textId="3880EACA" w:rsidR="007C60DF" w:rsidRDefault="007C60DF" w:rsidP="007C60DF">
      <w:pPr>
        <w:ind w:left="720"/>
      </w:pPr>
      <w:r>
        <w:tab/>
        <w:t>email: string</w:t>
      </w:r>
    </w:p>
    <w:sectPr w:rsidR="007C6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385D"/>
    <w:multiLevelType w:val="hybridMultilevel"/>
    <w:tmpl w:val="8E3ABDD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9E472D"/>
    <w:multiLevelType w:val="hybridMultilevel"/>
    <w:tmpl w:val="8E3ABDD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0C3C7C"/>
    <w:multiLevelType w:val="hybridMultilevel"/>
    <w:tmpl w:val="654CAA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F6295"/>
    <w:multiLevelType w:val="hybridMultilevel"/>
    <w:tmpl w:val="8E3ABDD8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14847062">
    <w:abstractNumId w:val="2"/>
  </w:num>
  <w:num w:numId="2" w16cid:durableId="853806116">
    <w:abstractNumId w:val="3"/>
  </w:num>
  <w:num w:numId="3" w16cid:durableId="116341741">
    <w:abstractNumId w:val="0"/>
  </w:num>
  <w:num w:numId="4" w16cid:durableId="1290168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47"/>
    <w:rsid w:val="002E6EFC"/>
    <w:rsid w:val="006E4647"/>
    <w:rsid w:val="007C60DF"/>
    <w:rsid w:val="00B67168"/>
    <w:rsid w:val="00E578B1"/>
    <w:rsid w:val="00F7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36A0"/>
  <w15:chartTrackingRefBased/>
  <w15:docId w15:val="{C4236636-17BB-4B17-AE68-127F7591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72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721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E464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72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721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721F1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F72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498</Words>
  <Characters>2991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Wujkowski Daniel (STUD)</dc:creator>
  <cp:keywords/>
  <dc:description/>
  <cp:lastModifiedBy>Wujkowski Daniel (STUD)</cp:lastModifiedBy>
  <cp:revision>3</cp:revision>
  <dcterms:created xsi:type="dcterms:W3CDTF">2023-01-18T12:04:00Z</dcterms:created>
  <dcterms:modified xsi:type="dcterms:W3CDTF">2023-01-18T12:41:00Z</dcterms:modified>
</cp:coreProperties>
</file>