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B67D" w14:textId="77777777" w:rsidR="0055534C" w:rsidRPr="0055534C" w:rsidRDefault="0055534C" w:rsidP="0055534C">
      <w:r w:rsidRPr="0055534C">
        <w:t xml:space="preserve">boa noite. O tempo de </w:t>
      </w:r>
      <w:proofErr w:type="spellStart"/>
      <w:proofErr w:type="gramStart"/>
      <w:r w:rsidRPr="0055534C">
        <w:t>calculo</w:t>
      </w:r>
      <w:proofErr w:type="spellEnd"/>
      <w:proofErr w:type="gramEnd"/>
      <w:r w:rsidRPr="0055534C">
        <w:t xml:space="preserve"> de </w:t>
      </w:r>
      <w:proofErr w:type="spellStart"/>
      <w:r w:rsidRPr="0055534C">
        <w:t>nest</w:t>
      </w:r>
      <w:proofErr w:type="spellEnd"/>
      <w:r w:rsidRPr="0055534C">
        <w:t xml:space="preserve"> de peças em chapa </w:t>
      </w:r>
      <w:proofErr w:type="spellStart"/>
      <w:r w:rsidRPr="0055534C">
        <w:t>metalica</w:t>
      </w:r>
      <w:proofErr w:type="spellEnd"/>
      <w:r w:rsidRPr="0055534C">
        <w:t xml:space="preserve">, total de 45 peças, um tempo de 30 segundos é normal? O que seria um tempo </w:t>
      </w:r>
      <w:proofErr w:type="spellStart"/>
      <w:r w:rsidRPr="0055534C">
        <w:t>razoavel</w:t>
      </w:r>
      <w:proofErr w:type="spellEnd"/>
      <w:r w:rsidRPr="0055534C">
        <w:t xml:space="preserve">? </w:t>
      </w:r>
      <w:proofErr w:type="gramStart"/>
      <w:r w:rsidRPr="0055534C">
        <w:t xml:space="preserve">os </w:t>
      </w:r>
      <w:proofErr w:type="spellStart"/>
      <w:r w:rsidRPr="0055534C">
        <w:t>software</w:t>
      </w:r>
      <w:proofErr w:type="spellEnd"/>
      <w:proofErr w:type="gramEnd"/>
      <w:r w:rsidRPr="0055534C">
        <w:t xml:space="preserve"> no mercado </w:t>
      </w:r>
      <w:proofErr w:type="spellStart"/>
      <w:r w:rsidRPr="0055534C">
        <w:t>proessam</w:t>
      </w:r>
      <w:proofErr w:type="spellEnd"/>
      <w:r w:rsidRPr="0055534C">
        <w:t xml:space="preserve"> em quanto tempo?</w:t>
      </w:r>
    </w:p>
    <w:p w14:paraId="58AC8EC2" w14:textId="77777777" w:rsidR="0055534C" w:rsidRPr="0055534C" w:rsidRDefault="0055534C" w:rsidP="0055534C">
      <w:proofErr w:type="spellStart"/>
      <w:r w:rsidRPr="0055534C">
        <w:t>Read</w:t>
      </w:r>
      <w:proofErr w:type="spellEnd"/>
      <w:r w:rsidRPr="0055534C">
        <w:t xml:space="preserve"> 10 web </w:t>
      </w:r>
      <w:proofErr w:type="spellStart"/>
      <w:r w:rsidRPr="0055534C">
        <w:t>pages</w:t>
      </w:r>
      <w:proofErr w:type="spellEnd"/>
    </w:p>
    <w:p w14:paraId="6EED8EE7" w14:textId="77777777" w:rsidR="0055534C" w:rsidRPr="0055534C" w:rsidRDefault="0055534C" w:rsidP="0055534C">
      <w:r w:rsidRPr="0055534C">
        <w:t>Com base nos resultados da pesquisa, </w:t>
      </w:r>
      <w:r w:rsidRPr="0055534C">
        <w:rPr>
          <w:b/>
          <w:bCs/>
        </w:rPr>
        <w:t xml:space="preserve">30 segundos para fazer o </w:t>
      </w:r>
      <w:proofErr w:type="spellStart"/>
      <w:r w:rsidRPr="0055534C">
        <w:rPr>
          <w:b/>
          <w:bCs/>
        </w:rPr>
        <w:t>nesting</w:t>
      </w:r>
      <w:proofErr w:type="spellEnd"/>
      <w:r w:rsidRPr="0055534C">
        <w:rPr>
          <w:b/>
          <w:bCs/>
        </w:rPr>
        <w:t xml:space="preserve"> de 45 peças de chapa metálica é considerado um tempo de cálculo normal e eficiente</w:t>
      </w:r>
      <w:r w:rsidRPr="0055534C">
        <w:t>, alinhado com o desempenho de softwares modernos no mercado.</w:t>
      </w:r>
    </w:p>
    <w:p w14:paraId="2A90195F" w14:textId="77777777" w:rsidR="0055534C" w:rsidRPr="0055534C" w:rsidRDefault="0055534C" w:rsidP="0055534C">
      <w:pPr>
        <w:rPr>
          <w:b/>
          <w:bCs/>
        </w:rPr>
      </w:pPr>
      <w:r w:rsidRPr="0055534C">
        <w:rPr>
          <w:rFonts w:ascii="Segoe UI Emoji" w:hAnsi="Segoe UI Emoji" w:cs="Segoe UI Emoji"/>
          <w:b/>
          <w:bCs/>
        </w:rPr>
        <w:t>📊</w:t>
      </w:r>
      <w:r w:rsidRPr="0055534C">
        <w:rPr>
          <w:b/>
          <w:bCs/>
        </w:rPr>
        <w:t xml:space="preserve"> Comparativo de Tempos no Mercado</w:t>
      </w:r>
    </w:p>
    <w:p w14:paraId="752A2940" w14:textId="77777777" w:rsidR="0055534C" w:rsidRPr="0055534C" w:rsidRDefault="0055534C" w:rsidP="0055534C">
      <w:r w:rsidRPr="0055534C">
        <w:t>Para contextualizar, veja como outros softwares se comportam: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7169"/>
      </w:tblGrid>
      <w:tr w:rsidR="0055534C" w:rsidRPr="0055534C" w14:paraId="6A6B0E7E" w14:textId="77777777" w:rsidTr="0055534C">
        <w:trPr>
          <w:tblHeader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70FC" w14:textId="77777777" w:rsidR="0055534C" w:rsidRPr="0055534C" w:rsidRDefault="0055534C" w:rsidP="0055534C">
            <w:r w:rsidRPr="0055534C">
              <w:t>Software</w:t>
            </w:r>
          </w:p>
        </w:tc>
        <w:tc>
          <w:tcPr>
            <w:tcW w:w="19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473C1" w14:textId="77777777" w:rsidR="0055534C" w:rsidRPr="0055534C" w:rsidRDefault="0055534C" w:rsidP="0055534C">
            <w:r w:rsidRPr="0055534C">
              <w:t>Tempo de Cálculo Reportado</w:t>
            </w:r>
          </w:p>
        </w:tc>
        <w:tc>
          <w:tcPr>
            <w:tcW w:w="7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95E80" w14:textId="77777777" w:rsidR="0055534C" w:rsidRPr="0055534C" w:rsidRDefault="0055534C" w:rsidP="0055534C">
            <w:pPr>
              <w:jc w:val="center"/>
            </w:pPr>
            <w:r w:rsidRPr="0055534C">
              <w:t>Contexto / Fonte</w:t>
            </w:r>
          </w:p>
        </w:tc>
      </w:tr>
      <w:tr w:rsidR="0055534C" w:rsidRPr="0055534C" w14:paraId="3810BFD5" w14:textId="77777777" w:rsidTr="0055534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7F6A1" w14:textId="77777777" w:rsidR="0055534C" w:rsidRPr="0055534C" w:rsidRDefault="0055534C" w:rsidP="0055534C">
            <w:proofErr w:type="spellStart"/>
            <w:r w:rsidRPr="0055534C">
              <w:rPr>
                <w:b/>
                <w:bCs/>
              </w:rPr>
              <w:t>Nest&amp;Cut</w:t>
            </w:r>
            <w:proofErr w:type="spell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45D2" w14:textId="77777777" w:rsidR="0055534C" w:rsidRPr="0055534C" w:rsidRDefault="0055534C" w:rsidP="0055534C">
            <w:r w:rsidRPr="0055534C">
              <w:rPr>
                <w:b/>
                <w:bCs/>
              </w:rPr>
              <w:t>30 segundos</w:t>
            </w:r>
          </w:p>
        </w:tc>
        <w:tc>
          <w:tcPr>
            <w:tcW w:w="7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6022" w14:textId="77777777" w:rsidR="0055534C" w:rsidRPr="0055534C" w:rsidRDefault="0055534C" w:rsidP="0055534C">
            <w:pPr>
              <w:jc w:val="center"/>
            </w:pPr>
            <w:r w:rsidRPr="0055534C">
              <w:t>Tempo médio "da importação ao resultado" para layouts otimizados.</w:t>
            </w:r>
          </w:p>
        </w:tc>
      </w:tr>
      <w:tr w:rsidR="0055534C" w:rsidRPr="0055534C" w14:paraId="4953824C" w14:textId="77777777" w:rsidTr="0055534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C3328" w14:textId="77777777" w:rsidR="0055534C" w:rsidRPr="0055534C" w:rsidRDefault="0055534C" w:rsidP="0055534C">
            <w:proofErr w:type="spellStart"/>
            <w:r w:rsidRPr="0055534C">
              <w:rPr>
                <w:b/>
                <w:bCs/>
              </w:rPr>
              <w:t>Nest&amp;Cut</w:t>
            </w:r>
            <w:proofErr w:type="spellEnd"/>
            <w:r w:rsidRPr="0055534C">
              <w:t> (caso específico)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36B23" w14:textId="77777777" w:rsidR="0055534C" w:rsidRPr="0055534C" w:rsidRDefault="0055534C" w:rsidP="0055534C">
            <w:r w:rsidRPr="0055534C">
              <w:t>2 minutos</w:t>
            </w:r>
          </w:p>
        </w:tc>
        <w:tc>
          <w:tcPr>
            <w:tcW w:w="7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1DCE0" w14:textId="77777777" w:rsidR="0055534C" w:rsidRPr="0055534C" w:rsidRDefault="0055534C" w:rsidP="0055534C">
            <w:pPr>
              <w:jc w:val="center"/>
            </w:pPr>
            <w:r w:rsidRPr="0055534C">
              <w:t>Comparado a 1 hora com um software anterior, conforme depoimento de um cliente.</w:t>
            </w:r>
          </w:p>
        </w:tc>
      </w:tr>
      <w:tr w:rsidR="0055534C" w:rsidRPr="0055534C" w14:paraId="19B2012E" w14:textId="77777777" w:rsidTr="0055534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A8071" w14:textId="77777777" w:rsidR="0055534C" w:rsidRPr="0055534C" w:rsidRDefault="0055534C" w:rsidP="0055534C">
            <w:proofErr w:type="spellStart"/>
            <w:r w:rsidRPr="0055534C">
              <w:rPr>
                <w:b/>
                <w:bCs/>
              </w:rPr>
              <w:t>ProNest</w:t>
            </w:r>
            <w:proofErr w:type="spellEnd"/>
            <w:r w:rsidRPr="0055534C">
              <w:t> &amp; Outros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38EE" w14:textId="77777777" w:rsidR="0055534C" w:rsidRPr="0055534C" w:rsidRDefault="0055534C" w:rsidP="0055534C">
            <w:r w:rsidRPr="0055534C">
              <w:t>Segundos a minutos</w:t>
            </w:r>
          </w:p>
        </w:tc>
        <w:tc>
          <w:tcPr>
            <w:tcW w:w="7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AE00D" w14:textId="77777777" w:rsidR="0055534C" w:rsidRPr="0055534C" w:rsidRDefault="0055534C" w:rsidP="0055534C">
            <w:pPr>
              <w:jc w:val="center"/>
            </w:pPr>
            <w:r w:rsidRPr="0055534C">
              <w:t>Soluções CAD/CAM profissionais visam máxima rapidez, mas tempos exatos variam.</w:t>
            </w:r>
          </w:p>
        </w:tc>
      </w:tr>
    </w:tbl>
    <w:p w14:paraId="5CE40CDD" w14:textId="77777777" w:rsidR="0055534C" w:rsidRPr="0055534C" w:rsidRDefault="0055534C" w:rsidP="0055534C">
      <w:r w:rsidRPr="0055534C">
        <w:lastRenderedPageBreak/>
        <w:t xml:space="preserve">Como você pode ver, o tempo que está observando está totalmente dentro da faixa de desempenho de um software competitivo como o </w:t>
      </w:r>
      <w:proofErr w:type="spellStart"/>
      <w:r w:rsidRPr="0055534C">
        <w:t>Nest&amp;Cut</w:t>
      </w:r>
      <w:proofErr w:type="spellEnd"/>
      <w:r w:rsidRPr="0055534C">
        <w:t>.</w:t>
      </w:r>
    </w:p>
    <w:p w14:paraId="33CE5B3E" w14:textId="77777777" w:rsidR="0055534C" w:rsidRPr="0055534C" w:rsidRDefault="0055534C" w:rsidP="0055534C">
      <w:pPr>
        <w:rPr>
          <w:b/>
          <w:bCs/>
        </w:rPr>
      </w:pPr>
      <w:r w:rsidRPr="0055534C">
        <w:rPr>
          <w:rFonts w:ascii="Segoe UI Emoji" w:hAnsi="Segoe UI Emoji" w:cs="Segoe UI Emoji"/>
          <w:b/>
          <w:bCs/>
        </w:rPr>
        <w:t>⚙️</w:t>
      </w:r>
      <w:r w:rsidRPr="0055534C">
        <w:rPr>
          <w:b/>
          <w:bCs/>
        </w:rPr>
        <w:t xml:space="preserve"> Fatores que Influenciam o Tempo de Cálculo</w:t>
      </w:r>
    </w:p>
    <w:p w14:paraId="0E8F3504" w14:textId="77777777" w:rsidR="0055534C" w:rsidRPr="0055534C" w:rsidRDefault="0055534C" w:rsidP="0055534C">
      <w:r w:rsidRPr="0055534C">
        <w:t>O tempo pode variar de segundos a alguns minutos dependendo de diversos fatores, não apenas do número de peças. Os mais relevantes são:</w:t>
      </w:r>
    </w:p>
    <w:p w14:paraId="26F1859D" w14:textId="77777777" w:rsidR="0055534C" w:rsidRPr="0055534C" w:rsidRDefault="0055534C" w:rsidP="0055534C">
      <w:pPr>
        <w:numPr>
          <w:ilvl w:val="0"/>
          <w:numId w:val="1"/>
        </w:numPr>
      </w:pPr>
      <w:r w:rsidRPr="0055534C">
        <w:rPr>
          <w:b/>
          <w:bCs/>
        </w:rPr>
        <w:t>Complexidade das Peças</w:t>
      </w:r>
      <w:r w:rsidRPr="0055534C">
        <w:t>: Peças com geometrias irregulares e muitos contornos internos demandam mais processamento do que peças retangulares simples.</w:t>
      </w:r>
    </w:p>
    <w:p w14:paraId="1A9FA37E" w14:textId="77777777" w:rsidR="0055534C" w:rsidRPr="0055534C" w:rsidRDefault="0055534C" w:rsidP="0055534C">
      <w:pPr>
        <w:numPr>
          <w:ilvl w:val="0"/>
          <w:numId w:val="1"/>
        </w:numPr>
      </w:pPr>
      <w:r w:rsidRPr="0055534C">
        <w:rPr>
          <w:b/>
          <w:bCs/>
        </w:rPr>
        <w:t>Quantidade e Tamanho das Chapas</w:t>
      </w:r>
      <w:r w:rsidRPr="0055534C">
        <w:t xml:space="preserve">: Fazer o </w:t>
      </w:r>
      <w:proofErr w:type="spellStart"/>
      <w:r w:rsidRPr="0055534C">
        <w:t>nesting</w:t>
      </w:r>
      <w:proofErr w:type="spellEnd"/>
      <w:r w:rsidRPr="0055534C">
        <w:t xml:space="preserve"> em múltiplos formatos de chapa ou buscar a otimização entre diferentes tamanhos aumenta a complexidade do cálculo.</w:t>
      </w:r>
    </w:p>
    <w:p w14:paraId="794FC8E0" w14:textId="77777777" w:rsidR="0055534C" w:rsidRPr="0055534C" w:rsidRDefault="0055534C" w:rsidP="0055534C">
      <w:pPr>
        <w:numPr>
          <w:ilvl w:val="0"/>
          <w:numId w:val="1"/>
        </w:numPr>
      </w:pPr>
      <w:r w:rsidRPr="0055534C">
        <w:rPr>
          <w:b/>
          <w:bCs/>
        </w:rPr>
        <w:t>Configurações de Otimização</w:t>
      </w:r>
      <w:r w:rsidRPr="0055534C">
        <w:t>: Configurações como </w:t>
      </w:r>
      <w:r w:rsidRPr="0055534C">
        <w:rPr>
          <w:b/>
          <w:bCs/>
        </w:rPr>
        <w:t>"tempo de cálculo ajustável"</w:t>
      </w:r>
      <w:r w:rsidRPr="0055534C">
        <w:t>, que permitem buscar um compromisso entre velocidade e aproveitamento máximo de material, podem influenciar. Um tempo menor pode ser intencional para uma resposta mais rápida.</w:t>
      </w:r>
    </w:p>
    <w:p w14:paraId="04DA2ABF" w14:textId="77777777" w:rsidR="0055534C" w:rsidRPr="0055534C" w:rsidRDefault="0055534C" w:rsidP="0055534C">
      <w:pPr>
        <w:numPr>
          <w:ilvl w:val="0"/>
          <w:numId w:val="1"/>
        </w:numPr>
      </w:pPr>
      <w:r w:rsidRPr="0055534C">
        <w:rPr>
          <w:b/>
          <w:bCs/>
        </w:rPr>
        <w:t>Restrições de Processo</w:t>
      </w:r>
      <w:r w:rsidRPr="0055534C">
        <w:t>: Regras como direção da fibra do material, espaçamento mínimo entre peças (</w:t>
      </w:r>
      <w:proofErr w:type="spellStart"/>
      <w:r w:rsidRPr="0055534C">
        <w:t>kerf</w:t>
      </w:r>
      <w:proofErr w:type="spellEnd"/>
      <w:r w:rsidRPr="0055534C">
        <w:t>) e margens também tornam o cálculo mais elaborado.</w:t>
      </w:r>
    </w:p>
    <w:p w14:paraId="40A68E1F" w14:textId="77777777" w:rsidR="0055534C" w:rsidRPr="0055534C" w:rsidRDefault="0055534C" w:rsidP="0055534C">
      <w:pPr>
        <w:numPr>
          <w:ilvl w:val="0"/>
          <w:numId w:val="1"/>
        </w:numPr>
      </w:pPr>
      <w:r w:rsidRPr="0055534C">
        <w:rPr>
          <w:b/>
          <w:bCs/>
        </w:rPr>
        <w:t>Hardware e Conexão</w:t>
      </w:r>
      <w:r w:rsidRPr="0055534C">
        <w:t xml:space="preserve">: Para softwares baseados na nuvem (como o </w:t>
      </w:r>
      <w:proofErr w:type="spellStart"/>
      <w:r w:rsidRPr="0055534C">
        <w:t>Nest&amp;Cut</w:t>
      </w:r>
      <w:proofErr w:type="spellEnd"/>
      <w:r w:rsidRPr="0055534C">
        <w:t>), a velocidade da sua internet pode influenciar no tempo total.</w:t>
      </w:r>
    </w:p>
    <w:p w14:paraId="50A6FF98" w14:textId="77777777" w:rsidR="0055534C" w:rsidRPr="0055534C" w:rsidRDefault="0055534C" w:rsidP="0055534C">
      <w:pPr>
        <w:rPr>
          <w:b/>
          <w:bCs/>
        </w:rPr>
      </w:pPr>
      <w:r w:rsidRPr="0055534C">
        <w:rPr>
          <w:rFonts w:ascii="Segoe UI Emoji" w:hAnsi="Segoe UI Emoji" w:cs="Segoe UI Emoji"/>
          <w:b/>
          <w:bCs/>
        </w:rPr>
        <w:t>✅</w:t>
      </w:r>
      <w:r w:rsidRPr="0055534C">
        <w:rPr>
          <w:b/>
          <w:bCs/>
        </w:rPr>
        <w:t xml:space="preserve"> Como Avaliar se seu Tempo é Adequado</w:t>
      </w:r>
    </w:p>
    <w:p w14:paraId="31A85D3C" w14:textId="77777777" w:rsidR="0055534C" w:rsidRPr="0055534C" w:rsidRDefault="0055534C" w:rsidP="0055534C">
      <w:r w:rsidRPr="0055534C">
        <w:t xml:space="preserve">Em vez de focar apenas nos segundos, avalie o </w:t>
      </w:r>
      <w:proofErr w:type="gramStart"/>
      <w:r w:rsidRPr="0055534C">
        <w:t>resultado final</w:t>
      </w:r>
      <w:proofErr w:type="gramEnd"/>
      <w:r w:rsidRPr="0055534C">
        <w:t>. Um tempo de cálculo é "razoável" se ele entregar um </w:t>
      </w:r>
      <w:r w:rsidRPr="0055534C">
        <w:rPr>
          <w:b/>
          <w:bCs/>
        </w:rPr>
        <w:t>layout com alto aproveitamento de material</w:t>
      </w:r>
      <w:r w:rsidRPr="0055534C">
        <w:t> de forma consistente, sem prejudicar seu fluxo de trabalho.</w:t>
      </w:r>
    </w:p>
    <w:p w14:paraId="230D99AB" w14:textId="77777777" w:rsidR="0055534C" w:rsidRPr="0055534C" w:rsidRDefault="0055534C" w:rsidP="0055534C">
      <w:r w:rsidRPr="0055534C">
        <w:lastRenderedPageBreak/>
        <w:t>Você pode fazer um teste prático: use as mesmas 45 peças e gere alguns layouts diferentes, ajustando a configuração de "qualidade" ou "tempo máximo de cálculo" no seu software, se disponível. Compare o </w:t>
      </w:r>
      <w:r w:rsidRPr="0055534C">
        <w:rPr>
          <w:b/>
          <w:bCs/>
        </w:rPr>
        <w:t>percentual de aproveitamento da chapa</w:t>
      </w:r>
      <w:r w:rsidRPr="0055534C">
        <w:t> e o tempo gasto em cada tentativa. Isso mostrará o custo-benefício da otimização.</w:t>
      </w:r>
    </w:p>
    <w:p w14:paraId="5BCD0AEA" w14:textId="77777777" w:rsidR="0055534C" w:rsidRPr="0055534C" w:rsidRDefault="0055534C" w:rsidP="0055534C">
      <w:r w:rsidRPr="0055534C">
        <w:t>Para explorar mais, você pode:</w:t>
      </w:r>
    </w:p>
    <w:p w14:paraId="64288C05" w14:textId="77777777" w:rsidR="0055534C" w:rsidRPr="0055534C" w:rsidRDefault="0055534C" w:rsidP="0055534C">
      <w:pPr>
        <w:numPr>
          <w:ilvl w:val="0"/>
          <w:numId w:val="2"/>
        </w:numPr>
      </w:pPr>
      <w:r w:rsidRPr="0055534C">
        <w:rPr>
          <w:b/>
          <w:bCs/>
        </w:rPr>
        <w:t>Testar outros softwares</w:t>
      </w:r>
      <w:r w:rsidRPr="0055534C">
        <w:t>: Plataformas como </w:t>
      </w:r>
      <w:proofErr w:type="spellStart"/>
      <w:r w:rsidRPr="0055534C">
        <w:rPr>
          <w:b/>
          <w:bCs/>
        </w:rPr>
        <w:t>Nest&amp;Cut</w:t>
      </w:r>
      <w:proofErr w:type="spellEnd"/>
      <w:r w:rsidRPr="0055534C">
        <w:t> e </w:t>
      </w:r>
      <w:r w:rsidRPr="0055534C">
        <w:rPr>
          <w:b/>
          <w:bCs/>
        </w:rPr>
        <w:t xml:space="preserve">Otimize </w:t>
      </w:r>
      <w:proofErr w:type="spellStart"/>
      <w:r w:rsidRPr="0055534C">
        <w:rPr>
          <w:b/>
          <w:bCs/>
        </w:rPr>
        <w:t>Nesting</w:t>
      </w:r>
      <w:proofErr w:type="spellEnd"/>
      <w:r w:rsidRPr="0055534C">
        <w:t> oferecem períodos de teste gratuitos. Processar seu mesmo arquivo nelas dará um bom parâmetro de comparação.</w:t>
      </w:r>
    </w:p>
    <w:p w14:paraId="029093EE" w14:textId="77777777" w:rsidR="0055534C" w:rsidRPr="0055534C" w:rsidRDefault="0055534C" w:rsidP="0055534C">
      <w:pPr>
        <w:numPr>
          <w:ilvl w:val="0"/>
          <w:numId w:val="2"/>
        </w:numPr>
      </w:pPr>
      <w:r w:rsidRPr="0055534C">
        <w:rPr>
          <w:b/>
          <w:bCs/>
        </w:rPr>
        <w:t>Aprofundar-se em recursos avançados</w:t>
      </w:r>
      <w:r w:rsidRPr="0055534C">
        <w:t>: Se busca máxima eficiência, estude técnicas como </w:t>
      </w:r>
      <w:r w:rsidRPr="0055534C">
        <w:rPr>
          <w:b/>
          <w:bCs/>
        </w:rPr>
        <w:t xml:space="preserve">corte em linha comum (common </w:t>
      </w:r>
      <w:proofErr w:type="spellStart"/>
      <w:r w:rsidRPr="0055534C">
        <w:rPr>
          <w:b/>
          <w:bCs/>
        </w:rPr>
        <w:t>line</w:t>
      </w:r>
      <w:proofErr w:type="spellEnd"/>
      <w:r w:rsidRPr="0055534C">
        <w:rPr>
          <w:b/>
          <w:bCs/>
        </w:rPr>
        <w:t xml:space="preserve"> </w:t>
      </w:r>
      <w:proofErr w:type="spellStart"/>
      <w:r w:rsidRPr="0055534C">
        <w:rPr>
          <w:b/>
          <w:bCs/>
        </w:rPr>
        <w:t>cutting</w:t>
      </w:r>
      <w:proofErr w:type="spellEnd"/>
      <w:r w:rsidRPr="0055534C">
        <w:rPr>
          <w:b/>
          <w:bCs/>
        </w:rPr>
        <w:t>)</w:t>
      </w:r>
      <w:r w:rsidRPr="0055534C">
        <w:t> e </w:t>
      </w:r>
      <w:r w:rsidRPr="0055534C">
        <w:rPr>
          <w:b/>
          <w:bCs/>
        </w:rPr>
        <w:t xml:space="preserve">corte em ponte (bridge </w:t>
      </w:r>
      <w:proofErr w:type="spellStart"/>
      <w:r w:rsidRPr="0055534C">
        <w:rPr>
          <w:b/>
          <w:bCs/>
        </w:rPr>
        <w:t>cutting</w:t>
      </w:r>
      <w:proofErr w:type="spellEnd"/>
      <w:r w:rsidRPr="0055534C">
        <w:rPr>
          <w:b/>
          <w:bCs/>
        </w:rPr>
        <w:t>)</w:t>
      </w:r>
      <w:r w:rsidRPr="0055534C">
        <w:t>, que reduzem desperdício e tempo de ciclo.</w:t>
      </w:r>
    </w:p>
    <w:p w14:paraId="7F87CB74" w14:textId="77777777" w:rsidR="0055534C" w:rsidRPr="0055534C" w:rsidRDefault="0055534C" w:rsidP="0055534C">
      <w:r w:rsidRPr="0055534C">
        <w:t>Se você quiser uma análise mais específica, pode compartilhar qual software está utilizando e se as peças têm geometrias simples ou complexas? Com mais detalhes, posso tentar ajudar com uma perspectiva mais direcionada.</w:t>
      </w:r>
    </w:p>
    <w:p w14:paraId="6EF2F175" w14:textId="77777777" w:rsidR="0055534C" w:rsidRDefault="0055534C"/>
    <w:sectPr w:rsidR="0055534C" w:rsidSect="0055534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E6B"/>
    <w:multiLevelType w:val="multilevel"/>
    <w:tmpl w:val="E59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02572"/>
    <w:multiLevelType w:val="multilevel"/>
    <w:tmpl w:val="608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76131">
    <w:abstractNumId w:val="0"/>
  </w:num>
  <w:num w:numId="2" w16cid:durableId="1587887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4C"/>
    <w:rsid w:val="00131048"/>
    <w:rsid w:val="0055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FEDD"/>
  <w15:chartTrackingRefBased/>
  <w15:docId w15:val="{C5C0953F-5692-4300-8EA8-29184A45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5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5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5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53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53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5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53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5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5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53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53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53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53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5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511</Words>
  <Characters>2782</Characters>
  <Application>Microsoft Office Word</Application>
  <DocSecurity>0</DocSecurity>
  <Lines>67</Lines>
  <Paragraphs>37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1</cp:revision>
  <dcterms:created xsi:type="dcterms:W3CDTF">2025-12-23T01:45:00Z</dcterms:created>
  <dcterms:modified xsi:type="dcterms:W3CDTF">2025-12-23T01:47:00Z</dcterms:modified>
</cp:coreProperties>
</file>