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94A3" w14:textId="77777777" w:rsidR="00C93B1C" w:rsidRPr="00C93B1C" w:rsidRDefault="00C93B1C" w:rsidP="00C93B1C">
      <w:pPr>
        <w:rPr>
          <w:b/>
          <w:bCs/>
        </w:rPr>
      </w:pPr>
      <w:r w:rsidRPr="00C93B1C">
        <w:rPr>
          <w:rFonts w:ascii="Segoe UI Emoji" w:hAnsi="Segoe UI Emoji" w:cs="Segoe UI Emoji"/>
          <w:b/>
          <w:bCs/>
        </w:rPr>
        <w:t>💡</w:t>
      </w:r>
      <w:r w:rsidRPr="00C93B1C">
        <w:rPr>
          <w:b/>
          <w:bCs/>
        </w:rPr>
        <w:t xml:space="preserve"> Pontos de Atenção e Sugestões Imediatas</w:t>
      </w:r>
    </w:p>
    <w:p w14:paraId="5195F2A0" w14:textId="77777777" w:rsidR="00C93B1C" w:rsidRPr="00C93B1C" w:rsidRDefault="00C93B1C" w:rsidP="00C93B1C">
      <w:r w:rsidRPr="00C93B1C">
        <w:t>Para que eu possa te ajudar a evoluir o projeto, notei alguns pontos onde podemos trabalhar:</w:t>
      </w:r>
    </w:p>
    <w:p w14:paraId="0089D3EC" w14:textId="77777777" w:rsidR="00C93B1C" w:rsidRPr="00C93B1C" w:rsidRDefault="00C93B1C" w:rsidP="00C93B1C">
      <w:pPr>
        <w:rPr>
          <w:b/>
          <w:bCs/>
        </w:rPr>
      </w:pPr>
      <w:r w:rsidRPr="00C93B1C">
        <w:rPr>
          <w:b/>
          <w:bCs/>
        </w:rPr>
        <w:t>1. Arquivos Faltantes Importantes</w:t>
      </w:r>
    </w:p>
    <w:p w14:paraId="4293B883" w14:textId="77777777" w:rsidR="00C93B1C" w:rsidRPr="00C93B1C" w:rsidRDefault="00C93B1C" w:rsidP="00C93B1C">
      <w:r w:rsidRPr="00C93B1C">
        <w:t>Para ajudar na lógica do algoritmo de encaixe (que é a parte mais complexa), eu precisaria ver:</w:t>
      </w:r>
    </w:p>
    <w:p w14:paraId="381A40C6" w14:textId="77777777" w:rsidR="00C93B1C" w:rsidRPr="00C93B1C" w:rsidRDefault="00C93B1C" w:rsidP="00C93B1C">
      <w:pPr>
        <w:numPr>
          <w:ilvl w:val="0"/>
          <w:numId w:val="1"/>
        </w:numPr>
      </w:pPr>
      <w:r w:rsidRPr="00C93B1C">
        <w:t>../</w:t>
      </w:r>
      <w:proofErr w:type="spellStart"/>
      <w:r w:rsidRPr="00C93B1C">
        <w:t>workers</w:t>
      </w:r>
      <w:proofErr w:type="spellEnd"/>
      <w:r w:rsidRPr="00C93B1C">
        <w:t>/</w:t>
      </w:r>
      <w:proofErr w:type="spellStart"/>
      <w:r w:rsidRPr="00C93B1C">
        <w:t>nesting.worker.ts</w:t>
      </w:r>
      <w:proofErr w:type="spellEnd"/>
      <w:r w:rsidRPr="00C93B1C">
        <w:t>: Onde a mágica do arranjo acontece.</w:t>
      </w:r>
    </w:p>
    <w:p w14:paraId="6233C04C" w14:textId="77777777" w:rsidR="00C93B1C" w:rsidRPr="00C93B1C" w:rsidRDefault="00C93B1C" w:rsidP="00C93B1C">
      <w:pPr>
        <w:numPr>
          <w:ilvl w:val="0"/>
          <w:numId w:val="1"/>
        </w:numPr>
      </w:pPr>
      <w:proofErr w:type="gramStart"/>
      <w:r w:rsidRPr="00C93B1C">
        <w:t>..</w:t>
      </w:r>
      <w:proofErr w:type="gramEnd"/>
      <w:r w:rsidRPr="00C93B1C">
        <w:t>/</w:t>
      </w:r>
      <w:proofErr w:type="spellStart"/>
      <w:r w:rsidRPr="00C93B1C">
        <w:t>utils</w:t>
      </w:r>
      <w:proofErr w:type="spellEnd"/>
      <w:r w:rsidRPr="00C93B1C">
        <w:t>/</w:t>
      </w:r>
      <w:proofErr w:type="spellStart"/>
      <w:r w:rsidRPr="00C93B1C">
        <w:t>nestingCore.ts</w:t>
      </w:r>
      <w:proofErr w:type="spellEnd"/>
      <w:r w:rsidRPr="00C93B1C">
        <w:t xml:space="preserve"> (ou similar): Onde estão as funções de detecção de colisão (No-Fit </w:t>
      </w:r>
      <w:proofErr w:type="spellStart"/>
      <w:r w:rsidRPr="00C93B1C">
        <w:t>Polygon</w:t>
      </w:r>
      <w:proofErr w:type="spellEnd"/>
      <w:r w:rsidRPr="00C93B1C">
        <w:t xml:space="preserve"> ou </w:t>
      </w:r>
      <w:proofErr w:type="spellStart"/>
      <w:r w:rsidRPr="00C93B1C">
        <w:t>Raster</w:t>
      </w:r>
      <w:proofErr w:type="spellEnd"/>
      <w:r w:rsidRPr="00C93B1C">
        <w:t>).</w:t>
      </w:r>
    </w:p>
    <w:p w14:paraId="766511AD" w14:textId="77777777" w:rsidR="00C93B1C" w:rsidRPr="00C93B1C" w:rsidRDefault="00C93B1C" w:rsidP="00C93B1C">
      <w:pPr>
        <w:rPr>
          <w:b/>
          <w:bCs/>
        </w:rPr>
      </w:pPr>
      <w:r w:rsidRPr="00C93B1C">
        <w:rPr>
          <w:b/>
          <w:bCs/>
        </w:rPr>
        <w:t>2. Performance do SVG (</w:t>
      </w:r>
      <w:proofErr w:type="spellStart"/>
      <w:r w:rsidRPr="00C93B1C">
        <w:rPr>
          <w:b/>
          <w:bCs/>
        </w:rPr>
        <w:t>InteractiveCanvas.tsx</w:t>
      </w:r>
      <w:proofErr w:type="spellEnd"/>
      <w:r w:rsidRPr="00C93B1C">
        <w:rPr>
          <w:b/>
          <w:bCs/>
        </w:rPr>
        <w:t>)</w:t>
      </w:r>
    </w:p>
    <w:p w14:paraId="1E641389" w14:textId="77777777" w:rsidR="00C93B1C" w:rsidRPr="00C93B1C" w:rsidRDefault="00C93B1C" w:rsidP="00C93B1C">
      <w:r w:rsidRPr="00C93B1C">
        <w:t>O uso de SVG é ótimo para precisão, mas se você colocar 500 peças complexas na mesa, o navegador vai ficar lento (DOM muito pesado).</w:t>
      </w:r>
    </w:p>
    <w:p w14:paraId="004E21A6" w14:textId="77777777" w:rsidR="00C93B1C" w:rsidRPr="00C93B1C" w:rsidRDefault="00C93B1C" w:rsidP="00C93B1C">
      <w:pPr>
        <w:numPr>
          <w:ilvl w:val="0"/>
          <w:numId w:val="2"/>
        </w:numPr>
      </w:pPr>
      <w:r w:rsidRPr="00C93B1C">
        <w:rPr>
          <w:b/>
          <w:bCs/>
        </w:rPr>
        <w:t>Sugestão Futura:</w:t>
      </w:r>
      <w:r w:rsidRPr="00C93B1C">
        <w:t xml:space="preserve"> Se sentir lentidão, podemos migrar a renderização do </w:t>
      </w:r>
      <w:r w:rsidRPr="00C93B1C">
        <w:rPr>
          <w:i/>
          <w:iCs/>
        </w:rPr>
        <w:t>preview</w:t>
      </w:r>
      <w:r w:rsidRPr="00C93B1C">
        <w:t xml:space="preserve"> das peças para </w:t>
      </w:r>
      <w:r w:rsidRPr="00C93B1C">
        <w:rPr>
          <w:b/>
          <w:bCs/>
        </w:rPr>
        <w:t>HTML5 Canvas API</w:t>
      </w:r>
      <w:r w:rsidRPr="00C93B1C">
        <w:t>, mantendo o SVG apenas para interação ou exportação.</w:t>
      </w:r>
    </w:p>
    <w:p w14:paraId="506D9D98" w14:textId="77777777" w:rsidR="00C93B1C" w:rsidRPr="00C93B1C" w:rsidRDefault="00C93B1C" w:rsidP="00C93B1C">
      <w:pPr>
        <w:rPr>
          <w:b/>
          <w:bCs/>
        </w:rPr>
      </w:pPr>
      <w:r w:rsidRPr="00C93B1C">
        <w:rPr>
          <w:b/>
          <w:bCs/>
        </w:rPr>
        <w:t>3. Robustez na Importação (</w:t>
      </w:r>
      <w:proofErr w:type="spellStart"/>
      <w:r w:rsidRPr="00C93B1C">
        <w:rPr>
          <w:b/>
          <w:bCs/>
        </w:rPr>
        <w:t>EngineeringScreen.tsx</w:t>
      </w:r>
      <w:proofErr w:type="spellEnd"/>
      <w:r w:rsidRPr="00C93B1C">
        <w:rPr>
          <w:b/>
          <w:bCs/>
        </w:rPr>
        <w:t>)</w:t>
      </w:r>
    </w:p>
    <w:p w14:paraId="1843A438" w14:textId="77777777" w:rsidR="00C93B1C" w:rsidRPr="00C93B1C" w:rsidRDefault="00C93B1C" w:rsidP="00C93B1C">
      <w:r w:rsidRPr="00C93B1C">
        <w:t xml:space="preserve">A função </w:t>
      </w:r>
      <w:proofErr w:type="spellStart"/>
      <w:r w:rsidRPr="00C93B1C">
        <w:t>processFileToParts</w:t>
      </w:r>
      <w:proofErr w:type="spellEnd"/>
      <w:r w:rsidRPr="00C93B1C">
        <w:t xml:space="preserve"> usa </w:t>
      </w:r>
      <w:proofErr w:type="spellStart"/>
      <w:r w:rsidRPr="00C93B1C">
        <w:t>entitiesTouch</w:t>
      </w:r>
      <w:proofErr w:type="spellEnd"/>
      <w:r w:rsidRPr="00C93B1C">
        <w:t xml:space="preserve"> com uma tolerância (</w:t>
      </w:r>
      <w:proofErr w:type="spellStart"/>
      <w:r w:rsidRPr="00C93B1C">
        <w:t>arePointsClose</w:t>
      </w:r>
      <w:proofErr w:type="spellEnd"/>
      <w:r w:rsidRPr="00C93B1C">
        <w:t>).</w:t>
      </w:r>
    </w:p>
    <w:p w14:paraId="75FFAB97" w14:textId="77777777" w:rsidR="00C93B1C" w:rsidRPr="00C93B1C" w:rsidRDefault="00C93B1C" w:rsidP="00C93B1C">
      <w:pPr>
        <w:numPr>
          <w:ilvl w:val="0"/>
          <w:numId w:val="3"/>
        </w:numPr>
      </w:pPr>
      <w:r w:rsidRPr="00C93B1C">
        <w:rPr>
          <w:b/>
          <w:bCs/>
        </w:rPr>
        <w:t>Risco:</w:t>
      </w:r>
      <w:r w:rsidRPr="00C93B1C">
        <w:t xml:space="preserve"> Se o desenhista deixar um "gap" de 2mm no desenho, sua lógica pode separar a peça em duas.</w:t>
      </w:r>
    </w:p>
    <w:p w14:paraId="6C66C959" w14:textId="77777777" w:rsidR="00C93B1C" w:rsidRPr="00C93B1C" w:rsidRDefault="00C93B1C" w:rsidP="00C93B1C">
      <w:pPr>
        <w:numPr>
          <w:ilvl w:val="0"/>
          <w:numId w:val="3"/>
        </w:numPr>
      </w:pPr>
      <w:r w:rsidRPr="00C93B1C">
        <w:rPr>
          <w:b/>
          <w:bCs/>
        </w:rPr>
        <w:t>Melhoria:</w:t>
      </w:r>
      <w:r w:rsidRPr="00C93B1C">
        <w:t xml:space="preserve"> Podemos implementar uma rotina visual que alerta o usuário se uma peça não formou um contorno fechado (o que é vital para o corte CNC).</w:t>
      </w:r>
    </w:p>
    <w:p w14:paraId="3E474129" w14:textId="77777777" w:rsidR="00C93B1C" w:rsidRPr="00C93B1C" w:rsidRDefault="00C93B1C" w:rsidP="00C93B1C">
      <w:pPr>
        <w:rPr>
          <w:b/>
          <w:bCs/>
        </w:rPr>
      </w:pPr>
      <w:r w:rsidRPr="00C93B1C">
        <w:rPr>
          <w:b/>
          <w:bCs/>
        </w:rPr>
        <w:t>4. Tipagem e Geometria</w:t>
      </w:r>
    </w:p>
    <w:p w14:paraId="4E9B960A" w14:textId="77777777" w:rsidR="00C93B1C" w:rsidRPr="00C93B1C" w:rsidRDefault="00C93B1C" w:rsidP="00C93B1C">
      <w:r w:rsidRPr="00C93B1C">
        <w:t xml:space="preserve">Vi que você usa </w:t>
      </w:r>
      <w:proofErr w:type="spellStart"/>
      <w:r w:rsidRPr="00C93B1C">
        <w:t>any</w:t>
      </w:r>
      <w:proofErr w:type="spellEnd"/>
      <w:r w:rsidRPr="00C93B1C">
        <w:t xml:space="preserve"> em alguns cálculos geométricos (</w:t>
      </w:r>
      <w:proofErr w:type="spellStart"/>
      <w:proofErr w:type="gramStart"/>
      <w:r w:rsidRPr="00C93B1C">
        <w:t>bulgeToArc</w:t>
      </w:r>
      <w:proofErr w:type="spellEnd"/>
      <w:r w:rsidRPr="00C93B1C">
        <w:t xml:space="preserve">, </w:t>
      </w:r>
      <w:proofErr w:type="spellStart"/>
      <w:r w:rsidRPr="00C93B1C">
        <w:t>etc</w:t>
      </w:r>
      <w:proofErr w:type="spellEnd"/>
      <w:proofErr w:type="gramEnd"/>
      <w:r w:rsidRPr="00C93B1C">
        <w:t>).</w:t>
      </w:r>
    </w:p>
    <w:p w14:paraId="41D7D6CC" w14:textId="77777777" w:rsidR="00C93B1C" w:rsidRPr="00C93B1C" w:rsidRDefault="00C93B1C" w:rsidP="00C93B1C">
      <w:pPr>
        <w:numPr>
          <w:ilvl w:val="0"/>
          <w:numId w:val="4"/>
        </w:numPr>
      </w:pPr>
      <w:r w:rsidRPr="00C93B1C">
        <w:t xml:space="preserve">Podemos refinar essas interfaces para evitar erros de </w:t>
      </w:r>
      <w:proofErr w:type="spellStart"/>
      <w:r w:rsidRPr="00C93B1C">
        <w:t>runtime</w:t>
      </w:r>
      <w:proofErr w:type="spellEnd"/>
      <w:r w:rsidRPr="00C93B1C">
        <w:t>, especialmente lidando com propriedades opcionais do DXF.</w:t>
      </w:r>
    </w:p>
    <w:p w14:paraId="10582FCC" w14:textId="77777777" w:rsidR="00C93B1C" w:rsidRPr="00C93B1C" w:rsidRDefault="00C93B1C" w:rsidP="00C93B1C">
      <w:r w:rsidRPr="00C93B1C">
        <w:pict w14:anchorId="0BEDA6AB">
          <v:rect id="_x0000_i1031" style="width:0;height:1.5pt" o:hralign="center" o:hrstd="t" o:hr="t" fillcolor="#a0a0a0" stroked="f"/>
        </w:pict>
      </w:r>
    </w:p>
    <w:p w14:paraId="222E56DD" w14:textId="77777777" w:rsidR="00C93B1C" w:rsidRPr="00C93B1C" w:rsidRDefault="00C93B1C" w:rsidP="00C93B1C">
      <w:pPr>
        <w:rPr>
          <w:b/>
          <w:bCs/>
        </w:rPr>
      </w:pPr>
      <w:r w:rsidRPr="00C93B1C">
        <w:rPr>
          <w:rFonts w:ascii="Segoe UI Emoji" w:hAnsi="Segoe UI Emoji" w:cs="Segoe UI Emoji"/>
          <w:b/>
          <w:bCs/>
        </w:rPr>
        <w:t>🚀</w:t>
      </w:r>
      <w:r w:rsidRPr="00C93B1C">
        <w:rPr>
          <w:b/>
          <w:bCs/>
        </w:rPr>
        <w:t xml:space="preserve"> Próximos Passos</w:t>
      </w:r>
    </w:p>
    <w:p w14:paraId="66C72723" w14:textId="77777777" w:rsidR="00C93B1C" w:rsidRPr="00C93B1C" w:rsidRDefault="00C93B1C" w:rsidP="00C93B1C">
      <w:r w:rsidRPr="00C93B1C">
        <w:t>Como você quer melhorar e implementar funcionalidades, por onde você gostaria de começar?</w:t>
      </w:r>
    </w:p>
    <w:p w14:paraId="0135552B" w14:textId="77777777" w:rsidR="00C93B1C" w:rsidRPr="00C93B1C" w:rsidRDefault="00C93B1C" w:rsidP="00C93B1C">
      <w:pPr>
        <w:numPr>
          <w:ilvl w:val="0"/>
          <w:numId w:val="5"/>
        </w:numPr>
      </w:pPr>
      <w:r w:rsidRPr="00C93B1C">
        <w:rPr>
          <w:b/>
          <w:bCs/>
        </w:rPr>
        <w:lastRenderedPageBreak/>
        <w:t xml:space="preserve">Melhorar o Algoritmo de </w:t>
      </w:r>
      <w:proofErr w:type="spellStart"/>
      <w:r w:rsidRPr="00C93B1C">
        <w:rPr>
          <w:b/>
          <w:bCs/>
        </w:rPr>
        <w:t>Nesting</w:t>
      </w:r>
      <w:proofErr w:type="spellEnd"/>
      <w:r w:rsidRPr="00C93B1C">
        <w:rPr>
          <w:b/>
          <w:bCs/>
        </w:rPr>
        <w:t>:</w:t>
      </w:r>
      <w:r w:rsidRPr="00C93B1C">
        <w:t xml:space="preserve"> Você quer otimizar o empacotamento (</w:t>
      </w:r>
      <w:proofErr w:type="spellStart"/>
      <w:r w:rsidRPr="00C93B1C">
        <w:t>True</w:t>
      </w:r>
      <w:proofErr w:type="spellEnd"/>
      <w:r w:rsidRPr="00C93B1C">
        <w:t xml:space="preserve"> Shape)? Se sim, envie o arquivo do </w:t>
      </w:r>
      <w:proofErr w:type="spellStart"/>
      <w:r w:rsidRPr="00C93B1C">
        <w:rPr>
          <w:i/>
          <w:iCs/>
        </w:rPr>
        <w:t>Worker</w:t>
      </w:r>
      <w:proofErr w:type="spellEnd"/>
      <w:r w:rsidRPr="00C93B1C">
        <w:t>.</w:t>
      </w:r>
    </w:p>
    <w:p w14:paraId="7610F1DD" w14:textId="77777777" w:rsidR="00C93B1C" w:rsidRPr="00C93B1C" w:rsidRDefault="00C93B1C" w:rsidP="00C93B1C">
      <w:pPr>
        <w:numPr>
          <w:ilvl w:val="0"/>
          <w:numId w:val="5"/>
        </w:numPr>
      </w:pPr>
      <w:r w:rsidRPr="00C93B1C">
        <w:rPr>
          <w:b/>
          <w:bCs/>
        </w:rPr>
        <w:t>Exportação para Máquina:</w:t>
      </w:r>
      <w:r w:rsidRPr="00C93B1C">
        <w:t xml:space="preserve"> Precisamos gerar o G-</w:t>
      </w:r>
      <w:proofErr w:type="spellStart"/>
      <w:r w:rsidRPr="00C93B1C">
        <w:t>Code</w:t>
      </w:r>
      <w:proofErr w:type="spellEnd"/>
      <w:r w:rsidRPr="00C93B1C">
        <w:t xml:space="preserve"> ou apenas exportar um DXF final da mesa pronta?</w:t>
      </w:r>
    </w:p>
    <w:p w14:paraId="031BA1AD" w14:textId="77777777" w:rsidR="00C93B1C" w:rsidRPr="00C93B1C" w:rsidRDefault="00C93B1C" w:rsidP="00C93B1C">
      <w:pPr>
        <w:numPr>
          <w:ilvl w:val="0"/>
          <w:numId w:val="5"/>
        </w:numPr>
      </w:pPr>
      <w:r w:rsidRPr="00C93B1C">
        <w:rPr>
          <w:b/>
          <w:bCs/>
        </w:rPr>
        <w:t>Validação de Geometria:</w:t>
      </w:r>
      <w:r w:rsidRPr="00C93B1C">
        <w:t xml:space="preserve"> Criar um passo que "fecha" </w:t>
      </w:r>
      <w:proofErr w:type="spellStart"/>
      <w:r w:rsidRPr="00C93B1C">
        <w:t>poligonos</w:t>
      </w:r>
      <w:proofErr w:type="spellEnd"/>
      <w:r w:rsidRPr="00C93B1C">
        <w:t xml:space="preserve"> abertos automaticamente na importação.</w:t>
      </w:r>
    </w:p>
    <w:p w14:paraId="56162890" w14:textId="77777777" w:rsidR="00C93B1C" w:rsidRPr="00C93B1C" w:rsidRDefault="00C93B1C" w:rsidP="00C93B1C">
      <w:pPr>
        <w:numPr>
          <w:ilvl w:val="0"/>
          <w:numId w:val="5"/>
        </w:numPr>
      </w:pPr>
      <w:r w:rsidRPr="00C93B1C">
        <w:rPr>
          <w:b/>
          <w:bCs/>
        </w:rPr>
        <w:t>Performance:</w:t>
      </w:r>
      <w:r w:rsidRPr="00C93B1C">
        <w:t xml:space="preserve"> Otimizar a renderização do </w:t>
      </w:r>
      <w:proofErr w:type="spellStart"/>
      <w:r w:rsidRPr="00C93B1C">
        <w:t>React</w:t>
      </w:r>
      <w:proofErr w:type="spellEnd"/>
      <w:r w:rsidRPr="00C93B1C">
        <w:t xml:space="preserve"> quando há muitas peças.</w:t>
      </w:r>
    </w:p>
    <w:p w14:paraId="2B1EF76E" w14:textId="77777777" w:rsidR="00C93B1C" w:rsidRPr="00C93B1C" w:rsidRDefault="00C93B1C" w:rsidP="00C93B1C">
      <w:r w:rsidRPr="00C93B1C">
        <w:t>Aguardo sua orientação ou o envio dos arquivos complementares!</w:t>
      </w:r>
    </w:p>
    <w:p w14:paraId="7C2417A5" w14:textId="77777777" w:rsidR="00C93B1C" w:rsidRDefault="00C93B1C" w:rsidP="00C93B1C"/>
    <w:p w14:paraId="551456CC" w14:textId="77777777" w:rsidR="006E4B51" w:rsidRDefault="006E4B51" w:rsidP="00C93B1C"/>
    <w:p w14:paraId="3F99EF2A" w14:textId="77777777" w:rsidR="006E4B51" w:rsidRPr="006E4B51" w:rsidRDefault="006E4B51" w:rsidP="006E4B51">
      <w:r w:rsidRPr="006E4B51">
        <w:t>Olá! Analisei cuidadosamente os 4 arquivos enviados (</w:t>
      </w:r>
      <w:proofErr w:type="spellStart"/>
      <w:r w:rsidRPr="006E4B51">
        <w:t>EngineeringScreen.tsx</w:t>
      </w:r>
      <w:proofErr w:type="spellEnd"/>
      <w:r w:rsidRPr="006E4B51">
        <w:t xml:space="preserve">, </w:t>
      </w:r>
      <w:proofErr w:type="spellStart"/>
      <w:r w:rsidRPr="006E4B51">
        <w:t>server.cjs</w:t>
      </w:r>
      <w:proofErr w:type="spellEnd"/>
      <w:r w:rsidRPr="006E4B51">
        <w:t xml:space="preserve">, </w:t>
      </w:r>
      <w:proofErr w:type="spellStart"/>
      <w:r w:rsidRPr="006E4B51">
        <w:t>NestingBoard.tsx</w:t>
      </w:r>
      <w:proofErr w:type="spellEnd"/>
      <w:r w:rsidRPr="006E4B51">
        <w:t xml:space="preserve">, </w:t>
      </w:r>
      <w:proofErr w:type="spellStart"/>
      <w:r w:rsidRPr="006E4B51">
        <w:t>InteractiveCanvas.tsx</w:t>
      </w:r>
      <w:proofErr w:type="spellEnd"/>
      <w:r w:rsidRPr="006E4B51">
        <w:t>).</w:t>
      </w:r>
    </w:p>
    <w:p w14:paraId="0F790211" w14:textId="77777777" w:rsidR="006E4B51" w:rsidRPr="006E4B51" w:rsidRDefault="006E4B51" w:rsidP="006E4B51">
      <w:r w:rsidRPr="006E4B51">
        <w:rPr>
          <w:b/>
          <w:bCs/>
        </w:rPr>
        <w:t>Veredito Inicial:</w:t>
      </w:r>
      <w:r w:rsidRPr="006E4B51">
        <w:t xml:space="preserve"> O projeto está </w:t>
      </w:r>
      <w:r w:rsidRPr="006E4B51">
        <w:rPr>
          <w:b/>
          <w:bCs/>
        </w:rPr>
        <w:t>muito avançado e bem estruturado</w:t>
      </w:r>
      <w:r w:rsidRPr="006E4B51">
        <w:t>. Você implementou conceitos complexos de geometria computacional (</w:t>
      </w:r>
      <w:proofErr w:type="spellStart"/>
      <w:r w:rsidRPr="006E4B51">
        <w:t>UnionFind</w:t>
      </w:r>
      <w:proofErr w:type="spellEnd"/>
      <w:r w:rsidRPr="006E4B51">
        <w:t xml:space="preserve">, conversão de </w:t>
      </w:r>
      <w:proofErr w:type="spellStart"/>
      <w:r w:rsidRPr="006E4B51">
        <w:t>Bulge</w:t>
      </w:r>
      <w:proofErr w:type="spellEnd"/>
      <w:r w:rsidRPr="006E4B51">
        <w:t xml:space="preserve"> para Arcos, </w:t>
      </w:r>
      <w:proofErr w:type="spellStart"/>
      <w:r w:rsidRPr="006E4B51">
        <w:t>Bounding</w:t>
      </w:r>
      <w:proofErr w:type="spellEnd"/>
      <w:r w:rsidRPr="006E4B51">
        <w:t xml:space="preserve"> Boxes) e uma arquitetura sólida separando a "Engenharia" (preparação) do "</w:t>
      </w:r>
      <w:proofErr w:type="spellStart"/>
      <w:r w:rsidRPr="006E4B51">
        <w:t>Nesting</w:t>
      </w:r>
      <w:proofErr w:type="spellEnd"/>
      <w:r w:rsidRPr="006E4B51">
        <w:t>" (arranjo).</w:t>
      </w:r>
    </w:p>
    <w:p w14:paraId="3050F78E" w14:textId="77777777" w:rsidR="006E4B51" w:rsidRPr="006E4B51" w:rsidRDefault="006E4B51" w:rsidP="006E4B51">
      <w:r w:rsidRPr="006E4B51">
        <w:t>Abaixo, apresento uma análise técnica detalhada e sugestões de melhoria focadas em performance, manutenção e UX.</w:t>
      </w:r>
    </w:p>
    <w:p w14:paraId="2D35D0F6" w14:textId="77777777" w:rsidR="006E4B51" w:rsidRPr="006E4B51" w:rsidRDefault="006E4B51" w:rsidP="006E4B51">
      <w:r w:rsidRPr="006E4B51">
        <w:pict w14:anchorId="666AD1FD">
          <v:rect id="_x0000_i1045" style="width:0;height:1.5pt" o:hralign="center" o:hrstd="t" o:hr="t" fillcolor="#a0a0a0" stroked="f"/>
        </w:pict>
      </w:r>
    </w:p>
    <w:p w14:paraId="049E470F" w14:textId="77777777" w:rsidR="006E4B51" w:rsidRPr="006E4B51" w:rsidRDefault="006E4B51" w:rsidP="006E4B51">
      <w:pPr>
        <w:rPr>
          <w:b/>
          <w:bCs/>
        </w:rPr>
      </w:pPr>
      <w:r w:rsidRPr="006E4B51">
        <w:rPr>
          <w:b/>
          <w:bCs/>
        </w:rPr>
        <w:t xml:space="preserve">1. Análise: </w:t>
      </w:r>
      <w:proofErr w:type="spellStart"/>
      <w:r w:rsidRPr="006E4B51">
        <w:rPr>
          <w:b/>
          <w:bCs/>
        </w:rPr>
        <w:t>EngineeringScreen.tsx</w:t>
      </w:r>
      <w:proofErr w:type="spellEnd"/>
      <w:r w:rsidRPr="006E4B51">
        <w:rPr>
          <w:b/>
          <w:bCs/>
        </w:rPr>
        <w:t xml:space="preserve"> (Importação e Preparação)</w:t>
      </w:r>
    </w:p>
    <w:p w14:paraId="4718CE2F" w14:textId="77777777" w:rsidR="006E4B51" w:rsidRPr="006E4B51" w:rsidRDefault="006E4B51" w:rsidP="006E4B51">
      <w:r w:rsidRPr="006E4B51">
        <w:t>Este é o "porteiro" do sistema. Ele faz o trabalho pesado de limpar o DXF cru.</w:t>
      </w:r>
    </w:p>
    <w:p w14:paraId="1DAAC2B5" w14:textId="77777777" w:rsidR="006E4B51" w:rsidRPr="006E4B51" w:rsidRDefault="006E4B51" w:rsidP="006E4B51">
      <w:pPr>
        <w:numPr>
          <w:ilvl w:val="0"/>
          <w:numId w:val="6"/>
        </w:numPr>
      </w:pPr>
      <w:r w:rsidRPr="006E4B51">
        <w:rPr>
          <w:b/>
          <w:bCs/>
        </w:rPr>
        <w:t>Pontos Fortes:</w:t>
      </w:r>
    </w:p>
    <w:p w14:paraId="3AFC673B" w14:textId="77777777" w:rsidR="006E4B51" w:rsidRPr="006E4B51" w:rsidRDefault="006E4B51" w:rsidP="006E4B51">
      <w:pPr>
        <w:numPr>
          <w:ilvl w:val="1"/>
          <w:numId w:val="6"/>
        </w:numPr>
      </w:pPr>
      <w:r w:rsidRPr="006E4B51">
        <w:rPr>
          <w:b/>
          <w:bCs/>
        </w:rPr>
        <w:t>Algoritmo de Agrupamento:</w:t>
      </w:r>
      <w:r w:rsidRPr="006E4B51">
        <w:t xml:space="preserve"> O uso de </w:t>
      </w:r>
      <w:proofErr w:type="spellStart"/>
      <w:r w:rsidRPr="006E4B51">
        <w:t>UnionFind</w:t>
      </w:r>
      <w:proofErr w:type="spellEnd"/>
      <w:r w:rsidRPr="006E4B51">
        <w:t xml:space="preserve"> para detectar quais entidades tocam quais (clusters) e identificar "peça dentro de peça" (furos/ilhas) é excelente.</w:t>
      </w:r>
    </w:p>
    <w:p w14:paraId="0011153C" w14:textId="77777777" w:rsidR="006E4B51" w:rsidRPr="006E4B51" w:rsidRDefault="006E4B51" w:rsidP="006E4B51">
      <w:pPr>
        <w:numPr>
          <w:ilvl w:val="1"/>
          <w:numId w:val="6"/>
        </w:numPr>
      </w:pPr>
      <w:r w:rsidRPr="006E4B51">
        <w:rPr>
          <w:b/>
          <w:bCs/>
        </w:rPr>
        <w:t>Normalização:</w:t>
      </w:r>
      <w:r w:rsidRPr="006E4B51">
        <w:t xml:space="preserve"> A função </w:t>
      </w:r>
      <w:proofErr w:type="spellStart"/>
      <w:r w:rsidRPr="006E4B51">
        <w:t>flattenGeometry</w:t>
      </w:r>
      <w:proofErr w:type="spellEnd"/>
      <w:r w:rsidRPr="006E4B51">
        <w:t xml:space="preserve"> lida bem com a recursividade de BLOCOS dentro de BLOCOS, o que é um pesadelo comum em DXF.</w:t>
      </w:r>
    </w:p>
    <w:p w14:paraId="2A684743" w14:textId="77777777" w:rsidR="006E4B51" w:rsidRPr="006E4B51" w:rsidRDefault="006E4B51" w:rsidP="006E4B51">
      <w:pPr>
        <w:numPr>
          <w:ilvl w:val="0"/>
          <w:numId w:val="6"/>
        </w:numPr>
      </w:pPr>
      <w:r w:rsidRPr="006E4B51">
        <w:rPr>
          <w:b/>
          <w:bCs/>
        </w:rPr>
        <w:t>Oportunidades de Melhoria:</w:t>
      </w:r>
    </w:p>
    <w:p w14:paraId="7D828C1C" w14:textId="77777777" w:rsidR="006E4B51" w:rsidRPr="006E4B51" w:rsidRDefault="006E4B51" w:rsidP="006E4B51">
      <w:pPr>
        <w:numPr>
          <w:ilvl w:val="1"/>
          <w:numId w:val="6"/>
        </w:numPr>
      </w:pPr>
      <w:r w:rsidRPr="006E4B51">
        <w:rPr>
          <w:b/>
          <w:bCs/>
        </w:rPr>
        <w:t>Performance (</w:t>
      </w:r>
      <w:proofErr w:type="spellStart"/>
      <w:r w:rsidRPr="006E4B51">
        <w:rPr>
          <w:b/>
          <w:bCs/>
        </w:rPr>
        <w:t>Main</w:t>
      </w:r>
      <w:proofErr w:type="spellEnd"/>
      <w:r w:rsidRPr="006E4B51">
        <w:rPr>
          <w:b/>
          <w:bCs/>
        </w:rPr>
        <w:t xml:space="preserve"> Thread):</w:t>
      </w:r>
      <w:r w:rsidRPr="006E4B51">
        <w:t xml:space="preserve"> O </w:t>
      </w:r>
      <w:proofErr w:type="spellStart"/>
      <w:r w:rsidRPr="006E4B51">
        <w:t>parsing</w:t>
      </w:r>
      <w:proofErr w:type="spellEnd"/>
      <w:r w:rsidRPr="006E4B51">
        <w:t xml:space="preserve"> e o </w:t>
      </w:r>
      <w:proofErr w:type="spellStart"/>
      <w:r w:rsidRPr="006E4B51">
        <w:t>UnionFind</w:t>
      </w:r>
      <w:proofErr w:type="spellEnd"/>
      <w:r w:rsidRPr="006E4B51">
        <w:t xml:space="preserve"> rodam </w:t>
      </w:r>
      <w:proofErr w:type="spellStart"/>
      <w:proofErr w:type="gramStart"/>
      <w:r w:rsidRPr="006E4B51">
        <w:t>na</w:t>
      </w:r>
      <w:proofErr w:type="spellEnd"/>
      <w:r w:rsidRPr="006E4B51">
        <w:t xml:space="preserve"> thread principal</w:t>
      </w:r>
      <w:proofErr w:type="gramEnd"/>
      <w:r w:rsidRPr="006E4B51">
        <w:t>. Se o usuário subir um DXF de 10MB com milhares de furos (</w:t>
      </w:r>
      <w:proofErr w:type="spellStart"/>
      <w:r w:rsidRPr="006E4B51">
        <w:t>ex</w:t>
      </w:r>
      <w:proofErr w:type="spellEnd"/>
      <w:r w:rsidRPr="006E4B51">
        <w:t>: chapa perfurada), a tela vai travar.</w:t>
      </w:r>
    </w:p>
    <w:p w14:paraId="1446138C" w14:textId="77777777" w:rsidR="006E4B51" w:rsidRPr="006E4B51" w:rsidRDefault="006E4B51" w:rsidP="006E4B51">
      <w:pPr>
        <w:numPr>
          <w:ilvl w:val="2"/>
          <w:numId w:val="6"/>
        </w:numPr>
      </w:pPr>
      <w:r w:rsidRPr="006E4B51">
        <w:rPr>
          <w:i/>
          <w:iCs/>
        </w:rPr>
        <w:lastRenderedPageBreak/>
        <w:t>Sugestão:</w:t>
      </w:r>
      <w:r w:rsidRPr="006E4B51">
        <w:t xml:space="preserve"> Mover a lógica de </w:t>
      </w:r>
      <w:proofErr w:type="spellStart"/>
      <w:r w:rsidRPr="006E4B51">
        <w:t>processFileToParts</w:t>
      </w:r>
      <w:proofErr w:type="spellEnd"/>
      <w:r w:rsidRPr="006E4B51">
        <w:t xml:space="preserve"> para um </w:t>
      </w:r>
      <w:r w:rsidRPr="006E4B51">
        <w:rPr>
          <w:b/>
          <w:bCs/>
        </w:rPr>
        <w:t xml:space="preserve">Web </w:t>
      </w:r>
      <w:proofErr w:type="spellStart"/>
      <w:r w:rsidRPr="006E4B51">
        <w:rPr>
          <w:b/>
          <w:bCs/>
        </w:rPr>
        <w:t>Worker</w:t>
      </w:r>
      <w:proofErr w:type="spellEnd"/>
      <w:r w:rsidRPr="006E4B51">
        <w:t xml:space="preserve"> (assim como você já fez no </w:t>
      </w:r>
      <w:proofErr w:type="spellStart"/>
      <w:r w:rsidRPr="006E4B51">
        <w:t>Nesting</w:t>
      </w:r>
      <w:proofErr w:type="spellEnd"/>
      <w:r w:rsidRPr="006E4B51">
        <w:t>).</w:t>
      </w:r>
    </w:p>
    <w:p w14:paraId="5F68A19F" w14:textId="77777777" w:rsidR="006E4B51" w:rsidRPr="006E4B51" w:rsidRDefault="006E4B51" w:rsidP="006E4B51">
      <w:pPr>
        <w:numPr>
          <w:ilvl w:val="1"/>
          <w:numId w:val="6"/>
        </w:numPr>
      </w:pPr>
      <w:r w:rsidRPr="006E4B51">
        <w:rPr>
          <w:b/>
          <w:bCs/>
        </w:rPr>
        <w:t>Refatoração:</w:t>
      </w:r>
      <w:r w:rsidRPr="006E4B51">
        <w:t xml:space="preserve"> O arquivo está grande. As funções matemáticas (</w:t>
      </w:r>
      <w:proofErr w:type="spellStart"/>
      <w:r w:rsidRPr="006E4B51">
        <w:t>rotatePoint</w:t>
      </w:r>
      <w:proofErr w:type="spellEnd"/>
      <w:r w:rsidRPr="006E4B51">
        <w:t xml:space="preserve">, </w:t>
      </w:r>
      <w:proofErr w:type="spellStart"/>
      <w:r w:rsidRPr="006E4B51">
        <w:t>getConnectionPoints</w:t>
      </w:r>
      <w:proofErr w:type="spellEnd"/>
      <w:r w:rsidRPr="006E4B51">
        <w:t xml:space="preserve">, </w:t>
      </w:r>
      <w:proofErr w:type="spellStart"/>
      <w:r w:rsidRPr="006E4B51">
        <w:t>calculatePolygonArea</w:t>
      </w:r>
      <w:proofErr w:type="spellEnd"/>
      <w:r w:rsidRPr="006E4B51">
        <w:t xml:space="preserve">, </w:t>
      </w:r>
      <w:proofErr w:type="spellStart"/>
      <w:r w:rsidRPr="006E4B51">
        <w:t>UnionFind</w:t>
      </w:r>
      <w:proofErr w:type="spellEnd"/>
      <w:r w:rsidRPr="006E4B51">
        <w:t xml:space="preserve">) deveriam ser extraídas para um arquivo </w:t>
      </w:r>
      <w:proofErr w:type="spellStart"/>
      <w:r w:rsidRPr="006E4B51">
        <w:t>utils</w:t>
      </w:r>
      <w:proofErr w:type="spellEnd"/>
      <w:r w:rsidRPr="006E4B51">
        <w:t>/</w:t>
      </w:r>
      <w:proofErr w:type="spellStart"/>
      <w:r w:rsidRPr="006E4B51">
        <w:t>geometry.ts</w:t>
      </w:r>
      <w:proofErr w:type="spellEnd"/>
      <w:r w:rsidRPr="006E4B51">
        <w:t xml:space="preserve">. Isso permitiria reutilizá-las no </w:t>
      </w:r>
      <w:proofErr w:type="spellStart"/>
      <w:r w:rsidRPr="006E4B51">
        <w:t>NestingBoard</w:t>
      </w:r>
      <w:proofErr w:type="spellEnd"/>
      <w:r w:rsidRPr="006E4B51">
        <w:t xml:space="preserve"> sem duplicar código.</w:t>
      </w:r>
    </w:p>
    <w:p w14:paraId="4C0D40B4" w14:textId="77777777" w:rsidR="006E4B51" w:rsidRPr="006E4B51" w:rsidRDefault="006E4B51" w:rsidP="006E4B51">
      <w:pPr>
        <w:rPr>
          <w:b/>
          <w:bCs/>
        </w:rPr>
      </w:pPr>
      <w:r w:rsidRPr="006E4B51">
        <w:rPr>
          <w:b/>
          <w:bCs/>
        </w:rPr>
        <w:t xml:space="preserve">2. Análise: </w:t>
      </w:r>
      <w:proofErr w:type="spellStart"/>
      <w:r w:rsidRPr="006E4B51">
        <w:rPr>
          <w:b/>
          <w:bCs/>
        </w:rPr>
        <w:t>server.cjs</w:t>
      </w:r>
      <w:proofErr w:type="spellEnd"/>
      <w:r w:rsidRPr="006E4B51">
        <w:rPr>
          <w:b/>
          <w:bCs/>
        </w:rPr>
        <w:t xml:space="preserve"> (</w:t>
      </w:r>
      <w:proofErr w:type="spellStart"/>
      <w:r w:rsidRPr="006E4B51">
        <w:rPr>
          <w:b/>
          <w:bCs/>
        </w:rPr>
        <w:t>Backend</w:t>
      </w:r>
      <w:proofErr w:type="spellEnd"/>
      <w:r w:rsidRPr="006E4B51">
        <w:rPr>
          <w:b/>
          <w:bCs/>
        </w:rPr>
        <w:t xml:space="preserve"> Node.js)</w:t>
      </w:r>
    </w:p>
    <w:p w14:paraId="33782178" w14:textId="77777777" w:rsidR="006E4B51" w:rsidRPr="006E4B51" w:rsidRDefault="006E4B51" w:rsidP="006E4B51">
      <w:pPr>
        <w:numPr>
          <w:ilvl w:val="0"/>
          <w:numId w:val="7"/>
        </w:numPr>
      </w:pPr>
      <w:r w:rsidRPr="006E4B51">
        <w:rPr>
          <w:b/>
          <w:bCs/>
        </w:rPr>
        <w:t>Pontos Fortes:</w:t>
      </w:r>
    </w:p>
    <w:p w14:paraId="22A8B789" w14:textId="77777777" w:rsidR="006E4B51" w:rsidRPr="006E4B51" w:rsidRDefault="006E4B51" w:rsidP="006E4B51">
      <w:pPr>
        <w:numPr>
          <w:ilvl w:val="1"/>
          <w:numId w:val="7"/>
        </w:numPr>
      </w:pPr>
      <w:r w:rsidRPr="006E4B51">
        <w:rPr>
          <w:b/>
          <w:bCs/>
        </w:rPr>
        <w:t>Transações:</w:t>
      </w:r>
      <w:r w:rsidRPr="006E4B51">
        <w:t xml:space="preserve"> O uso de </w:t>
      </w:r>
      <w:proofErr w:type="spellStart"/>
      <w:proofErr w:type="gramStart"/>
      <w:r w:rsidRPr="006E4B51">
        <w:t>connection.beginTransaction</w:t>
      </w:r>
      <w:proofErr w:type="spellEnd"/>
      <w:proofErr w:type="gramEnd"/>
      <w:r w:rsidRPr="006E4B51">
        <w:t>() na rota /api/</w:t>
      </w:r>
      <w:proofErr w:type="spellStart"/>
      <w:r w:rsidRPr="006E4B51">
        <w:t>producao</w:t>
      </w:r>
      <w:proofErr w:type="spellEnd"/>
      <w:r w:rsidRPr="006E4B51">
        <w:t>/registrar é crucial para garantir que o histórico e o status não fiquem dessincronizados se der erro no meio do caminho.</w:t>
      </w:r>
    </w:p>
    <w:p w14:paraId="3D95CC6D" w14:textId="77777777" w:rsidR="006E4B51" w:rsidRPr="006E4B51" w:rsidRDefault="006E4B51" w:rsidP="006E4B51">
      <w:pPr>
        <w:numPr>
          <w:ilvl w:val="1"/>
          <w:numId w:val="7"/>
        </w:numPr>
      </w:pPr>
      <w:r w:rsidRPr="006E4B51">
        <w:rPr>
          <w:b/>
          <w:bCs/>
        </w:rPr>
        <w:t xml:space="preserve">Batch </w:t>
      </w:r>
      <w:proofErr w:type="spellStart"/>
      <w:r w:rsidRPr="006E4B51">
        <w:rPr>
          <w:b/>
          <w:bCs/>
        </w:rPr>
        <w:t>Insert</w:t>
      </w:r>
      <w:proofErr w:type="spellEnd"/>
      <w:r w:rsidRPr="006E4B51">
        <w:rPr>
          <w:b/>
          <w:bCs/>
        </w:rPr>
        <w:t>:</w:t>
      </w:r>
      <w:r w:rsidRPr="006E4B51">
        <w:t xml:space="preserve"> O INSERT INTO ... </w:t>
      </w:r>
      <w:proofErr w:type="gramStart"/>
      <w:r w:rsidRPr="006E4B51">
        <w:t>VALUES ?</w:t>
      </w:r>
      <w:proofErr w:type="gramEnd"/>
      <w:r w:rsidRPr="006E4B51">
        <w:t xml:space="preserve"> com </w:t>
      </w:r>
      <w:proofErr w:type="spellStart"/>
      <w:r w:rsidRPr="006E4B51">
        <w:t>array</w:t>
      </w:r>
      <w:proofErr w:type="spellEnd"/>
      <w:r w:rsidRPr="006E4B51">
        <w:t xml:space="preserve"> de </w:t>
      </w:r>
      <w:proofErr w:type="spellStart"/>
      <w:r w:rsidRPr="006E4B51">
        <w:t>arrays</w:t>
      </w:r>
      <w:proofErr w:type="spellEnd"/>
      <w:r w:rsidRPr="006E4B51">
        <w:t xml:space="preserve"> é a maneira correta e performática de salvar muitas peças de uma vez.</w:t>
      </w:r>
    </w:p>
    <w:p w14:paraId="36D03A47" w14:textId="77777777" w:rsidR="006E4B51" w:rsidRPr="006E4B51" w:rsidRDefault="006E4B51" w:rsidP="006E4B51">
      <w:pPr>
        <w:numPr>
          <w:ilvl w:val="0"/>
          <w:numId w:val="7"/>
        </w:numPr>
      </w:pPr>
      <w:r w:rsidRPr="006E4B51">
        <w:rPr>
          <w:b/>
          <w:bCs/>
        </w:rPr>
        <w:t>Oportunidades de Melhoria:</w:t>
      </w:r>
    </w:p>
    <w:p w14:paraId="6D5896F9" w14:textId="77777777" w:rsidR="006E4B51" w:rsidRPr="006E4B51" w:rsidRDefault="006E4B51" w:rsidP="006E4B51">
      <w:pPr>
        <w:numPr>
          <w:ilvl w:val="1"/>
          <w:numId w:val="7"/>
        </w:numPr>
      </w:pPr>
      <w:r w:rsidRPr="006E4B51">
        <w:rPr>
          <w:b/>
          <w:bCs/>
        </w:rPr>
        <w:t>JSON no MySQL:</w:t>
      </w:r>
      <w:r w:rsidRPr="006E4B51">
        <w:t xml:space="preserve"> Você está salvando a geometria inteira (</w:t>
      </w:r>
      <w:proofErr w:type="spellStart"/>
      <w:r w:rsidRPr="006E4B51">
        <w:t>JSON.stringify</w:t>
      </w:r>
      <w:proofErr w:type="spellEnd"/>
      <w:r w:rsidRPr="006E4B51">
        <w:t>(</w:t>
      </w:r>
      <w:proofErr w:type="spellStart"/>
      <w:proofErr w:type="gramStart"/>
      <w:r w:rsidRPr="006E4B51">
        <w:t>p.entities</w:t>
      </w:r>
      <w:proofErr w:type="spellEnd"/>
      <w:proofErr w:type="gramEnd"/>
      <w:r w:rsidRPr="006E4B51">
        <w:t>)) numa coluna do MySQL.</w:t>
      </w:r>
    </w:p>
    <w:p w14:paraId="7AA4BED9" w14:textId="77777777" w:rsidR="006E4B51" w:rsidRPr="006E4B51" w:rsidRDefault="006E4B51" w:rsidP="006E4B51">
      <w:pPr>
        <w:numPr>
          <w:ilvl w:val="2"/>
          <w:numId w:val="7"/>
        </w:numPr>
      </w:pPr>
      <w:r w:rsidRPr="006E4B51">
        <w:rPr>
          <w:i/>
          <w:iCs/>
        </w:rPr>
        <w:t>Risco:</w:t>
      </w:r>
      <w:r w:rsidRPr="006E4B51">
        <w:t xml:space="preserve"> Isso vai escalar mal. O banco vai ficar gigabytes rapidamente e o SELECT ficará lento.</w:t>
      </w:r>
    </w:p>
    <w:p w14:paraId="1D3A765B" w14:textId="77777777" w:rsidR="006E4B51" w:rsidRPr="006E4B51" w:rsidRDefault="006E4B51" w:rsidP="006E4B51">
      <w:pPr>
        <w:numPr>
          <w:ilvl w:val="2"/>
          <w:numId w:val="7"/>
        </w:numPr>
      </w:pPr>
      <w:r w:rsidRPr="006E4B51">
        <w:rPr>
          <w:i/>
          <w:iCs/>
        </w:rPr>
        <w:t>Sugestão:</w:t>
      </w:r>
      <w:r w:rsidRPr="006E4B51">
        <w:t xml:space="preserve"> Para produção, considere salvar o JSON em um </w:t>
      </w:r>
      <w:proofErr w:type="spellStart"/>
      <w:r w:rsidRPr="006E4B51">
        <w:rPr>
          <w:b/>
          <w:bCs/>
        </w:rPr>
        <w:t>Object</w:t>
      </w:r>
      <w:proofErr w:type="spellEnd"/>
      <w:r w:rsidRPr="006E4B51">
        <w:rPr>
          <w:b/>
          <w:bCs/>
        </w:rPr>
        <w:t xml:space="preserve"> </w:t>
      </w:r>
      <w:proofErr w:type="spellStart"/>
      <w:r w:rsidRPr="006E4B51">
        <w:rPr>
          <w:b/>
          <w:bCs/>
        </w:rPr>
        <w:t>Storage</w:t>
      </w:r>
      <w:proofErr w:type="spellEnd"/>
      <w:r w:rsidRPr="006E4B51">
        <w:rPr>
          <w:b/>
          <w:bCs/>
        </w:rPr>
        <w:t xml:space="preserve"> (S3, </w:t>
      </w:r>
      <w:proofErr w:type="spellStart"/>
      <w:r w:rsidRPr="006E4B51">
        <w:rPr>
          <w:b/>
          <w:bCs/>
        </w:rPr>
        <w:t>MinIO</w:t>
      </w:r>
      <w:proofErr w:type="spellEnd"/>
      <w:r w:rsidRPr="006E4B51">
        <w:rPr>
          <w:b/>
          <w:bCs/>
        </w:rPr>
        <w:t>) ou no disco do servidor</w:t>
      </w:r>
      <w:r w:rsidRPr="006E4B51">
        <w:t>, salvando no MySQL apenas o caminho do arquivo. Ou comprima o JSON (</w:t>
      </w:r>
      <w:proofErr w:type="spellStart"/>
      <w:r w:rsidRPr="006E4B51">
        <w:t>Gzip</w:t>
      </w:r>
      <w:proofErr w:type="spellEnd"/>
      <w:r w:rsidRPr="006E4B51">
        <w:t>) antes de salvar no banco (</w:t>
      </w:r>
      <w:proofErr w:type="spellStart"/>
      <w:r w:rsidRPr="006E4B51">
        <w:t>Blob</w:t>
      </w:r>
      <w:proofErr w:type="spellEnd"/>
      <w:r w:rsidRPr="006E4B51">
        <w:t>).</w:t>
      </w:r>
    </w:p>
    <w:p w14:paraId="66DB4DB5" w14:textId="77777777" w:rsidR="006E4B51" w:rsidRPr="006E4B51" w:rsidRDefault="006E4B51" w:rsidP="006E4B51">
      <w:pPr>
        <w:numPr>
          <w:ilvl w:val="1"/>
          <w:numId w:val="7"/>
        </w:numPr>
      </w:pPr>
      <w:r w:rsidRPr="006E4B51">
        <w:rPr>
          <w:b/>
          <w:bCs/>
        </w:rPr>
        <w:t>Validação:</w:t>
      </w:r>
      <w:r w:rsidRPr="006E4B51">
        <w:t xml:space="preserve"> Falta validação de entrada (</w:t>
      </w:r>
      <w:proofErr w:type="spellStart"/>
      <w:r w:rsidRPr="006E4B51">
        <w:t>ex</w:t>
      </w:r>
      <w:proofErr w:type="spellEnd"/>
      <w:r w:rsidRPr="006E4B51">
        <w:t xml:space="preserve">: biblioteca </w:t>
      </w:r>
      <w:proofErr w:type="spellStart"/>
      <w:r w:rsidRPr="006E4B51">
        <w:t>Zod</w:t>
      </w:r>
      <w:proofErr w:type="spellEnd"/>
      <w:r w:rsidRPr="006E4B51">
        <w:t xml:space="preserve"> ou </w:t>
      </w:r>
      <w:proofErr w:type="spellStart"/>
      <w:r w:rsidRPr="006E4B51">
        <w:t>Joi</w:t>
      </w:r>
      <w:proofErr w:type="spellEnd"/>
      <w:r w:rsidRPr="006E4B51">
        <w:t xml:space="preserve">). Se alguém mandar um JSON malformado na geometria, pode quebrar o </w:t>
      </w:r>
      <w:proofErr w:type="spellStart"/>
      <w:r w:rsidRPr="006E4B51">
        <w:t>frontend</w:t>
      </w:r>
      <w:proofErr w:type="spellEnd"/>
      <w:r w:rsidRPr="006E4B51">
        <w:t xml:space="preserve"> na hora de ler.</w:t>
      </w:r>
    </w:p>
    <w:p w14:paraId="064111FE" w14:textId="77777777" w:rsidR="006E4B51" w:rsidRPr="006E4B51" w:rsidRDefault="006E4B51" w:rsidP="006E4B51">
      <w:pPr>
        <w:rPr>
          <w:b/>
          <w:bCs/>
        </w:rPr>
      </w:pPr>
      <w:r w:rsidRPr="006E4B51">
        <w:rPr>
          <w:b/>
          <w:bCs/>
        </w:rPr>
        <w:t xml:space="preserve">3. Análise: </w:t>
      </w:r>
      <w:proofErr w:type="spellStart"/>
      <w:r w:rsidRPr="006E4B51">
        <w:rPr>
          <w:b/>
          <w:bCs/>
        </w:rPr>
        <w:t>NestingBoard.tsx</w:t>
      </w:r>
      <w:proofErr w:type="spellEnd"/>
      <w:r w:rsidRPr="006E4B51">
        <w:rPr>
          <w:b/>
          <w:bCs/>
        </w:rPr>
        <w:t xml:space="preserve"> (Lógica de Negócio do </w:t>
      </w:r>
      <w:proofErr w:type="spellStart"/>
      <w:r w:rsidRPr="006E4B51">
        <w:rPr>
          <w:b/>
          <w:bCs/>
        </w:rPr>
        <w:t>Nesting</w:t>
      </w:r>
      <w:proofErr w:type="spellEnd"/>
      <w:r w:rsidRPr="006E4B51">
        <w:rPr>
          <w:b/>
          <w:bCs/>
        </w:rPr>
        <w:t>)</w:t>
      </w:r>
    </w:p>
    <w:p w14:paraId="095BECB5" w14:textId="77777777" w:rsidR="006E4B51" w:rsidRPr="006E4B51" w:rsidRDefault="006E4B51" w:rsidP="006E4B51">
      <w:pPr>
        <w:numPr>
          <w:ilvl w:val="0"/>
          <w:numId w:val="8"/>
        </w:numPr>
      </w:pPr>
      <w:r w:rsidRPr="006E4B51">
        <w:rPr>
          <w:b/>
          <w:bCs/>
        </w:rPr>
        <w:t>Pontos Fortes:</w:t>
      </w:r>
    </w:p>
    <w:p w14:paraId="26948E68" w14:textId="77777777" w:rsidR="006E4B51" w:rsidRPr="006E4B51" w:rsidRDefault="006E4B51" w:rsidP="006E4B51">
      <w:pPr>
        <w:numPr>
          <w:ilvl w:val="1"/>
          <w:numId w:val="8"/>
        </w:numPr>
      </w:pPr>
      <w:r w:rsidRPr="006E4B51">
        <w:rPr>
          <w:b/>
          <w:bCs/>
        </w:rPr>
        <w:t>Gerenciamento de Estado:</w:t>
      </w:r>
      <w:r w:rsidRPr="006E4B51">
        <w:t xml:space="preserve"> A separação entre </w:t>
      </w:r>
      <w:proofErr w:type="spellStart"/>
      <w:r w:rsidRPr="006E4B51">
        <w:t>displayedParts</w:t>
      </w:r>
      <w:proofErr w:type="spellEnd"/>
      <w:r w:rsidRPr="006E4B51">
        <w:t xml:space="preserve"> (banco) e </w:t>
      </w:r>
      <w:proofErr w:type="spellStart"/>
      <w:r w:rsidRPr="006E4B51">
        <w:t>nestingResult</w:t>
      </w:r>
      <w:proofErr w:type="spellEnd"/>
      <w:r w:rsidRPr="006E4B51">
        <w:t xml:space="preserve"> (mesa) está clara.</w:t>
      </w:r>
    </w:p>
    <w:p w14:paraId="2C27FD88" w14:textId="77777777" w:rsidR="006E4B51" w:rsidRPr="006E4B51" w:rsidRDefault="006E4B51" w:rsidP="006E4B51">
      <w:pPr>
        <w:numPr>
          <w:ilvl w:val="1"/>
          <w:numId w:val="8"/>
        </w:numPr>
      </w:pPr>
      <w:r w:rsidRPr="006E4B51">
        <w:rPr>
          <w:b/>
          <w:bCs/>
        </w:rPr>
        <w:t>UX de Produção:</w:t>
      </w:r>
      <w:r w:rsidRPr="006E4B51">
        <w:t xml:space="preserve"> O feedback visual (barras de progresso, diferenciação de cor por pedido) é excelente para o operador.</w:t>
      </w:r>
    </w:p>
    <w:p w14:paraId="15360467" w14:textId="77777777" w:rsidR="006E4B51" w:rsidRPr="006E4B51" w:rsidRDefault="006E4B51" w:rsidP="006E4B51">
      <w:pPr>
        <w:numPr>
          <w:ilvl w:val="1"/>
          <w:numId w:val="8"/>
        </w:numPr>
      </w:pPr>
      <w:proofErr w:type="spellStart"/>
      <w:r w:rsidRPr="006E4B51">
        <w:rPr>
          <w:b/>
          <w:bCs/>
        </w:rPr>
        <w:t>Worker</w:t>
      </w:r>
      <w:proofErr w:type="spellEnd"/>
      <w:r w:rsidRPr="006E4B51">
        <w:rPr>
          <w:b/>
          <w:bCs/>
        </w:rPr>
        <w:t>:</w:t>
      </w:r>
      <w:r w:rsidRPr="006E4B51">
        <w:t xml:space="preserve"> O uso do </w:t>
      </w:r>
      <w:proofErr w:type="spellStart"/>
      <w:r w:rsidRPr="006E4B51">
        <w:t>NestingWorker</w:t>
      </w:r>
      <w:proofErr w:type="spellEnd"/>
      <w:r w:rsidRPr="006E4B51">
        <w:t xml:space="preserve"> é a decisão correta para não travar a UI durante o cálculo.</w:t>
      </w:r>
    </w:p>
    <w:p w14:paraId="5453AD85" w14:textId="77777777" w:rsidR="006E4B51" w:rsidRPr="006E4B51" w:rsidRDefault="006E4B51" w:rsidP="006E4B51">
      <w:pPr>
        <w:numPr>
          <w:ilvl w:val="0"/>
          <w:numId w:val="8"/>
        </w:numPr>
      </w:pPr>
      <w:r w:rsidRPr="006E4B51">
        <w:rPr>
          <w:b/>
          <w:bCs/>
        </w:rPr>
        <w:lastRenderedPageBreak/>
        <w:t>Oportunidades de Melhoria:</w:t>
      </w:r>
    </w:p>
    <w:p w14:paraId="2934B9CF" w14:textId="77777777" w:rsidR="006E4B51" w:rsidRPr="006E4B51" w:rsidRDefault="006E4B51" w:rsidP="006E4B51">
      <w:pPr>
        <w:numPr>
          <w:ilvl w:val="1"/>
          <w:numId w:val="8"/>
        </w:numPr>
      </w:pPr>
      <w:r w:rsidRPr="006E4B51">
        <w:rPr>
          <w:b/>
          <w:bCs/>
        </w:rPr>
        <w:t>Conflito de Busca:</w:t>
      </w:r>
      <w:r w:rsidRPr="006E4B51">
        <w:t xml:space="preserve"> Na função </w:t>
      </w:r>
      <w:proofErr w:type="spellStart"/>
      <w:r w:rsidRPr="006E4B51">
        <w:t>handleDBSearch</w:t>
      </w:r>
      <w:proofErr w:type="spellEnd"/>
      <w:r w:rsidRPr="006E4B51">
        <w:t>, você tem o modo "</w:t>
      </w:r>
      <w:proofErr w:type="spellStart"/>
      <w:r w:rsidRPr="006E4B51">
        <w:t>replace</w:t>
      </w:r>
      <w:proofErr w:type="spellEnd"/>
      <w:r w:rsidRPr="006E4B51">
        <w:t>" e "</w:t>
      </w:r>
      <w:proofErr w:type="spellStart"/>
      <w:r w:rsidRPr="006E4B51">
        <w:t>append</w:t>
      </w:r>
      <w:proofErr w:type="spellEnd"/>
      <w:r w:rsidRPr="006E4B51">
        <w:t>".</w:t>
      </w:r>
    </w:p>
    <w:p w14:paraId="66C902A7" w14:textId="77777777" w:rsidR="006E4B51" w:rsidRPr="006E4B51" w:rsidRDefault="006E4B51" w:rsidP="006E4B51">
      <w:pPr>
        <w:numPr>
          <w:ilvl w:val="2"/>
          <w:numId w:val="8"/>
        </w:numPr>
      </w:pPr>
      <w:r w:rsidRPr="006E4B51">
        <w:rPr>
          <w:i/>
          <w:iCs/>
        </w:rPr>
        <w:t>Bug Potencial:</w:t>
      </w:r>
      <w:r w:rsidRPr="006E4B51">
        <w:t xml:space="preserve"> Se eu fizer um "</w:t>
      </w:r>
      <w:proofErr w:type="spellStart"/>
      <w:r w:rsidRPr="006E4B51">
        <w:t>append</w:t>
      </w:r>
      <w:proofErr w:type="spellEnd"/>
      <w:r w:rsidRPr="006E4B51">
        <w:t xml:space="preserve">" de uma peça que já existe (mesmo ID), a lógica atual do </w:t>
      </w:r>
      <w:proofErr w:type="spellStart"/>
      <w:r w:rsidRPr="006E4B51">
        <w:t>React</w:t>
      </w:r>
      <w:proofErr w:type="spellEnd"/>
      <w:r w:rsidRPr="006E4B51">
        <w:t xml:space="preserve"> pode se perder nas </w:t>
      </w:r>
      <w:proofErr w:type="spellStart"/>
      <w:r w:rsidRPr="006E4B51">
        <w:t>keys</w:t>
      </w:r>
      <w:proofErr w:type="spellEnd"/>
      <w:r w:rsidRPr="006E4B51">
        <w:t xml:space="preserve"> ou duplicar indevidamente se não houver um filtro rigoroso de </w:t>
      </w:r>
      <w:proofErr w:type="spellStart"/>
      <w:r w:rsidRPr="006E4B51">
        <w:t>IDs</w:t>
      </w:r>
      <w:proofErr w:type="spellEnd"/>
      <w:r w:rsidRPr="006E4B51">
        <w:t xml:space="preserve"> únicos antes do </w:t>
      </w:r>
      <w:proofErr w:type="spellStart"/>
      <w:r w:rsidRPr="006E4B51">
        <w:t>setParts</w:t>
      </w:r>
      <w:proofErr w:type="spellEnd"/>
      <w:r w:rsidRPr="006E4B51">
        <w:t>.</w:t>
      </w:r>
    </w:p>
    <w:p w14:paraId="4877B34F" w14:textId="77777777" w:rsidR="006E4B51" w:rsidRPr="006E4B51" w:rsidRDefault="006E4B51" w:rsidP="006E4B51">
      <w:pPr>
        <w:numPr>
          <w:ilvl w:val="1"/>
          <w:numId w:val="8"/>
        </w:numPr>
      </w:pPr>
      <w:r w:rsidRPr="006E4B51">
        <w:rPr>
          <w:b/>
          <w:bCs/>
        </w:rPr>
        <w:t xml:space="preserve">Bin </w:t>
      </w:r>
      <w:proofErr w:type="spellStart"/>
      <w:r w:rsidRPr="006E4B51">
        <w:rPr>
          <w:b/>
          <w:bCs/>
        </w:rPr>
        <w:t>Navigator</w:t>
      </w:r>
      <w:proofErr w:type="spellEnd"/>
      <w:r w:rsidRPr="006E4B51">
        <w:rPr>
          <w:b/>
          <w:bCs/>
        </w:rPr>
        <w:t>:</w:t>
      </w:r>
      <w:r w:rsidRPr="006E4B51">
        <w:t xml:space="preserve"> A lógica de navegação entre chapas (</w:t>
      </w:r>
      <w:proofErr w:type="spellStart"/>
      <w:r w:rsidRPr="006E4B51">
        <w:t>currentBinIndex</w:t>
      </w:r>
      <w:proofErr w:type="spellEnd"/>
      <w:r w:rsidRPr="006E4B51">
        <w:t xml:space="preserve">) depende inteiramente do resultado do </w:t>
      </w:r>
      <w:proofErr w:type="spellStart"/>
      <w:r w:rsidRPr="006E4B51">
        <w:t>Worker</w:t>
      </w:r>
      <w:proofErr w:type="spellEnd"/>
      <w:r w:rsidRPr="006E4B51">
        <w:t xml:space="preserve">. Se o usuário quiser </w:t>
      </w:r>
      <w:proofErr w:type="gramStart"/>
      <w:r w:rsidRPr="006E4B51">
        <w:t>criar uma nova</w:t>
      </w:r>
      <w:proofErr w:type="gramEnd"/>
      <w:r w:rsidRPr="006E4B51">
        <w:t xml:space="preserve"> chapa vazia manualmente para arrastar peças, o código atual parece não suportar nativamente sem rodar o algoritmo antes.</w:t>
      </w:r>
    </w:p>
    <w:p w14:paraId="3326B418" w14:textId="77777777" w:rsidR="006E4B51" w:rsidRPr="006E4B51" w:rsidRDefault="006E4B51" w:rsidP="006E4B51">
      <w:pPr>
        <w:rPr>
          <w:b/>
          <w:bCs/>
        </w:rPr>
      </w:pPr>
      <w:r w:rsidRPr="006E4B51">
        <w:rPr>
          <w:b/>
          <w:bCs/>
        </w:rPr>
        <w:t xml:space="preserve">4. Análise: </w:t>
      </w:r>
      <w:proofErr w:type="spellStart"/>
      <w:r w:rsidRPr="006E4B51">
        <w:rPr>
          <w:b/>
          <w:bCs/>
        </w:rPr>
        <w:t>InteractiveCanvas.tsx</w:t>
      </w:r>
      <w:proofErr w:type="spellEnd"/>
      <w:r w:rsidRPr="006E4B51">
        <w:rPr>
          <w:b/>
          <w:bCs/>
        </w:rPr>
        <w:t xml:space="preserve"> (Renderização e Interação)</w:t>
      </w:r>
    </w:p>
    <w:p w14:paraId="6ED7C0C0" w14:textId="77777777" w:rsidR="006E4B51" w:rsidRPr="006E4B51" w:rsidRDefault="006E4B51" w:rsidP="006E4B51">
      <w:pPr>
        <w:numPr>
          <w:ilvl w:val="0"/>
          <w:numId w:val="9"/>
        </w:numPr>
      </w:pPr>
      <w:r w:rsidRPr="006E4B51">
        <w:rPr>
          <w:b/>
          <w:bCs/>
        </w:rPr>
        <w:t>Pontos Fortes:</w:t>
      </w:r>
    </w:p>
    <w:p w14:paraId="660A8341" w14:textId="77777777" w:rsidR="006E4B51" w:rsidRPr="006E4B51" w:rsidRDefault="006E4B51" w:rsidP="006E4B51">
      <w:pPr>
        <w:numPr>
          <w:ilvl w:val="1"/>
          <w:numId w:val="9"/>
        </w:numPr>
      </w:pPr>
      <w:r w:rsidRPr="006E4B51">
        <w:rPr>
          <w:b/>
          <w:bCs/>
        </w:rPr>
        <w:t xml:space="preserve">Matrix </w:t>
      </w:r>
      <w:proofErr w:type="spellStart"/>
      <w:r w:rsidRPr="006E4B51">
        <w:rPr>
          <w:b/>
          <w:bCs/>
        </w:rPr>
        <w:t>Math</w:t>
      </w:r>
      <w:proofErr w:type="spellEnd"/>
      <w:r w:rsidRPr="006E4B51">
        <w:rPr>
          <w:b/>
          <w:bCs/>
        </w:rPr>
        <w:t>:</w:t>
      </w:r>
      <w:r w:rsidRPr="006E4B51">
        <w:t xml:space="preserve"> A manipulação de SVG via </w:t>
      </w:r>
      <w:proofErr w:type="spellStart"/>
      <w:r w:rsidRPr="006E4B51">
        <w:t>getSVGPoint</w:t>
      </w:r>
      <w:proofErr w:type="spellEnd"/>
      <w:r w:rsidRPr="006E4B51">
        <w:t xml:space="preserve"> e </w:t>
      </w:r>
      <w:proofErr w:type="spellStart"/>
      <w:r w:rsidRPr="006E4B51">
        <w:t>matrixTransform</w:t>
      </w:r>
      <w:proofErr w:type="spellEnd"/>
      <w:r w:rsidRPr="006E4B51">
        <w:t xml:space="preserve"> garante que o mouse funcione corretamente mesmo com Zoom/Pan aplicados.</w:t>
      </w:r>
    </w:p>
    <w:p w14:paraId="3C5A380B" w14:textId="77777777" w:rsidR="006E4B51" w:rsidRPr="006E4B51" w:rsidRDefault="006E4B51" w:rsidP="006E4B51">
      <w:pPr>
        <w:numPr>
          <w:ilvl w:val="1"/>
          <w:numId w:val="9"/>
        </w:numPr>
      </w:pPr>
      <w:r w:rsidRPr="006E4B51">
        <w:rPr>
          <w:b/>
          <w:bCs/>
        </w:rPr>
        <w:t>Performance:</w:t>
      </w:r>
      <w:r w:rsidRPr="006E4B51">
        <w:t xml:space="preserve"> O uso de </w:t>
      </w:r>
      <w:proofErr w:type="spellStart"/>
      <w:r w:rsidRPr="006E4B51">
        <w:t>requestAnimationFrame</w:t>
      </w:r>
      <w:proofErr w:type="spellEnd"/>
      <w:r w:rsidRPr="006E4B51">
        <w:t xml:space="preserve"> no </w:t>
      </w:r>
      <w:proofErr w:type="spellStart"/>
      <w:r w:rsidRPr="006E4B51">
        <w:t>handleMouseMove</w:t>
      </w:r>
      <w:proofErr w:type="spellEnd"/>
      <w:r w:rsidRPr="006E4B51">
        <w:t xml:space="preserve"> é vital para que o arraste seja fluido (60fps).</w:t>
      </w:r>
    </w:p>
    <w:p w14:paraId="6C24D942" w14:textId="77777777" w:rsidR="006E4B51" w:rsidRPr="006E4B51" w:rsidRDefault="006E4B51" w:rsidP="006E4B51">
      <w:pPr>
        <w:numPr>
          <w:ilvl w:val="0"/>
          <w:numId w:val="9"/>
        </w:numPr>
      </w:pPr>
      <w:r w:rsidRPr="006E4B51">
        <w:rPr>
          <w:b/>
          <w:bCs/>
        </w:rPr>
        <w:t>Oportunidades de Melhoria:</w:t>
      </w:r>
    </w:p>
    <w:p w14:paraId="5CAF9BF5" w14:textId="77777777" w:rsidR="006E4B51" w:rsidRPr="006E4B51" w:rsidRDefault="006E4B51" w:rsidP="006E4B51">
      <w:pPr>
        <w:numPr>
          <w:ilvl w:val="1"/>
          <w:numId w:val="9"/>
        </w:numPr>
      </w:pPr>
      <w:proofErr w:type="spellStart"/>
      <w:r w:rsidRPr="006E4B51">
        <w:rPr>
          <w:b/>
          <w:bCs/>
        </w:rPr>
        <w:t>Snapping</w:t>
      </w:r>
      <w:proofErr w:type="spellEnd"/>
      <w:r w:rsidRPr="006E4B51">
        <w:rPr>
          <w:b/>
          <w:bCs/>
        </w:rPr>
        <w:t xml:space="preserve"> (Imã):</w:t>
      </w:r>
      <w:r w:rsidRPr="006E4B51">
        <w:t xml:space="preserve"> Uma funcionalidade muito pedida em softwares de CAM é o "Snap". Ao arrastar uma peça manualmente, ela "grudar" na peça vizinha ou na borda da chapa. Isso ajuda a aproveitar material no ajuste fino manual.</w:t>
      </w:r>
    </w:p>
    <w:p w14:paraId="57FEDDE5" w14:textId="77777777" w:rsidR="006E4B51" w:rsidRPr="006E4B51" w:rsidRDefault="006E4B51" w:rsidP="006E4B51">
      <w:pPr>
        <w:numPr>
          <w:ilvl w:val="1"/>
          <w:numId w:val="9"/>
        </w:numPr>
      </w:pPr>
      <w:r w:rsidRPr="006E4B51">
        <w:rPr>
          <w:b/>
          <w:bCs/>
        </w:rPr>
        <w:t>Rotação Manual Fina:</w:t>
      </w:r>
      <w:r w:rsidRPr="006E4B51">
        <w:t xml:space="preserve"> Atualmente você roda via </w:t>
      </w:r>
      <w:proofErr w:type="spellStart"/>
      <w:r w:rsidRPr="006E4B51">
        <w:t>ContextMenu</w:t>
      </w:r>
      <w:proofErr w:type="spellEnd"/>
      <w:r w:rsidRPr="006E4B51">
        <w:t>. Adicionar uma "alça" visual na peça selecionada para rotacionar arrastando o mouse seria um upgrade de UX.</w:t>
      </w:r>
    </w:p>
    <w:p w14:paraId="67937680" w14:textId="77777777" w:rsidR="006E4B51" w:rsidRPr="006E4B51" w:rsidRDefault="006E4B51" w:rsidP="006E4B51">
      <w:r w:rsidRPr="006E4B51">
        <w:pict w14:anchorId="2B06D158">
          <v:rect id="_x0000_i1046" style="width:0;height:1.5pt" o:hralign="center" o:hrstd="t" o:hr="t" fillcolor="#a0a0a0" stroked="f"/>
        </w:pict>
      </w:r>
    </w:p>
    <w:p w14:paraId="1F360450" w14:textId="77777777" w:rsidR="006E4B51" w:rsidRPr="006E4B51" w:rsidRDefault="006E4B51" w:rsidP="006E4B51">
      <w:pPr>
        <w:rPr>
          <w:b/>
          <w:bCs/>
        </w:rPr>
      </w:pPr>
      <w:r w:rsidRPr="006E4B51">
        <w:rPr>
          <w:b/>
          <w:bCs/>
        </w:rPr>
        <w:t>Sugestão de Roteiro de Implementação</w:t>
      </w:r>
    </w:p>
    <w:p w14:paraId="7650358B" w14:textId="77777777" w:rsidR="006E4B51" w:rsidRPr="006E4B51" w:rsidRDefault="006E4B51" w:rsidP="006E4B51">
      <w:r w:rsidRPr="006E4B51">
        <w:t>Com base no seu código, aqui está o que eu sugiro atacar agora para elevar o nível do projeto:</w:t>
      </w:r>
    </w:p>
    <w:p w14:paraId="7E231672" w14:textId="77777777" w:rsidR="006E4B51" w:rsidRPr="006E4B51" w:rsidRDefault="006E4B51" w:rsidP="006E4B51">
      <w:pPr>
        <w:numPr>
          <w:ilvl w:val="0"/>
          <w:numId w:val="10"/>
        </w:numPr>
      </w:pPr>
      <w:r w:rsidRPr="006E4B51">
        <w:rPr>
          <w:b/>
          <w:bCs/>
        </w:rPr>
        <w:t>Centralização da Geometria:</w:t>
      </w:r>
      <w:r w:rsidRPr="006E4B51">
        <w:t xml:space="preserve"> Criar um arquivo </w:t>
      </w:r>
      <w:proofErr w:type="spellStart"/>
      <w:r w:rsidRPr="006E4B51">
        <w:t>src</w:t>
      </w:r>
      <w:proofErr w:type="spellEnd"/>
      <w:r w:rsidRPr="006E4B51">
        <w:t>/</w:t>
      </w:r>
      <w:proofErr w:type="spellStart"/>
      <w:r w:rsidRPr="006E4B51">
        <w:t>utils</w:t>
      </w:r>
      <w:proofErr w:type="spellEnd"/>
      <w:r w:rsidRPr="006E4B51">
        <w:t>/</w:t>
      </w:r>
      <w:proofErr w:type="spellStart"/>
      <w:r w:rsidRPr="006E4B51">
        <w:t>geometryCore.ts</w:t>
      </w:r>
      <w:proofErr w:type="spellEnd"/>
      <w:r w:rsidRPr="006E4B51">
        <w:t xml:space="preserve"> e mover todas as funções matemáticas que estão duplicadas ou soltas no </w:t>
      </w:r>
      <w:proofErr w:type="spellStart"/>
      <w:r w:rsidRPr="006E4B51">
        <w:t>EngineeringScreen</w:t>
      </w:r>
      <w:proofErr w:type="spellEnd"/>
      <w:r w:rsidRPr="006E4B51">
        <w:t xml:space="preserve"> e </w:t>
      </w:r>
      <w:proofErr w:type="spellStart"/>
      <w:r w:rsidRPr="006E4B51">
        <w:t>NestingBoard</w:t>
      </w:r>
      <w:proofErr w:type="spellEnd"/>
      <w:r w:rsidRPr="006E4B51">
        <w:t>.</w:t>
      </w:r>
    </w:p>
    <w:p w14:paraId="2321047C" w14:textId="77777777" w:rsidR="006E4B51" w:rsidRPr="006E4B51" w:rsidRDefault="006E4B51" w:rsidP="006E4B51">
      <w:pPr>
        <w:numPr>
          <w:ilvl w:val="0"/>
          <w:numId w:val="10"/>
        </w:numPr>
      </w:pPr>
      <w:r w:rsidRPr="006E4B51">
        <w:rPr>
          <w:b/>
          <w:bCs/>
        </w:rPr>
        <w:lastRenderedPageBreak/>
        <w:t>Snap Magnético no Canvas:</w:t>
      </w:r>
      <w:r w:rsidRPr="006E4B51">
        <w:t xml:space="preserve"> Implementar lógica no </w:t>
      </w:r>
      <w:proofErr w:type="spellStart"/>
      <w:r w:rsidRPr="006E4B51">
        <w:t>InteractiveCanvas</w:t>
      </w:r>
      <w:proofErr w:type="spellEnd"/>
      <w:r w:rsidRPr="006E4B51">
        <w:t xml:space="preserve"> para, ao soltar a peça (</w:t>
      </w:r>
      <w:proofErr w:type="spellStart"/>
      <w:r w:rsidRPr="006E4B51">
        <w:t>onMouseUp</w:t>
      </w:r>
      <w:proofErr w:type="spellEnd"/>
      <w:r w:rsidRPr="006E4B51">
        <w:t xml:space="preserve">) ou durante o arraste, verificar se a </w:t>
      </w:r>
      <w:proofErr w:type="spellStart"/>
      <w:r w:rsidRPr="006E4B51">
        <w:t>BoundingBox</w:t>
      </w:r>
      <w:proofErr w:type="spellEnd"/>
      <w:r w:rsidRPr="006E4B51">
        <w:t xml:space="preserve"> está muito perto de outra e alinhar as coordenadas (gap exato).</w:t>
      </w:r>
    </w:p>
    <w:p w14:paraId="44B5C045" w14:textId="77777777" w:rsidR="006E4B51" w:rsidRPr="006E4B51" w:rsidRDefault="006E4B51" w:rsidP="006E4B51">
      <w:pPr>
        <w:numPr>
          <w:ilvl w:val="0"/>
          <w:numId w:val="10"/>
        </w:numPr>
      </w:pPr>
      <w:r w:rsidRPr="006E4B51">
        <w:rPr>
          <w:b/>
          <w:bCs/>
        </w:rPr>
        <w:t xml:space="preserve">Refinar o </w:t>
      </w:r>
      <w:proofErr w:type="spellStart"/>
      <w:r w:rsidRPr="006E4B51">
        <w:rPr>
          <w:b/>
          <w:bCs/>
        </w:rPr>
        <w:t>Backend</w:t>
      </w:r>
      <w:proofErr w:type="spellEnd"/>
      <w:r w:rsidRPr="006E4B51">
        <w:rPr>
          <w:b/>
          <w:bCs/>
        </w:rPr>
        <w:t>:</w:t>
      </w:r>
      <w:r w:rsidRPr="006E4B51">
        <w:t xml:space="preserve"> Adicionar compressão no JSON da geometria antes de salvar no banco para economizar espaço e tráfego de rede.</w:t>
      </w:r>
    </w:p>
    <w:p w14:paraId="0B9DEBE4" w14:textId="77777777" w:rsidR="006E4B51" w:rsidRPr="006E4B51" w:rsidRDefault="006E4B51" w:rsidP="006E4B51">
      <w:r w:rsidRPr="006E4B51">
        <w:rPr>
          <w:b/>
          <w:bCs/>
        </w:rPr>
        <w:t>Como posso te ajudar agora?</w:t>
      </w:r>
    </w:p>
    <w:p w14:paraId="446F2E9E" w14:textId="77777777" w:rsidR="006E4B51" w:rsidRPr="006E4B51" w:rsidRDefault="006E4B51" w:rsidP="006E4B51">
      <w:pPr>
        <w:numPr>
          <w:ilvl w:val="0"/>
          <w:numId w:val="11"/>
        </w:numPr>
      </w:pPr>
      <w:r w:rsidRPr="006E4B51">
        <w:t xml:space="preserve">Quer ajuda para </w:t>
      </w:r>
      <w:r w:rsidRPr="006E4B51">
        <w:rPr>
          <w:b/>
          <w:bCs/>
        </w:rPr>
        <w:t>extrair a lógica de geometria</w:t>
      </w:r>
      <w:r w:rsidRPr="006E4B51">
        <w:t xml:space="preserve"> e limpar o código?</w:t>
      </w:r>
    </w:p>
    <w:p w14:paraId="785C445A" w14:textId="77777777" w:rsidR="006E4B51" w:rsidRPr="006E4B51" w:rsidRDefault="006E4B51" w:rsidP="006E4B51">
      <w:pPr>
        <w:numPr>
          <w:ilvl w:val="0"/>
          <w:numId w:val="11"/>
        </w:numPr>
      </w:pPr>
      <w:r w:rsidRPr="006E4B51">
        <w:t xml:space="preserve">Quer implementar o </w:t>
      </w:r>
      <w:r w:rsidRPr="006E4B51">
        <w:rPr>
          <w:b/>
          <w:bCs/>
        </w:rPr>
        <w:t>Snap Magnético</w:t>
      </w:r>
      <w:r w:rsidRPr="006E4B51">
        <w:t xml:space="preserve"> no Canvas?</w:t>
      </w:r>
    </w:p>
    <w:p w14:paraId="06B7328D" w14:textId="77777777" w:rsidR="006E4B51" w:rsidRPr="006E4B51" w:rsidRDefault="006E4B51" w:rsidP="006E4B51">
      <w:pPr>
        <w:numPr>
          <w:ilvl w:val="0"/>
          <w:numId w:val="11"/>
        </w:numPr>
      </w:pPr>
      <w:r w:rsidRPr="006E4B51">
        <w:t xml:space="preserve">Quer revisar o </w:t>
      </w:r>
      <w:proofErr w:type="spellStart"/>
      <w:r w:rsidRPr="006E4B51">
        <w:rPr>
          <w:b/>
          <w:bCs/>
        </w:rPr>
        <w:t>Worker</w:t>
      </w:r>
      <w:proofErr w:type="spellEnd"/>
      <w:r w:rsidRPr="006E4B51">
        <w:rPr>
          <w:b/>
          <w:bCs/>
        </w:rPr>
        <w:t xml:space="preserve"> do </w:t>
      </w:r>
      <w:proofErr w:type="spellStart"/>
      <w:r w:rsidRPr="006E4B51">
        <w:rPr>
          <w:b/>
          <w:bCs/>
        </w:rPr>
        <w:t>Nesting</w:t>
      </w:r>
      <w:proofErr w:type="spellEnd"/>
      <w:r w:rsidRPr="006E4B51">
        <w:t xml:space="preserve"> (que não foi enviado, mas é citado) para melhorar a eficiência do algoritmo?</w:t>
      </w:r>
    </w:p>
    <w:p w14:paraId="6551AC54" w14:textId="77777777" w:rsidR="006E4B51" w:rsidRPr="00C93B1C" w:rsidRDefault="006E4B51" w:rsidP="00C93B1C"/>
    <w:sectPr w:rsidR="006E4B51" w:rsidRPr="00C93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AF1"/>
    <w:multiLevelType w:val="multilevel"/>
    <w:tmpl w:val="E29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6381E"/>
    <w:multiLevelType w:val="multilevel"/>
    <w:tmpl w:val="169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F4225"/>
    <w:multiLevelType w:val="multilevel"/>
    <w:tmpl w:val="9ABA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E7FDD"/>
    <w:multiLevelType w:val="multilevel"/>
    <w:tmpl w:val="327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414F2"/>
    <w:multiLevelType w:val="multilevel"/>
    <w:tmpl w:val="8B98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24985"/>
    <w:multiLevelType w:val="multilevel"/>
    <w:tmpl w:val="57D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47514"/>
    <w:multiLevelType w:val="multilevel"/>
    <w:tmpl w:val="B6D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6231E"/>
    <w:multiLevelType w:val="multilevel"/>
    <w:tmpl w:val="F046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664A4"/>
    <w:multiLevelType w:val="multilevel"/>
    <w:tmpl w:val="7E0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73BBD"/>
    <w:multiLevelType w:val="multilevel"/>
    <w:tmpl w:val="E80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B77F4"/>
    <w:multiLevelType w:val="multilevel"/>
    <w:tmpl w:val="460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08383">
    <w:abstractNumId w:val="3"/>
  </w:num>
  <w:num w:numId="2" w16cid:durableId="893661679">
    <w:abstractNumId w:val="9"/>
  </w:num>
  <w:num w:numId="3" w16cid:durableId="517164249">
    <w:abstractNumId w:val="5"/>
  </w:num>
  <w:num w:numId="4" w16cid:durableId="1511598007">
    <w:abstractNumId w:val="8"/>
  </w:num>
  <w:num w:numId="5" w16cid:durableId="814490865">
    <w:abstractNumId w:val="4"/>
  </w:num>
  <w:num w:numId="6" w16cid:durableId="1961911291">
    <w:abstractNumId w:val="0"/>
  </w:num>
  <w:num w:numId="7" w16cid:durableId="874347545">
    <w:abstractNumId w:val="6"/>
  </w:num>
  <w:num w:numId="8" w16cid:durableId="1578441715">
    <w:abstractNumId w:val="1"/>
  </w:num>
  <w:num w:numId="9" w16cid:durableId="1947617674">
    <w:abstractNumId w:val="10"/>
  </w:num>
  <w:num w:numId="10" w16cid:durableId="348065352">
    <w:abstractNumId w:val="7"/>
  </w:num>
  <w:num w:numId="11" w16cid:durableId="1028600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1C"/>
    <w:rsid w:val="002075CB"/>
    <w:rsid w:val="006E4B51"/>
    <w:rsid w:val="00C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4944C"/>
  <w15:chartTrackingRefBased/>
  <w15:docId w15:val="{AEF03B9D-DEAA-4228-8058-7ABEA6A2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3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3B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3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3B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3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3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3B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3B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3B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3B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1081</Words>
  <Characters>5980</Characters>
  <Application>Microsoft Office Word</Application>
  <DocSecurity>0</DocSecurity>
  <Lines>142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1</cp:revision>
  <cp:lastPrinted>2025-12-15T13:37:00Z</cp:lastPrinted>
  <dcterms:created xsi:type="dcterms:W3CDTF">2025-12-15T13:37:00Z</dcterms:created>
  <dcterms:modified xsi:type="dcterms:W3CDTF">2025-12-15T19:30:00Z</dcterms:modified>
</cp:coreProperties>
</file>