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caps/>
          <w:noProof/>
        </w:rPr>
      </w:pPr>
      <w:r>
        <w:rPr>
          <w:rFonts w:ascii="Times New Roman" w:hAnsi="Times New Roman" w:cs="Times New Roman"/>
          <w:caps/>
          <w:noProof/>
        </w:rPr>
        <w:t>Žilinská univerzita v Žiline</w:t>
      </w:r>
    </w:p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caps/>
          <w:noProof/>
        </w:rPr>
      </w:pPr>
      <w:r>
        <w:rPr>
          <w:rFonts w:ascii="Times New Roman" w:hAnsi="Times New Roman" w:cs="Times New Roman"/>
          <w:caps/>
          <w:noProof/>
        </w:rPr>
        <w:t>Fakulta riadenia a informatiky</w:t>
      </w:r>
    </w:p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b/>
          <w:noProof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t>MODELOVANIE A SIMULÁCIA</w:t>
      </w:r>
    </w:p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b/>
          <w:noProof/>
          <w:sz w:val="22"/>
        </w:rPr>
      </w:pPr>
    </w:p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b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</w:rPr>
        <w:t>Fitness Centrum Poprad</w:t>
      </w:r>
    </w:p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noProof/>
          <w:sz w:val="22"/>
        </w:rPr>
      </w:pPr>
      <w:r>
        <w:rPr>
          <w:rFonts w:ascii="Times New Roman" w:hAnsi="Times New Roman" w:cs="Times New Roman"/>
          <w:noProof/>
          <w:sz w:val="28"/>
        </w:rPr>
        <w:t>Semestrálna práca</w:t>
      </w:r>
    </w:p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ascii="Times New Roman" w:hAnsi="Times New Roman" w:cs="Times New Roman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40733228" wp14:editId="1E57FEA0">
            <wp:simplePos x="0" y="0"/>
            <wp:positionH relativeFrom="margin">
              <wp:posOffset>1967230</wp:posOffset>
            </wp:positionH>
            <wp:positionV relativeFrom="page">
              <wp:posOffset>5629275</wp:posOffset>
            </wp:positionV>
            <wp:extent cx="1704975" cy="1733550"/>
            <wp:effectExtent l="0" t="0" r="9525" b="0"/>
            <wp:wrapNone/>
            <wp:docPr id="1" name="Obrázok 1" descr="fri-logo-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fri-logo-d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jc w:val="center"/>
        <w:rPr>
          <w:rFonts w:cs="Calibri"/>
          <w:noProof/>
        </w:rPr>
      </w:pPr>
    </w:p>
    <w:p w:rsidR="007E7F5E" w:rsidRDefault="007E7F5E" w:rsidP="007E7F5E">
      <w:pPr>
        <w:spacing w:after="0" w:line="0" w:lineRule="atLeast"/>
        <w:rPr>
          <w:noProof/>
          <w:sz w:val="28"/>
        </w:rPr>
      </w:pPr>
      <w:r>
        <w:rPr>
          <w:noProof/>
          <w:sz w:val="28"/>
        </w:rPr>
        <w:t xml:space="preserve">    Školský rok </w:t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  <w:t>Dávid Pavličko</w:t>
      </w:r>
    </w:p>
    <w:p w:rsidR="007E7F5E" w:rsidRDefault="007E7F5E" w:rsidP="007E7F5E">
      <w:pPr>
        <w:spacing w:after="0" w:line="0" w:lineRule="atLeast"/>
        <w:rPr>
          <w:noProof/>
        </w:rPr>
      </w:pPr>
      <w:r>
        <w:rPr>
          <w:noProof/>
          <w:sz w:val="28"/>
        </w:rPr>
        <w:t xml:space="preserve">    2018/2019 </w:t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</w:r>
      <w:r>
        <w:rPr>
          <w:noProof/>
          <w:sz w:val="28"/>
        </w:rPr>
        <w:tab/>
        <w:t xml:space="preserve">  5ZY031</w:t>
      </w:r>
    </w:p>
    <w:p w:rsidR="00CE7323" w:rsidRDefault="00CE7323" w:rsidP="00CE7323">
      <w:pPr>
        <w:pStyle w:val="Nadpis1"/>
      </w:pPr>
      <w:r w:rsidRPr="009F3AC4">
        <w:lastRenderedPageBreak/>
        <w:t>Analýza systému</w:t>
      </w:r>
    </w:p>
    <w:p w:rsidR="00CE7323" w:rsidRPr="002467DE" w:rsidRDefault="00CE7323" w:rsidP="00CE7323"/>
    <w:p w:rsidR="00CE7323" w:rsidRDefault="00CE7323" w:rsidP="00CE7323">
      <w:pPr>
        <w:ind w:firstLine="708"/>
      </w:pPr>
      <w:r>
        <w:t>Modelujem Popradské Fitness Centrum</w:t>
      </w:r>
      <w:r w:rsidR="005A4BC8">
        <w:t xml:space="preserve"> Alfa</w:t>
      </w:r>
      <w:r>
        <w:t>, ktoré je otvorené každý pracovný deň od 9:00 do 21:00 a víkendy od 14:00 do 21:00</w:t>
      </w:r>
      <w:r w:rsidR="005A4BC8">
        <w:t>. Fitness centrum</w:t>
      </w:r>
      <w:r>
        <w:t xml:space="preserve"> obsluhuje vždy len jeden pracovník, ktorý je nepretržite v posilňovni a vyberá vstupné poplatky, prípadne vypisuje permanentky a mieša výživové nápoje.</w:t>
      </w:r>
      <w:r w:rsidR="005A4BC8">
        <w:t xml:space="preserve"> Pracovník si nosí so sebou jedlo a kedykoľvek počas dňa ho môže konzumovať.</w:t>
      </w:r>
      <w:r>
        <w:t xml:space="preserve"> Jedná sa o fitko menších rozmerov s počtom pánskych skriniek 20 a dámskych 15. Pri vstupe si návštevník zakúpi jednorazový vstup u obsluhy, alebo ak má permanentku prechádza cez turniket do posilňovne.</w:t>
      </w:r>
    </w:p>
    <w:p w:rsidR="00CE7323" w:rsidRDefault="00CE7323" w:rsidP="00CE7323">
      <w:pPr>
        <w:ind w:firstLine="708"/>
      </w:pPr>
      <w:r>
        <w:t>Chcel by som podrobnejšie rozobrať a nasimulovať model tejto posilňovne a zameral sa hlavne na počet skriniek, zistil či sa dané fitko zahlcuje, prípadne nie, či má dostatok skriniek, alebo naopak má ich zbytočne veľa.</w:t>
      </w:r>
    </w:p>
    <w:p w:rsidR="00CE7323" w:rsidRDefault="00CE7323" w:rsidP="00CE7323">
      <w:pPr>
        <w:ind w:firstLine="708"/>
      </w:pPr>
      <w:r>
        <w:t>V tomto modeli sa zanedbáva čas medzi presunmi a čas prezliekania</w:t>
      </w:r>
      <w:r w:rsidR="00F002FD">
        <w:t xml:space="preserve"> po cvičení, prípadne hygiena po cvičení</w:t>
      </w:r>
      <w:r>
        <w:t>.</w:t>
      </w:r>
    </w:p>
    <w:p w:rsidR="00CE7323" w:rsidRDefault="00CE7323" w:rsidP="00CE7323">
      <w:pPr>
        <w:ind w:firstLine="708"/>
      </w:pPr>
    </w:p>
    <w:p w:rsidR="00CE7323" w:rsidRDefault="00CE7323" w:rsidP="00CE7323">
      <w:r>
        <w:rPr>
          <w:b/>
        </w:rPr>
        <w:t>Prvky systému:</w:t>
      </w:r>
      <w:r>
        <w:rPr>
          <w:b/>
        </w:rPr>
        <w:br/>
      </w:r>
      <w:r w:rsidRPr="00803299">
        <w:t xml:space="preserve">Stabilné, permanentné – </w:t>
      </w:r>
      <w:r>
        <w:t>turniket, pokladňa, skrinky</w:t>
      </w:r>
      <w:r>
        <w:br/>
        <w:t>Obsluhujúce – pracovník/pracovníčka</w:t>
      </w:r>
      <w:r>
        <w:br/>
      </w:r>
      <w:r w:rsidRPr="00803299">
        <w:t>Mobilné, temporálne, obsluhované –</w:t>
      </w:r>
      <w:r>
        <w:t xml:space="preserve"> návštevníci</w:t>
      </w:r>
    </w:p>
    <w:p w:rsidR="00CE7323" w:rsidRDefault="00CE7323" w:rsidP="00CE7323"/>
    <w:p w:rsidR="00CE7323" w:rsidRPr="003B330D" w:rsidRDefault="00CE7323" w:rsidP="003B330D">
      <w:r>
        <w:rPr>
          <w:b/>
        </w:rPr>
        <w:t>Vstupné dáta:</w:t>
      </w:r>
      <w:r>
        <w:rPr>
          <w:b/>
        </w:rPr>
        <w:br/>
      </w:r>
      <w:r>
        <w:t xml:space="preserve">Vstupné dáta boli získané mnou vo viacerých dňoch. Dňa 13.11.2017 t.j. pondelok som nameral 12 príchodov v čase od 9:00 do 14:00 s počtom návštevníkov </w:t>
      </w:r>
      <w:r>
        <w:rPr>
          <w:lang w:val="en-US"/>
        </w:rPr>
        <w:t xml:space="preserve">18. </w:t>
      </w:r>
      <w:r w:rsidR="007F47DE">
        <w:rPr>
          <w:lang w:val="en-US"/>
        </w:rPr>
        <w:t>Druhé</w:t>
      </w:r>
      <w:r>
        <w:rPr>
          <w:lang w:val="en-US"/>
        </w:rPr>
        <w:t xml:space="preserve"> meranie som uskutočnil 20.11.2017, taktiež v pondelok v poobedňajších hodinách v čase od 14:00 do 19:30, kde sa mi podarilo namerať 25 vstupov, ktor</w:t>
      </w:r>
      <w:r>
        <w:t>é tvorilo 45 návštevníkov.</w:t>
      </w:r>
      <w:r>
        <w:rPr>
          <w:lang w:val="en-US"/>
        </w:rPr>
        <w:t xml:space="preserve"> Tretie meranie bolo uskutočnené 1.12.2017 v piatok a v priebehu celého dňa sa mi podarilo namerať </w:t>
      </w:r>
      <w:r>
        <w:t>38 vstupov, ktoré tvorilo spolu 62 návštevníkov. Posledné meranie bolo uskutočnené 2.12.2017, v sobotu a pozrel som sa ako to vyzerá vo fitku cez soboty v otváracích hodinách od 14:00 do 21:00. Počet nameraných vstupov bolo</w:t>
      </w:r>
      <w:r>
        <w:rPr>
          <w:lang w:val="en-US"/>
        </w:rPr>
        <w:t xml:space="preserve"> 17 a </w:t>
      </w:r>
      <w:r>
        <w:t>celkovo prišlo do posilňovne 27 návštevníkov.</w:t>
      </w:r>
      <w:r>
        <w:br w:type="page"/>
      </w:r>
    </w:p>
    <w:p w:rsidR="003B330D" w:rsidRDefault="003B330D" w:rsidP="003B330D">
      <w:pPr>
        <w:pStyle w:val="Nadpis1"/>
      </w:pPr>
      <w:r>
        <w:lastRenderedPageBreak/>
        <w:t>Simulačný model</w:t>
      </w:r>
    </w:p>
    <w:p w:rsidR="003B330D" w:rsidRPr="002467DE" w:rsidRDefault="003B330D" w:rsidP="003B330D"/>
    <w:p w:rsidR="003B330D" w:rsidRPr="00980E09" w:rsidRDefault="003B330D" w:rsidP="003B330D">
      <w:r>
        <w:t>Main</w:t>
      </w:r>
    </w:p>
    <w:p w:rsidR="003B330D" w:rsidRDefault="003B330D" w:rsidP="003B330D">
      <w:r>
        <w:rPr>
          <w:noProof/>
          <w:lang w:eastAsia="sk-SK"/>
        </w:rPr>
        <w:drawing>
          <wp:inline distT="0" distB="0" distL="0" distR="0" wp14:anchorId="1FC33687" wp14:editId="1F0FA0E7">
            <wp:extent cx="5877201" cy="1409700"/>
            <wp:effectExtent l="0" t="0" r="9525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4660" cy="14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0D" w:rsidRDefault="003B330D" w:rsidP="003B330D">
      <w:pPr>
        <w:pStyle w:val="Nadpis1"/>
      </w:pPr>
      <w:r>
        <w:t>Rozbor Modelu</w:t>
      </w:r>
    </w:p>
    <w:p w:rsidR="003B330D" w:rsidRPr="002467DE" w:rsidRDefault="003B330D" w:rsidP="003B330D"/>
    <w:p w:rsidR="003B330D" w:rsidRDefault="003B330D" w:rsidP="003B330D">
      <w:r>
        <w:t>Source: Vstup</w:t>
      </w:r>
    </w:p>
    <w:p w:rsidR="003B330D" w:rsidRDefault="003B330D" w:rsidP="003B330D">
      <w:pPr>
        <w:pStyle w:val="Odsekzoznamu"/>
        <w:numPr>
          <w:ilvl w:val="0"/>
          <w:numId w:val="1"/>
        </w:numPr>
      </w:pPr>
      <w:r>
        <w:t>entita modelujúca vstup do posilňovne exponenciálnym rozdelením, ktoré bolo vypočítané z nameraných dát</w:t>
      </w:r>
    </w:p>
    <w:p w:rsidR="003B330D" w:rsidRDefault="003B330D" w:rsidP="003B330D">
      <w:pPr>
        <w:pStyle w:val="Odsekzoznamu"/>
        <w:numPr>
          <w:ilvl w:val="0"/>
          <w:numId w:val="1"/>
        </w:numPr>
      </w:pPr>
      <w:r>
        <w:t>do modelu vstupuje Agent: „MojClovek“, ktorý reprezentuje návštevníkov posilňovne</w:t>
      </w:r>
    </w:p>
    <w:p w:rsidR="003B330D" w:rsidRDefault="003B330D" w:rsidP="003B330D">
      <w:r>
        <w:t>Select Output: moznostiVstupov</w:t>
      </w:r>
    </w:p>
    <w:p w:rsidR="003B330D" w:rsidRDefault="003B330D" w:rsidP="003B330D">
      <w:pPr>
        <w:pStyle w:val="Odsekzoznamu"/>
        <w:numPr>
          <w:ilvl w:val="0"/>
          <w:numId w:val="2"/>
        </w:numPr>
      </w:pPr>
      <w:r>
        <w:t>entita, ktorá delí návštevníkov na tých ktorí majú permanentku a idú k turniketu a tých, ktorí musia ísť za obsluhujúcim</w:t>
      </w:r>
    </w:p>
    <w:p w:rsidR="003B330D" w:rsidRDefault="003B330D" w:rsidP="003B330D">
      <w:r>
        <w:t>Service: pokladna</w:t>
      </w:r>
    </w:p>
    <w:p w:rsidR="003B330D" w:rsidRDefault="003B330D" w:rsidP="003B330D">
      <w:pPr>
        <w:pStyle w:val="Odsekzoznamu"/>
        <w:numPr>
          <w:ilvl w:val="0"/>
          <w:numId w:val="2"/>
        </w:numPr>
      </w:pPr>
      <w:r>
        <w:t>v tejto entite sa nachádza len jeden obsluhujúci, ktorý je v posilňovni nepretržite počas otváracích hodín</w:t>
      </w:r>
    </w:p>
    <w:p w:rsidR="003B330D" w:rsidRDefault="003B330D" w:rsidP="003B330D">
      <w:pPr>
        <w:pStyle w:val="Odsekzoznamu"/>
        <w:numPr>
          <w:ilvl w:val="0"/>
          <w:numId w:val="2"/>
        </w:numPr>
      </w:pPr>
      <w:r>
        <w:t>pri pokladni sa tvorí klasický front FIFO</w:t>
      </w:r>
    </w:p>
    <w:p w:rsidR="003B330D" w:rsidRDefault="003B330D" w:rsidP="003B330D">
      <w:pPr>
        <w:pStyle w:val="Odsekzoznamu"/>
        <w:numPr>
          <w:ilvl w:val="0"/>
          <w:numId w:val="2"/>
        </w:numPr>
      </w:pPr>
      <w:r>
        <w:t>jeho čas vybavenia jedného zákazníka modelujeme trojuholníkovým rozdelením</w:t>
      </w:r>
    </w:p>
    <w:p w:rsidR="003B330D" w:rsidRDefault="003B330D" w:rsidP="003B330D">
      <w:pPr>
        <w:pStyle w:val="Odsekzoznamu"/>
        <w:numPr>
          <w:ilvl w:val="0"/>
          <w:numId w:val="2"/>
        </w:numPr>
      </w:pPr>
      <w:r>
        <w:t>kúpa jednorazového lístka je najkratší čas, okolo 25 sekúnd</w:t>
      </w:r>
    </w:p>
    <w:p w:rsidR="003B330D" w:rsidRDefault="003B330D" w:rsidP="003B330D">
      <w:pPr>
        <w:pStyle w:val="Odsekzoznamu"/>
        <w:numPr>
          <w:ilvl w:val="0"/>
          <w:numId w:val="2"/>
        </w:numPr>
      </w:pPr>
      <w:r>
        <w:t>kúpa permanentky sa pohybuje okolo 2 minút</w:t>
      </w:r>
    </w:p>
    <w:p w:rsidR="003B330D" w:rsidRDefault="003B330D" w:rsidP="003B330D">
      <w:pPr>
        <w:pStyle w:val="Odsekzoznamu"/>
        <w:numPr>
          <w:ilvl w:val="0"/>
          <w:numId w:val="2"/>
        </w:numPr>
      </w:pPr>
      <w:r>
        <w:t>miešanie výživových nápojov zaberie najviac, až 2,5 minúty</w:t>
      </w:r>
    </w:p>
    <w:p w:rsidR="009C4ED2" w:rsidRDefault="009C4ED2" w:rsidP="003B330D">
      <w:pPr>
        <w:pStyle w:val="Odsekzoznamu"/>
        <w:numPr>
          <w:ilvl w:val="0"/>
          <w:numId w:val="2"/>
        </w:numPr>
      </w:pPr>
      <w:r>
        <w:t>ak sú voľné ženské skrinky, ženy sa môžu predbehnúť do fitka</w:t>
      </w:r>
    </w:p>
    <w:p w:rsidR="003B330D" w:rsidRDefault="003B330D" w:rsidP="003B330D">
      <w:r>
        <w:t>Queue: frontaPreTurniket</w:t>
      </w:r>
    </w:p>
    <w:p w:rsidR="003B330D" w:rsidRDefault="003B330D" w:rsidP="003B330D">
      <w:pPr>
        <w:pStyle w:val="Odsekzoznamu"/>
        <w:numPr>
          <w:ilvl w:val="0"/>
          <w:numId w:val="3"/>
        </w:numPr>
      </w:pPr>
      <w:r>
        <w:t>entita, ktorá slúži ako rad (FIFO) pred turniketom</w:t>
      </w:r>
    </w:p>
    <w:p w:rsidR="003B330D" w:rsidRDefault="003B330D" w:rsidP="003B330D">
      <w:r>
        <w:t>Hold: hold</w:t>
      </w:r>
    </w:p>
    <w:p w:rsidR="003B330D" w:rsidRDefault="003B330D" w:rsidP="003B330D">
      <w:pPr>
        <w:pStyle w:val="Odsekzoznamu"/>
        <w:numPr>
          <w:ilvl w:val="0"/>
          <w:numId w:val="3"/>
        </w:numPr>
      </w:pPr>
      <w:r>
        <w:t>zabraňuje aby sa pri zahlteniu zasekol návštevník v turnikete</w:t>
      </w:r>
    </w:p>
    <w:p w:rsidR="00C85C20" w:rsidRDefault="00C85C20" w:rsidP="00C85C20">
      <w:r>
        <w:lastRenderedPageBreak/>
        <w:t>Delay: turniket</w:t>
      </w:r>
    </w:p>
    <w:p w:rsidR="00C85C20" w:rsidRDefault="00C85C20" w:rsidP="00C85C20">
      <w:pPr>
        <w:pStyle w:val="Odsekzoznamu"/>
        <w:numPr>
          <w:ilvl w:val="0"/>
          <w:numId w:val="3"/>
        </w:numPr>
      </w:pPr>
      <w:r>
        <w:t>turniket, ktorý má veľmi nízku kazivosť, údajne sa ešte nikdy nepokazil</w:t>
      </w:r>
    </w:p>
    <w:p w:rsidR="00C85C20" w:rsidRDefault="00C85C20" w:rsidP="00C85C20">
      <w:pPr>
        <w:pStyle w:val="Odsekzoznamu"/>
        <w:numPr>
          <w:ilvl w:val="0"/>
          <w:numId w:val="3"/>
        </w:numPr>
      </w:pPr>
      <w:r>
        <w:t>3 sekundy je približne doba kedy prejde návštevník cezeň</w:t>
      </w:r>
    </w:p>
    <w:p w:rsidR="00C85C20" w:rsidRDefault="00C85C20" w:rsidP="00C85C20">
      <w:r>
        <w:t>Select Output: vyberSkriniek</w:t>
      </w:r>
    </w:p>
    <w:p w:rsidR="00C85C20" w:rsidRDefault="00C85C20" w:rsidP="00C85C20">
      <w:pPr>
        <w:pStyle w:val="Odsekzoznamu"/>
        <w:numPr>
          <w:ilvl w:val="0"/>
          <w:numId w:val="4"/>
        </w:numPr>
      </w:pPr>
      <w:r>
        <w:t xml:space="preserve">v tejto entite sa agent na základe svojho parametra </w:t>
      </w:r>
      <w:r w:rsidR="00253527">
        <w:t>„</w:t>
      </w:r>
      <w:r>
        <w:t>jeChlap</w:t>
      </w:r>
      <w:r w:rsidR="00253527">
        <w:t>“</w:t>
      </w:r>
      <w:r>
        <w:t xml:space="preserve"> rozhoduje či pôjde do </w:t>
      </w:r>
      <w:r w:rsidR="004529DB">
        <w:t>pánskej</w:t>
      </w:r>
      <w:r>
        <w:t xml:space="preserve">, alebo do </w:t>
      </w:r>
      <w:r w:rsidR="004529DB">
        <w:t>dámskej</w:t>
      </w:r>
      <w:r>
        <w:t xml:space="preserve"> </w:t>
      </w:r>
      <w:r w:rsidR="004529DB">
        <w:t>šatne</w:t>
      </w:r>
    </w:p>
    <w:p w:rsidR="00C85C20" w:rsidRDefault="008158E3" w:rsidP="00C85C20">
      <w:pPr>
        <w:pStyle w:val="Odsekzoznamu"/>
        <w:numPr>
          <w:ilvl w:val="0"/>
          <w:numId w:val="4"/>
        </w:numPr>
      </w:pPr>
      <w:r>
        <w:t>približne</w:t>
      </w:r>
      <w:r w:rsidR="00144AFD">
        <w:t xml:space="preserve"> 78% ná</w:t>
      </w:r>
      <w:r w:rsidR="00A6581E">
        <w:t>vštevníkov je</w:t>
      </w:r>
      <w:r w:rsidR="00C85C20">
        <w:t xml:space="preserve"> mužská populácia</w:t>
      </w:r>
    </w:p>
    <w:p w:rsidR="00C85C20" w:rsidRDefault="00C85C20" w:rsidP="00C85C20">
      <w:r>
        <w:t>Delay: cakajuciMuzi / cakajuceZeny</w:t>
      </w:r>
    </w:p>
    <w:p w:rsidR="00C85C20" w:rsidRDefault="00C85C20" w:rsidP="00C85C20">
      <w:pPr>
        <w:pStyle w:val="Odsekzoznamu"/>
        <w:numPr>
          <w:ilvl w:val="0"/>
          <w:numId w:val="5"/>
        </w:numPr>
      </w:pPr>
      <w:r>
        <w:t xml:space="preserve">pred </w:t>
      </w:r>
      <w:r w:rsidR="009034B0">
        <w:t>vstupmi</w:t>
      </w:r>
      <w:r>
        <w:t xml:space="preserve"> do šatní je </w:t>
      </w:r>
      <w:r w:rsidR="009034B0">
        <w:t>približne</w:t>
      </w:r>
      <w:r>
        <w:t xml:space="preserve"> miesto pre 10 ľudí, ktorí môžu čakať po kúpe vstupu na uvoľnenie skrinky</w:t>
      </w:r>
      <w:r w:rsidR="009034B0">
        <w:t xml:space="preserve"> pred šatňami, kde je aj malý gauč, stôl a tak podobne</w:t>
      </w:r>
    </w:p>
    <w:p w:rsidR="00C85C20" w:rsidRDefault="00C85C20" w:rsidP="00C85C20">
      <w:pPr>
        <w:pStyle w:val="Odsekzoznamu"/>
        <w:numPr>
          <w:ilvl w:val="0"/>
          <w:numId w:val="5"/>
        </w:numPr>
      </w:pPr>
      <w:r>
        <w:t>jedná sa o klasický front FIFO</w:t>
      </w:r>
    </w:p>
    <w:p w:rsidR="00C85C20" w:rsidRDefault="00C85C20" w:rsidP="00C85C20">
      <w:r>
        <w:t xml:space="preserve">Delay: </w:t>
      </w:r>
      <w:r w:rsidR="009034B0">
        <w:t>prezliekanieMuzi</w:t>
      </w:r>
      <w:r w:rsidR="00AD0DC4">
        <w:t xml:space="preserve"> / prezliekanieZeny</w:t>
      </w:r>
    </w:p>
    <w:p w:rsidR="00C85C20" w:rsidRDefault="00AD0DC4" w:rsidP="00C85C20">
      <w:pPr>
        <w:pStyle w:val="Odsekzoznamu"/>
        <w:numPr>
          <w:ilvl w:val="0"/>
          <w:numId w:val="6"/>
        </w:numPr>
      </w:pPr>
      <w:r>
        <w:t>akonáhle je voľné miesto návštevníci sa ihneď idú prezliekať, ak miesto nie je čaká sa kedy niekto docvičí a prenechajú si navzájom skrinku</w:t>
      </w:r>
    </w:p>
    <w:p w:rsidR="00C85C20" w:rsidRDefault="00AD0DC4" w:rsidP="00C85C20">
      <w:pPr>
        <w:pStyle w:val="Odsekzoznamu"/>
        <w:numPr>
          <w:ilvl w:val="0"/>
          <w:numId w:val="6"/>
        </w:numPr>
      </w:pPr>
      <w:r>
        <w:t xml:space="preserve">čas prezliekania je modelovaný trojuholníkovým rozdelením podľa vlastnej odpozorovanej skúseností po mnohé roky </w:t>
      </w:r>
    </w:p>
    <w:p w:rsidR="00C85C20" w:rsidRDefault="00C85C20" w:rsidP="00C85C20">
      <w:r>
        <w:t>Sink: vystup</w:t>
      </w:r>
    </w:p>
    <w:p w:rsidR="00C85C20" w:rsidRDefault="00C85C20" w:rsidP="00C85C20">
      <w:pPr>
        <w:pStyle w:val="Odsekzoznamu"/>
        <w:numPr>
          <w:ilvl w:val="0"/>
          <w:numId w:val="8"/>
        </w:numPr>
      </w:pPr>
      <w:r>
        <w:t>entita, ktorá slúži ako výstup zo systému</w:t>
      </w:r>
    </w:p>
    <w:p w:rsidR="00C85C20" w:rsidRDefault="00C85C20" w:rsidP="00C85C20"/>
    <w:p w:rsidR="00C85C20" w:rsidRDefault="00C85C20" w:rsidP="00C85C20">
      <w:r>
        <w:t>MojClovek</w:t>
      </w:r>
    </w:p>
    <w:p w:rsidR="00C85C20" w:rsidRDefault="00C85C20" w:rsidP="00C85C20">
      <w:r>
        <w:tab/>
        <w:t>Trieda, ktorá popisuje agenta ako návštevníka posilňovne s nasledovnými parametrami:</w:t>
      </w:r>
    </w:p>
    <w:p w:rsidR="00C85C20" w:rsidRDefault="00C85C20" w:rsidP="00C85C20">
      <w:pPr>
        <w:pStyle w:val="Odsekzoznamu"/>
        <w:numPr>
          <w:ilvl w:val="0"/>
          <w:numId w:val="8"/>
        </w:numPr>
      </w:pPr>
      <w:r>
        <w:t>jeChlap – na základe nameraných údajov je priblížne 78% mužskej populácie</w:t>
      </w:r>
    </w:p>
    <w:p w:rsidR="00C85C20" w:rsidRDefault="00C85C20" w:rsidP="00C85C20">
      <w:pPr>
        <w:pStyle w:val="Odsekzoznamu"/>
        <w:numPr>
          <w:ilvl w:val="0"/>
          <w:numId w:val="8"/>
        </w:numPr>
      </w:pPr>
      <w:r>
        <w:t>maPermanentku – približne 55% návštevníkov má permanentku</w:t>
      </w:r>
    </w:p>
    <w:p w:rsidR="00C85C20" w:rsidRDefault="00C85C20" w:rsidP="00C85C20">
      <w:pPr>
        <w:pStyle w:val="Odsekzoznamu"/>
        <w:numPr>
          <w:ilvl w:val="0"/>
          <w:numId w:val="8"/>
        </w:numPr>
      </w:pPr>
      <w:r>
        <w:t>zaciatokCakani – parameter typu time(), ktorý slúži na zachytenie čakania pred turniketom a pokladňou</w:t>
      </w:r>
    </w:p>
    <w:p w:rsidR="00C85C20" w:rsidRDefault="00C85C20" w:rsidP="00C85C20">
      <w:pPr>
        <w:pStyle w:val="Odsekzoznamu"/>
        <w:numPr>
          <w:ilvl w:val="0"/>
          <w:numId w:val="8"/>
        </w:numPr>
      </w:pPr>
      <w:r>
        <w:t>zaciatokCvicenia – zachytáva čas kedy začne návštevník cvičiť</w:t>
      </w:r>
    </w:p>
    <w:p w:rsidR="00C85C20" w:rsidRDefault="00C85C20" w:rsidP="00C85C20">
      <w:pPr>
        <w:pStyle w:val="Odsekzoznamu"/>
        <w:numPr>
          <w:ilvl w:val="0"/>
          <w:numId w:val="8"/>
        </w:numPr>
      </w:pPr>
      <w:r>
        <w:t>zaciatokVSysteme – zachytáva čas kedy vstupuje do posilňovne</w:t>
      </w:r>
    </w:p>
    <w:p w:rsidR="00CF7ECD" w:rsidRDefault="00CF7ECD">
      <w:pPr>
        <w:spacing w:after="160" w:line="259" w:lineRule="auto"/>
      </w:pPr>
      <w:r>
        <w:br w:type="page"/>
      </w:r>
    </w:p>
    <w:p w:rsidR="00627D6D" w:rsidRDefault="00CF7ECD" w:rsidP="00627D6D">
      <w:pPr>
        <w:pStyle w:val="Nadpis1"/>
        <w:rPr>
          <w:noProof/>
          <w:lang w:eastAsia="sk-SK"/>
        </w:rPr>
      </w:pPr>
      <w:r>
        <w:rPr>
          <w:noProof/>
          <w:lang w:eastAsia="sk-SK"/>
        </w:rPr>
        <w:lastRenderedPageBreak/>
        <w:t>Namerané Dáta</w:t>
      </w:r>
    </w:p>
    <w:p w:rsidR="00627D6D" w:rsidRPr="00627D6D" w:rsidRDefault="00627D6D" w:rsidP="00627D6D">
      <w:pPr>
        <w:rPr>
          <w:lang w:eastAsia="sk-SK"/>
        </w:rPr>
      </w:pPr>
    </w:p>
    <w:p w:rsidR="00627D6D" w:rsidRDefault="00627D6D" w:rsidP="003B330D">
      <w:r>
        <w:rPr>
          <w:noProof/>
          <w:lang w:eastAsia="sk-SK"/>
        </w:rPr>
        <w:drawing>
          <wp:inline distT="0" distB="0" distL="0" distR="0" wp14:anchorId="015CDF7A" wp14:editId="259533A0">
            <wp:extent cx="5760720" cy="763905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D6D" w:rsidRDefault="00627D6D" w:rsidP="00627D6D">
      <w:pPr>
        <w:spacing w:after="160" w:line="259" w:lineRule="auto"/>
      </w:pPr>
      <w:r>
        <w:t xml:space="preserve">*Pre viac, viď prílohu </w:t>
      </w:r>
      <w:r w:rsidRPr="002467DE">
        <w:t>Data_FitnessCentrum</w:t>
      </w:r>
      <w:r>
        <w:t>.xlsx</w:t>
      </w:r>
    </w:p>
    <w:p w:rsidR="00B55C69" w:rsidRDefault="00B55C69" w:rsidP="00B55C69">
      <w:pPr>
        <w:pStyle w:val="Nadpis1"/>
      </w:pPr>
      <w:r>
        <w:lastRenderedPageBreak/>
        <w:t>Validácia simulačného modelu</w:t>
      </w:r>
    </w:p>
    <w:p w:rsidR="00B55C69" w:rsidRPr="002467DE" w:rsidRDefault="00B55C69" w:rsidP="00B55C69"/>
    <w:p w:rsidR="00B55C69" w:rsidRDefault="00B55C69" w:rsidP="00B55C69">
      <w:pPr>
        <w:ind w:firstLine="708"/>
      </w:pPr>
      <w:r>
        <w:t>Validácia modelu bola vykonaná porovnaním návštevnosti, a to nasledovne:</w:t>
      </w:r>
      <w:r>
        <w:br/>
        <w:t>Reálny systém sa nezahlcoval, slečna pri pulte bola minimálne vyťažená a</w:t>
      </w:r>
      <w:r w:rsidR="00A7293D">
        <w:t xml:space="preserve"> skoro </w:t>
      </w:r>
      <w:r>
        <w:t>vždy boli voľné skrinky. Hodnoty simulácie ukazujú podobné výsledky ako tie, ktoré som nameral.</w:t>
      </w:r>
      <w:r>
        <w:br/>
        <w:t>InputAnalyzer vyhodnotil exponenciálne rozdelenie z nameraných dát.</w:t>
      </w:r>
    </w:p>
    <w:p w:rsidR="00B55C69" w:rsidRDefault="00B55C69" w:rsidP="00B55C69">
      <w:r>
        <w:t>Jedna replikácia v tomto modeli trvá jeden týždeň, vrátane víkendu.</w:t>
      </w:r>
      <w:r>
        <w:br/>
        <w:t>Preto tvrdím, že tento model je valídny.</w:t>
      </w:r>
    </w:p>
    <w:p w:rsidR="00627D6D" w:rsidRDefault="00627D6D" w:rsidP="003B330D"/>
    <w:p w:rsidR="00B26127" w:rsidRDefault="00B26127" w:rsidP="00B26127">
      <w:pPr>
        <w:pStyle w:val="Nadpis1"/>
      </w:pPr>
      <w:r>
        <w:t>Spracovanie Nameraných Dát</w:t>
      </w:r>
    </w:p>
    <w:p w:rsidR="00B26127" w:rsidRDefault="00B26127" w:rsidP="00B26127">
      <w:pPr>
        <w:spacing w:after="160" w:line="259" w:lineRule="auto"/>
      </w:pPr>
    </w:p>
    <w:p w:rsidR="00B26127" w:rsidRDefault="00B26127" w:rsidP="00B26127">
      <w:pPr>
        <w:spacing w:after="160" w:line="259" w:lineRule="auto"/>
      </w:pPr>
      <w:r>
        <w:rPr>
          <w:noProof/>
          <w:lang w:eastAsia="sk-SK"/>
        </w:rPr>
        <w:drawing>
          <wp:inline distT="0" distB="0" distL="0" distR="0">
            <wp:extent cx="5740400" cy="4000500"/>
            <wp:effectExtent l="0" t="0" r="0" b="0"/>
            <wp:docPr id="2" name="Obrázok 2" descr="Snímka obrazovky 2017-11-29 o 15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ímka obrazovky 2017-11-29 o 15.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33C" w:rsidRDefault="003E333C">
      <w:pPr>
        <w:spacing w:after="160" w:line="259" w:lineRule="auto"/>
      </w:pPr>
      <w:r>
        <w:br w:type="page"/>
      </w:r>
    </w:p>
    <w:p w:rsidR="003E333C" w:rsidRDefault="003E333C" w:rsidP="003E333C">
      <w:pPr>
        <w:spacing w:after="160" w:line="259" w:lineRule="auto"/>
      </w:pPr>
      <w:r>
        <w:rPr>
          <w:noProof/>
          <w:lang w:eastAsia="sk-SK"/>
        </w:rPr>
        <w:lastRenderedPageBreak/>
        <w:drawing>
          <wp:inline distT="0" distB="0" distL="0" distR="0" wp14:anchorId="1EF37DCA" wp14:editId="7E2D6B85">
            <wp:extent cx="2033026" cy="2705100"/>
            <wp:effectExtent l="0" t="0" r="571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4490" cy="274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ED" w:rsidRDefault="003E333C" w:rsidP="007F02ED">
      <w:pPr>
        <w:spacing w:after="160" w:line="259" w:lineRule="auto"/>
      </w:pPr>
      <w:r>
        <w:rPr>
          <w:lang w:val="en-US"/>
        </w:rPr>
        <w:t>*Input Analyzer</w:t>
      </w:r>
    </w:p>
    <w:p w:rsidR="007F02ED" w:rsidRDefault="007F02ED" w:rsidP="007F02ED">
      <w:pPr>
        <w:spacing w:after="160" w:line="259" w:lineRule="auto"/>
      </w:pPr>
    </w:p>
    <w:p w:rsidR="007F02ED" w:rsidRDefault="007F02ED" w:rsidP="007F02ED">
      <w:pPr>
        <w:pStyle w:val="Nadpis1"/>
      </w:pPr>
      <w:r>
        <w:t>Simulácia – Fitness Centra</w:t>
      </w:r>
    </w:p>
    <w:p w:rsidR="007532A3" w:rsidRPr="007532A3" w:rsidRDefault="007532A3" w:rsidP="007532A3"/>
    <w:p w:rsidR="003E333C" w:rsidRDefault="00714B30" w:rsidP="003E333C">
      <w:pPr>
        <w:spacing w:after="160" w:line="259" w:lineRule="auto"/>
      </w:pPr>
      <w:r>
        <w:rPr>
          <w:noProof/>
          <w:lang w:eastAsia="sk-SK"/>
        </w:rPr>
        <w:drawing>
          <wp:inline distT="0" distB="0" distL="0" distR="0" wp14:anchorId="42AB737F" wp14:editId="2734B0DD">
            <wp:extent cx="5760720" cy="164719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42" w:rsidRDefault="00C21942" w:rsidP="00C21942">
      <w:pPr>
        <w:pStyle w:val="Nadpis1"/>
      </w:pPr>
      <w:r>
        <w:t>Replikácie – Fitness Centra</w:t>
      </w:r>
    </w:p>
    <w:p w:rsidR="00C21942" w:rsidRDefault="00C21942" w:rsidP="003E333C">
      <w:pPr>
        <w:spacing w:after="160" w:line="259" w:lineRule="auto"/>
      </w:pPr>
      <w:r>
        <w:rPr>
          <w:noProof/>
          <w:lang w:eastAsia="sk-SK"/>
        </w:rPr>
        <w:drawing>
          <wp:inline distT="0" distB="0" distL="0" distR="0" wp14:anchorId="02425196" wp14:editId="12838114">
            <wp:extent cx="5760720" cy="246126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42" w:rsidRDefault="00C21942" w:rsidP="00C21942">
      <w:pPr>
        <w:pStyle w:val="Nadpis1"/>
      </w:pPr>
      <w:r>
        <w:br w:type="page"/>
      </w:r>
      <w:r>
        <w:lastRenderedPageBreak/>
        <w:t>2D Model – Fitness Centra</w:t>
      </w:r>
    </w:p>
    <w:p w:rsidR="00C21942" w:rsidRPr="003E7212" w:rsidRDefault="00772ABB" w:rsidP="00C21942">
      <w:pPr>
        <w:pStyle w:val="Nadpis1"/>
      </w:pP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4730750" cy="3170555"/>
            <wp:effectExtent l="0" t="0" r="0" b="0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ABB" w:rsidRDefault="00772ABB" w:rsidP="00C21942">
      <w:pPr>
        <w:pStyle w:val="Nadpis1"/>
      </w:pPr>
    </w:p>
    <w:p w:rsidR="00772ABB" w:rsidRDefault="00772ABB" w:rsidP="00C21942">
      <w:pPr>
        <w:pStyle w:val="Nadpis1"/>
      </w:pPr>
    </w:p>
    <w:p w:rsidR="00772ABB" w:rsidRDefault="00772ABB" w:rsidP="00C21942">
      <w:pPr>
        <w:pStyle w:val="Nadpis1"/>
      </w:pPr>
    </w:p>
    <w:p w:rsidR="00772ABB" w:rsidRDefault="00772ABB" w:rsidP="00C21942">
      <w:pPr>
        <w:pStyle w:val="Nadpis1"/>
      </w:pPr>
    </w:p>
    <w:p w:rsidR="00772ABB" w:rsidRDefault="00772ABB" w:rsidP="00C21942">
      <w:pPr>
        <w:pStyle w:val="Nadpis1"/>
      </w:pPr>
    </w:p>
    <w:p w:rsidR="00772ABB" w:rsidRDefault="00772ABB" w:rsidP="00C21942">
      <w:pPr>
        <w:pStyle w:val="Nadpis1"/>
      </w:pPr>
    </w:p>
    <w:p w:rsidR="00772ABB" w:rsidRDefault="00772ABB" w:rsidP="00C21942">
      <w:pPr>
        <w:pStyle w:val="Nadpis1"/>
      </w:pPr>
    </w:p>
    <w:p w:rsidR="00772ABB" w:rsidRPr="00772ABB" w:rsidRDefault="00C21942" w:rsidP="00772ABB">
      <w:pPr>
        <w:pStyle w:val="Nadpis1"/>
      </w:pPr>
      <w:r>
        <w:t>3D Model – Fitness Centra</w:t>
      </w:r>
    </w:p>
    <w:p w:rsidR="00772ABB" w:rsidRDefault="00C21942" w:rsidP="00C21942">
      <w:pPr>
        <w:rPr>
          <w:b/>
          <w:sz w:val="28"/>
          <w:szCs w:val="28"/>
        </w:rPr>
      </w:pPr>
      <w:r w:rsidRPr="003E7212">
        <w:rPr>
          <w:b/>
          <w:sz w:val="28"/>
          <w:szCs w:val="28"/>
        </w:rPr>
        <w:t>Kamera č.1: Vstup</w:t>
      </w:r>
    </w:p>
    <w:p w:rsidR="00C21942" w:rsidRDefault="00772ABB" w:rsidP="00C21942">
      <w:r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572000" cy="3514090"/>
            <wp:effectExtent l="0" t="0" r="0" b="0"/>
            <wp:wrapSquare wrapText="bothSides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942">
        <w:t xml:space="preserve">Vzhľadom na to, že skutočný systém ako aj model sa nezahlcuje bol tento obrázok zhotovený pri maximálnom </w:t>
      </w:r>
      <w:r w:rsidR="00C21942" w:rsidRPr="003E7212">
        <w:rPr>
          <w:b/>
        </w:rPr>
        <w:t>vstupnom toku</w:t>
      </w:r>
      <w:r w:rsidR="00C21942">
        <w:t xml:space="preserve"> </w:t>
      </w:r>
      <w:r w:rsidR="00C21942">
        <w:rPr>
          <w:lang w:val="en-US"/>
        </w:rPr>
        <w:t>+ 9</w:t>
      </w:r>
      <w:r w:rsidR="00C21942">
        <w:t>, teda 900</w:t>
      </w:r>
      <w:r w:rsidR="00C21942">
        <w:rPr>
          <w:lang w:val="en-US"/>
        </w:rPr>
        <w:t>%</w:t>
      </w:r>
      <w:r w:rsidR="00C21942">
        <w:t>, aby bolo názorne ukázané ako vyzerá tvorba radu v 3D grafike pri vstupe do posilňovne.</w:t>
      </w:r>
    </w:p>
    <w:p w:rsidR="00C21942" w:rsidRDefault="00C21942" w:rsidP="00C21942">
      <w:pPr>
        <w:rPr>
          <w:b/>
          <w:sz w:val="28"/>
          <w:szCs w:val="28"/>
        </w:rPr>
      </w:pPr>
    </w:p>
    <w:p w:rsidR="00C21942" w:rsidRDefault="00C21942" w:rsidP="003E333C">
      <w:pPr>
        <w:spacing w:after="160" w:line="259" w:lineRule="auto"/>
      </w:pPr>
    </w:p>
    <w:p w:rsidR="004A04F5" w:rsidRDefault="004A04F5" w:rsidP="004A04F5">
      <w:pPr>
        <w:rPr>
          <w:b/>
          <w:sz w:val="28"/>
          <w:szCs w:val="28"/>
        </w:rPr>
      </w:pPr>
      <w:r w:rsidRPr="003E7212">
        <w:rPr>
          <w:b/>
          <w:sz w:val="28"/>
          <w:szCs w:val="28"/>
        </w:rPr>
        <w:lastRenderedPageBreak/>
        <w:t>Kamera č.2: Šatne</w:t>
      </w:r>
    </w:p>
    <w:p w:rsidR="008D489E" w:rsidRDefault="004A04F5">
      <w:r>
        <w:rPr>
          <w:noProof/>
          <w:lang w:eastAsia="sk-SK"/>
        </w:rPr>
        <w:drawing>
          <wp:inline distT="0" distB="0" distL="0" distR="0" wp14:anchorId="49E700F0" wp14:editId="10D0C3C0">
            <wp:extent cx="4810125" cy="3667125"/>
            <wp:effectExtent l="0" t="0" r="9525" b="952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F5" w:rsidRDefault="004A04F5" w:rsidP="004A04F5">
      <w:pPr>
        <w:tabs>
          <w:tab w:val="left" w:pos="3630"/>
        </w:tabs>
        <w:rPr>
          <w:b/>
          <w:sz w:val="28"/>
          <w:szCs w:val="28"/>
        </w:rPr>
      </w:pPr>
      <w:r w:rsidRPr="003E7212">
        <w:rPr>
          <w:b/>
          <w:sz w:val="28"/>
          <w:szCs w:val="28"/>
        </w:rPr>
        <w:t>Kamera č.3: Prvá miestnosť</w:t>
      </w:r>
      <w:r>
        <w:rPr>
          <w:b/>
          <w:sz w:val="28"/>
          <w:szCs w:val="28"/>
        </w:rPr>
        <w:tab/>
      </w:r>
    </w:p>
    <w:p w:rsidR="004A04F5" w:rsidRDefault="00CB0643">
      <w:r>
        <w:rPr>
          <w:noProof/>
          <w:lang w:eastAsia="sk-SK"/>
        </w:rPr>
        <w:drawing>
          <wp:inline distT="0" distB="0" distL="0" distR="0" wp14:anchorId="26D6C2CD" wp14:editId="4A92BF92">
            <wp:extent cx="4791075" cy="3714750"/>
            <wp:effectExtent l="0" t="0" r="952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B5" w:rsidRDefault="006263B5">
      <w:pPr>
        <w:spacing w:after="160" w:line="259" w:lineRule="auto"/>
      </w:pPr>
      <w:r>
        <w:br w:type="page"/>
      </w:r>
    </w:p>
    <w:p w:rsidR="006263B5" w:rsidRDefault="006263B5" w:rsidP="006263B5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Kamera č.3: Druhá miestnosť</w:t>
      </w:r>
    </w:p>
    <w:p w:rsidR="006263B5" w:rsidRDefault="006263B5">
      <w:r>
        <w:rPr>
          <w:noProof/>
          <w:lang w:eastAsia="sk-SK"/>
        </w:rPr>
        <w:drawing>
          <wp:inline distT="0" distB="0" distL="0" distR="0" wp14:anchorId="5604225B" wp14:editId="086CF609">
            <wp:extent cx="4791075" cy="3686175"/>
            <wp:effectExtent l="0" t="0" r="9525" b="952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87" w:rsidRDefault="00261F87" w:rsidP="00261F8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Pohľad na celý model Fitness Centra</w:t>
      </w:r>
    </w:p>
    <w:p w:rsidR="00C65FC1" w:rsidRDefault="00066805">
      <w:r>
        <w:rPr>
          <w:noProof/>
          <w:lang w:eastAsia="sk-SK"/>
        </w:rPr>
        <w:drawing>
          <wp:inline distT="0" distB="0" distL="0" distR="0" wp14:anchorId="3CCA87B7" wp14:editId="49C58506">
            <wp:extent cx="5448300" cy="4176309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16" cy="4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87" w:rsidRPr="008C7184" w:rsidRDefault="00C65FC1" w:rsidP="008C7184">
      <w:pPr>
        <w:spacing w:after="160" w:line="259" w:lineRule="auto"/>
      </w:pPr>
      <w:r>
        <w:br w:type="page"/>
      </w:r>
      <w:r w:rsidRPr="009231D3">
        <w:rPr>
          <w:b/>
          <w:sz w:val="28"/>
          <w:szCs w:val="28"/>
        </w:rPr>
        <w:lastRenderedPageBreak/>
        <w:t>Vonkajšie parkovisko a vstup do budovy so strážnikom</w:t>
      </w:r>
    </w:p>
    <w:p w:rsidR="000E2880" w:rsidRDefault="008C7184" w:rsidP="000E2880">
      <w:r>
        <w:rPr>
          <w:noProof/>
          <w:lang w:eastAsia="sk-SK"/>
        </w:rPr>
        <w:drawing>
          <wp:inline distT="0" distB="0" distL="0" distR="0" wp14:anchorId="19F6CED1" wp14:editId="2977AC04">
            <wp:extent cx="5760720" cy="493649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80" w:rsidRDefault="000E2880" w:rsidP="000E2880">
      <w:pPr>
        <w:pStyle w:val="Nadpis1"/>
      </w:pPr>
      <w:r>
        <w:t>Otváracie Hodiny</w:t>
      </w:r>
    </w:p>
    <w:p w:rsidR="003C5D39" w:rsidRPr="003C5D39" w:rsidRDefault="003C5D39" w:rsidP="003C5D39"/>
    <w:p w:rsidR="003D6DD8" w:rsidRDefault="003C5D39">
      <w:r>
        <w:rPr>
          <w:noProof/>
          <w:lang w:eastAsia="sk-SK"/>
        </w:rPr>
        <w:drawing>
          <wp:inline distT="0" distB="0" distL="0" distR="0" wp14:anchorId="3227E892" wp14:editId="1301C05F">
            <wp:extent cx="5700278" cy="200660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207" cy="20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D8" w:rsidRDefault="003D6DD8">
      <w:pPr>
        <w:spacing w:after="160" w:line="259" w:lineRule="auto"/>
      </w:pPr>
      <w:r>
        <w:br w:type="page"/>
      </w:r>
    </w:p>
    <w:p w:rsidR="003D6DD8" w:rsidRDefault="003D6DD8" w:rsidP="003D6DD8">
      <w:pPr>
        <w:pStyle w:val="Nadpis1"/>
      </w:pPr>
      <w:r>
        <w:lastRenderedPageBreak/>
        <w:t>Experimenty</w:t>
      </w:r>
    </w:p>
    <w:p w:rsidR="003D6DD8" w:rsidRPr="009231D3" w:rsidRDefault="003D6DD8" w:rsidP="003D6DD8"/>
    <w:p w:rsidR="003D6DD8" w:rsidRPr="00717943" w:rsidRDefault="003D6DD8" w:rsidP="003D6DD8">
      <w:r>
        <w:t>V experimente som sa snažil zvýšiš vstupný tok o hodnotu 9, teda 900</w:t>
      </w:r>
      <w:r>
        <w:rPr>
          <w:lang w:val="en-US"/>
        </w:rPr>
        <w:t>%</w:t>
      </w:r>
      <w:r>
        <w:t xml:space="preserve"> a taktiež som sa pozrel na kapacitu posilňovne a vyskúšal ubrať, respektíve pridať počet skriniek pre mužov aj pre ženy. </w:t>
      </w:r>
    </w:p>
    <w:p w:rsidR="003D6DD8" w:rsidRDefault="003D6DD8" w:rsidP="003D6DD8">
      <w:r>
        <w:t>Pri experimente bol simulačný čas nastavený na jeden týždeň od pondelka 9:00 do nedele 21:00 a bolo vykonaných 500 replikácií.</w:t>
      </w:r>
    </w:p>
    <w:p w:rsidR="00A14406" w:rsidRDefault="00A14406" w:rsidP="00A14406">
      <w:pPr>
        <w:pStyle w:val="Odsekzoznamu"/>
        <w:numPr>
          <w:ilvl w:val="0"/>
          <w:numId w:val="9"/>
        </w:numPr>
      </w:pPr>
      <w:r>
        <w:t>Základný model</w:t>
      </w:r>
    </w:p>
    <w:p w:rsidR="00A14406" w:rsidRDefault="00A14406" w:rsidP="00A14406">
      <w:pPr>
        <w:pStyle w:val="Odsekzoznamu"/>
        <w:numPr>
          <w:ilvl w:val="0"/>
          <w:numId w:val="10"/>
        </w:numPr>
      </w:pPr>
      <w:r>
        <w:t>V základnom modeli sú nasledovné zdroje (zodpovedajú reálnemu stavu)</w:t>
      </w:r>
    </w:p>
    <w:p w:rsidR="00A14406" w:rsidRDefault="00A14406" w:rsidP="00A14406">
      <w:pPr>
        <w:pStyle w:val="Odsekzoznamu"/>
        <w:numPr>
          <w:ilvl w:val="0"/>
          <w:numId w:val="11"/>
        </w:numPr>
      </w:pPr>
      <w:r>
        <w:t>1 zamestnanec</w:t>
      </w:r>
    </w:p>
    <w:p w:rsidR="00A14406" w:rsidRDefault="00A14406" w:rsidP="00A14406">
      <w:pPr>
        <w:pStyle w:val="Odsekzoznamu"/>
        <w:numPr>
          <w:ilvl w:val="0"/>
          <w:numId w:val="11"/>
        </w:numPr>
      </w:pPr>
      <w:r>
        <w:t>20 pánskych skriniek</w:t>
      </w:r>
    </w:p>
    <w:p w:rsidR="00A14406" w:rsidRDefault="00A14406" w:rsidP="00A14406">
      <w:pPr>
        <w:pStyle w:val="Odsekzoznamu"/>
        <w:numPr>
          <w:ilvl w:val="0"/>
          <w:numId w:val="11"/>
        </w:numPr>
      </w:pPr>
      <w:r>
        <w:t>15 dámskych skriniek</w:t>
      </w:r>
    </w:p>
    <w:p w:rsidR="00765C76" w:rsidRDefault="00765C76" w:rsidP="00A14406">
      <w:pPr>
        <w:pStyle w:val="Odsekzoznamu"/>
        <w:numPr>
          <w:ilvl w:val="0"/>
          <w:numId w:val="11"/>
        </w:numPr>
      </w:pPr>
      <w:r>
        <w:t>Základný input flow</w:t>
      </w:r>
    </w:p>
    <w:p w:rsidR="00A14406" w:rsidRDefault="00A14406" w:rsidP="00A14406">
      <w:pPr>
        <w:pStyle w:val="Odsekzoznamu"/>
        <w:numPr>
          <w:ilvl w:val="0"/>
          <w:numId w:val="10"/>
        </w:numPr>
      </w:pPr>
      <w:r>
        <w:t>Po vykonaní 500 replikácií s modelom vyšli nasledovné výsledky:</w:t>
      </w: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983"/>
        <w:gridCol w:w="2266"/>
        <w:gridCol w:w="2266"/>
      </w:tblGrid>
      <w:tr w:rsidR="00D84777" w:rsidTr="00F1016B">
        <w:trPr>
          <w:jc w:val="center"/>
        </w:trPr>
        <w:tc>
          <w:tcPr>
            <w:tcW w:w="2547" w:type="dxa"/>
            <w:shd w:val="clear" w:color="auto" w:fill="595959" w:themeFill="text1" w:themeFillTint="A6"/>
          </w:tcPr>
          <w:p w:rsidR="00D84777" w:rsidRDefault="00D84777" w:rsidP="00F1016B"/>
        </w:tc>
        <w:tc>
          <w:tcPr>
            <w:tcW w:w="1983" w:type="dxa"/>
          </w:tcPr>
          <w:p w:rsidR="00D84777" w:rsidRDefault="00F1016B" w:rsidP="00F1016B">
            <w:pPr>
              <w:jc w:val="center"/>
            </w:pPr>
            <w:r>
              <w:t>Priemer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Intervaly spoľahlivosti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Jednotka</w:t>
            </w:r>
          </w:p>
        </w:tc>
      </w:tr>
      <w:tr w:rsidR="00D84777" w:rsidTr="00F1016B">
        <w:trPr>
          <w:jc w:val="center"/>
        </w:trPr>
        <w:tc>
          <w:tcPr>
            <w:tcW w:w="2547" w:type="dxa"/>
          </w:tcPr>
          <w:p w:rsidR="00D84777" w:rsidRDefault="00D84777" w:rsidP="00F1016B">
            <w:r>
              <w:t>Čas čakania: turniket</w:t>
            </w:r>
          </w:p>
        </w:tc>
        <w:tc>
          <w:tcPr>
            <w:tcW w:w="1983" w:type="dxa"/>
          </w:tcPr>
          <w:p w:rsidR="00D84777" w:rsidRDefault="00F1016B" w:rsidP="00F1016B">
            <w:pPr>
              <w:jc w:val="center"/>
            </w:pPr>
            <w:r>
              <w:t>0,017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(0,0</w:t>
            </w:r>
            <w:r w:rsidR="001F144B">
              <w:t>17</w:t>
            </w:r>
            <w:r>
              <w:t>; 0,0</w:t>
            </w:r>
            <w:r w:rsidR="001F144B">
              <w:t>17</w:t>
            </w:r>
            <w:r>
              <w:t>)</w:t>
            </w:r>
          </w:p>
        </w:tc>
        <w:tc>
          <w:tcPr>
            <w:tcW w:w="2266" w:type="dxa"/>
          </w:tcPr>
          <w:p w:rsidR="00D84777" w:rsidRPr="00F1016B" w:rsidRDefault="00F1016B" w:rsidP="00F101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[minúty]</w:t>
            </w:r>
          </w:p>
        </w:tc>
      </w:tr>
      <w:tr w:rsidR="00D84777" w:rsidTr="00F1016B">
        <w:trPr>
          <w:jc w:val="center"/>
        </w:trPr>
        <w:tc>
          <w:tcPr>
            <w:tcW w:w="2547" w:type="dxa"/>
          </w:tcPr>
          <w:p w:rsidR="00D84777" w:rsidRDefault="00D84777" w:rsidP="00F1016B">
            <w:r>
              <w:t>Čas čakania: pokladňa</w:t>
            </w:r>
          </w:p>
        </w:tc>
        <w:tc>
          <w:tcPr>
            <w:tcW w:w="1983" w:type="dxa"/>
          </w:tcPr>
          <w:p w:rsidR="00D84777" w:rsidRDefault="004A3BC9" w:rsidP="00F1016B">
            <w:pPr>
              <w:jc w:val="center"/>
            </w:pPr>
            <w:r>
              <w:t>0,682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(</w:t>
            </w:r>
            <w:r w:rsidR="001F144B">
              <w:t>0,67; 0,69</w:t>
            </w:r>
            <w:r>
              <w:t>)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[</w:t>
            </w:r>
            <w:r w:rsidR="004A3BC9">
              <w:t>minúty</w:t>
            </w:r>
            <w:r>
              <w:t>]</w:t>
            </w:r>
          </w:p>
        </w:tc>
      </w:tr>
      <w:tr w:rsidR="00D84777" w:rsidTr="00F1016B">
        <w:trPr>
          <w:jc w:val="center"/>
        </w:trPr>
        <w:tc>
          <w:tcPr>
            <w:tcW w:w="2547" w:type="dxa"/>
          </w:tcPr>
          <w:p w:rsidR="00D84777" w:rsidRDefault="00D84777" w:rsidP="00F1016B">
            <w:r>
              <w:t>Dĺžka cvičenia: muži</w:t>
            </w:r>
          </w:p>
        </w:tc>
        <w:tc>
          <w:tcPr>
            <w:tcW w:w="1983" w:type="dxa"/>
          </w:tcPr>
          <w:p w:rsidR="00D84777" w:rsidRDefault="00572FA9" w:rsidP="00F1016B">
            <w:pPr>
              <w:jc w:val="center"/>
            </w:pPr>
            <w:r>
              <w:t>87,829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(</w:t>
            </w:r>
            <w:r w:rsidR="001F144B">
              <w:t>87,77; 87,89</w:t>
            </w:r>
            <w:r>
              <w:t>)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[</w:t>
            </w:r>
            <w:r w:rsidR="00572FA9">
              <w:t>minúty</w:t>
            </w:r>
            <w:r>
              <w:t>]</w:t>
            </w:r>
          </w:p>
        </w:tc>
      </w:tr>
      <w:tr w:rsidR="00D84777" w:rsidTr="00F1016B">
        <w:trPr>
          <w:jc w:val="center"/>
        </w:trPr>
        <w:tc>
          <w:tcPr>
            <w:tcW w:w="2547" w:type="dxa"/>
          </w:tcPr>
          <w:p w:rsidR="00D84777" w:rsidRDefault="00D84777" w:rsidP="00F1016B">
            <w:r>
              <w:t>Dĺžka cvičenia: ženy</w:t>
            </w:r>
          </w:p>
        </w:tc>
        <w:tc>
          <w:tcPr>
            <w:tcW w:w="1983" w:type="dxa"/>
          </w:tcPr>
          <w:p w:rsidR="00D84777" w:rsidRDefault="00572FA9" w:rsidP="00F1016B">
            <w:pPr>
              <w:jc w:val="center"/>
            </w:pPr>
            <w:r>
              <w:t>62,325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(</w:t>
            </w:r>
            <w:r w:rsidR="00572FA9">
              <w:t>62,2</w:t>
            </w:r>
            <w:r w:rsidR="001F144B">
              <w:t>5</w:t>
            </w:r>
            <w:r w:rsidR="00572FA9">
              <w:t>; 62,4</w:t>
            </w:r>
            <w:r w:rsidR="001F144B">
              <w:t>1</w:t>
            </w:r>
            <w:r>
              <w:t>)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[</w:t>
            </w:r>
            <w:r w:rsidR="00572FA9">
              <w:t>minúty</w:t>
            </w:r>
            <w:r>
              <w:t>]</w:t>
            </w:r>
          </w:p>
        </w:tc>
      </w:tr>
      <w:tr w:rsidR="00D84777" w:rsidTr="00F1016B">
        <w:trPr>
          <w:jc w:val="center"/>
        </w:trPr>
        <w:tc>
          <w:tcPr>
            <w:tcW w:w="2547" w:type="dxa"/>
          </w:tcPr>
          <w:p w:rsidR="00D84777" w:rsidRDefault="00D84777" w:rsidP="00F1016B">
            <w:r>
              <w:t>Čas v systéme</w:t>
            </w:r>
          </w:p>
        </w:tc>
        <w:tc>
          <w:tcPr>
            <w:tcW w:w="1983" w:type="dxa"/>
          </w:tcPr>
          <w:p w:rsidR="00D84777" w:rsidRDefault="00572FA9" w:rsidP="00F1016B">
            <w:pPr>
              <w:jc w:val="center"/>
            </w:pPr>
            <w:r>
              <w:t>89,75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(</w:t>
            </w:r>
            <w:r w:rsidR="00572FA9">
              <w:t>89,7</w:t>
            </w:r>
            <w:r w:rsidR="001F144B">
              <w:t>0</w:t>
            </w:r>
            <w:r w:rsidR="00572FA9">
              <w:t>; 89,8</w:t>
            </w:r>
            <w:r w:rsidR="001F144B">
              <w:t>0</w:t>
            </w:r>
            <w:r>
              <w:t>)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[</w:t>
            </w:r>
            <w:r w:rsidR="00572FA9">
              <w:t>minúty</w:t>
            </w:r>
            <w:r>
              <w:t>]</w:t>
            </w:r>
          </w:p>
        </w:tc>
      </w:tr>
      <w:tr w:rsidR="00D84777" w:rsidTr="00F1016B">
        <w:trPr>
          <w:jc w:val="center"/>
        </w:trPr>
        <w:tc>
          <w:tcPr>
            <w:tcW w:w="2547" w:type="dxa"/>
          </w:tcPr>
          <w:p w:rsidR="00D84777" w:rsidRDefault="00D84777" w:rsidP="00F1016B">
            <w:r>
              <w:t>Využitie obsluhy</w:t>
            </w:r>
          </w:p>
        </w:tc>
        <w:tc>
          <w:tcPr>
            <w:tcW w:w="1983" w:type="dxa"/>
          </w:tcPr>
          <w:p w:rsidR="00D84777" w:rsidRDefault="00572FA9" w:rsidP="00F1016B">
            <w:pPr>
              <w:jc w:val="center"/>
            </w:pPr>
            <w:r>
              <w:t>5,2</w:t>
            </w:r>
          </w:p>
        </w:tc>
        <w:tc>
          <w:tcPr>
            <w:tcW w:w="2266" w:type="dxa"/>
          </w:tcPr>
          <w:p w:rsidR="00D84777" w:rsidRDefault="00F1016B" w:rsidP="001F144B">
            <w:pPr>
              <w:jc w:val="center"/>
            </w:pPr>
            <w:r>
              <w:t>(</w:t>
            </w:r>
            <w:r w:rsidR="001F144B">
              <w:t>5,2; 5,2</w:t>
            </w:r>
            <w:r>
              <w:t>)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[</w:t>
            </w:r>
            <w:r w:rsidR="00572FA9">
              <w:t>%</w:t>
            </w:r>
            <w:r>
              <w:t>]</w:t>
            </w:r>
          </w:p>
        </w:tc>
      </w:tr>
      <w:tr w:rsidR="00D84777" w:rsidTr="00F1016B">
        <w:trPr>
          <w:jc w:val="center"/>
        </w:trPr>
        <w:tc>
          <w:tcPr>
            <w:tcW w:w="2547" w:type="dxa"/>
          </w:tcPr>
          <w:p w:rsidR="00D84777" w:rsidRDefault="00D84777" w:rsidP="00F1016B">
            <w:r>
              <w:t>Dĺžka radu: pokladňa</w:t>
            </w:r>
          </w:p>
        </w:tc>
        <w:tc>
          <w:tcPr>
            <w:tcW w:w="1983" w:type="dxa"/>
          </w:tcPr>
          <w:p w:rsidR="00D84777" w:rsidRDefault="00572FA9" w:rsidP="00F1016B">
            <w:pPr>
              <w:jc w:val="center"/>
            </w:pPr>
            <w:r>
              <w:t>0,02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(</w:t>
            </w:r>
            <w:r w:rsidR="00572FA9">
              <w:t>0,0</w:t>
            </w:r>
            <w:r w:rsidR="001F144B">
              <w:t>05</w:t>
            </w:r>
            <w:r w:rsidR="00572FA9">
              <w:t>; 0,0</w:t>
            </w:r>
            <w:r w:rsidR="001F144B">
              <w:t>35</w:t>
            </w:r>
            <w:r>
              <w:t>)</w:t>
            </w:r>
          </w:p>
        </w:tc>
        <w:tc>
          <w:tcPr>
            <w:tcW w:w="2266" w:type="dxa"/>
          </w:tcPr>
          <w:p w:rsidR="00D84777" w:rsidRDefault="00F1016B" w:rsidP="00F1016B">
            <w:pPr>
              <w:jc w:val="center"/>
            </w:pPr>
            <w:r>
              <w:t>[</w:t>
            </w:r>
            <w:r w:rsidR="00572FA9">
              <w:t>zákazníkov</w:t>
            </w:r>
            <w:r>
              <w:t>]</w:t>
            </w:r>
          </w:p>
        </w:tc>
      </w:tr>
    </w:tbl>
    <w:p w:rsidR="00D84777" w:rsidRDefault="00D84777" w:rsidP="00D84777"/>
    <w:p w:rsidR="008B7CD3" w:rsidRDefault="008B7CD3" w:rsidP="00D84777">
      <w:r>
        <w:t>Systém sa nezahlcuje, ľudia nečakajú a zamestnanec má pokojnú prácu.</w:t>
      </w:r>
    </w:p>
    <w:p w:rsidR="008B7CD3" w:rsidRDefault="008B7CD3">
      <w:pPr>
        <w:spacing w:after="160" w:line="259" w:lineRule="auto"/>
      </w:pPr>
      <w:r>
        <w:br w:type="page"/>
      </w:r>
    </w:p>
    <w:p w:rsidR="008B7CD3" w:rsidRDefault="008B7CD3" w:rsidP="008B7CD3">
      <w:pPr>
        <w:pStyle w:val="Odsekzoznamu"/>
        <w:numPr>
          <w:ilvl w:val="0"/>
          <w:numId w:val="9"/>
        </w:numPr>
      </w:pPr>
      <w:r>
        <w:lastRenderedPageBreak/>
        <w:t>Základný model upravený o počet skriniek</w:t>
      </w:r>
    </w:p>
    <w:p w:rsidR="008B7CD3" w:rsidRDefault="008B7CD3" w:rsidP="008B7CD3">
      <w:pPr>
        <w:pStyle w:val="Odsekzoznamu"/>
        <w:numPr>
          <w:ilvl w:val="0"/>
          <w:numId w:val="10"/>
        </w:numPr>
      </w:pPr>
      <w:r>
        <w:t>V tomto experimente sú nasledovné zdroje</w:t>
      </w:r>
    </w:p>
    <w:p w:rsidR="008B7CD3" w:rsidRDefault="008B7CD3" w:rsidP="008B7CD3">
      <w:pPr>
        <w:pStyle w:val="Odsekzoznamu"/>
        <w:numPr>
          <w:ilvl w:val="0"/>
          <w:numId w:val="12"/>
        </w:numPr>
      </w:pPr>
      <w:r>
        <w:t>1 zamestnanec</w:t>
      </w:r>
    </w:p>
    <w:p w:rsidR="008B7CD3" w:rsidRDefault="008B7CD3" w:rsidP="008B7CD3">
      <w:pPr>
        <w:pStyle w:val="Odsekzoznamu"/>
        <w:numPr>
          <w:ilvl w:val="0"/>
          <w:numId w:val="12"/>
        </w:numPr>
      </w:pPr>
      <w:r>
        <w:t>4 pánske skrinky</w:t>
      </w:r>
    </w:p>
    <w:p w:rsidR="008B7CD3" w:rsidRDefault="008B7CD3" w:rsidP="008B7CD3">
      <w:pPr>
        <w:pStyle w:val="Odsekzoznamu"/>
        <w:numPr>
          <w:ilvl w:val="0"/>
          <w:numId w:val="12"/>
        </w:numPr>
      </w:pPr>
      <w:r>
        <w:t>4 dámske skrinky</w:t>
      </w:r>
    </w:p>
    <w:p w:rsidR="00A21C86" w:rsidRDefault="00B67AA5" w:rsidP="00A21C86">
      <w:pPr>
        <w:pStyle w:val="Odsekzoznamu"/>
        <w:numPr>
          <w:ilvl w:val="0"/>
          <w:numId w:val="11"/>
        </w:numPr>
      </w:pPr>
      <w:r>
        <w:t>Základný input flow</w:t>
      </w:r>
      <w:r w:rsidR="00A21C86" w:rsidRPr="00A21C86">
        <w:t xml:space="preserve"> </w:t>
      </w:r>
    </w:p>
    <w:p w:rsidR="00A21C86" w:rsidRDefault="00A21C86" w:rsidP="00A21C86">
      <w:pPr>
        <w:pStyle w:val="Odsekzoznamu"/>
        <w:numPr>
          <w:ilvl w:val="0"/>
          <w:numId w:val="10"/>
        </w:numPr>
      </w:pPr>
      <w:r>
        <w:t>Po vykonaní 500 replikácií s modelom vyšli nasledovné výsledky:</w:t>
      </w: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983"/>
        <w:gridCol w:w="2266"/>
        <w:gridCol w:w="2266"/>
      </w:tblGrid>
      <w:tr w:rsidR="00730EFB" w:rsidTr="00186CDC">
        <w:trPr>
          <w:jc w:val="center"/>
        </w:trPr>
        <w:tc>
          <w:tcPr>
            <w:tcW w:w="2547" w:type="dxa"/>
            <w:shd w:val="clear" w:color="auto" w:fill="595959" w:themeFill="text1" w:themeFillTint="A6"/>
          </w:tcPr>
          <w:p w:rsidR="00730EFB" w:rsidRDefault="00730EFB" w:rsidP="00730EFB"/>
        </w:tc>
        <w:tc>
          <w:tcPr>
            <w:tcW w:w="1983" w:type="dxa"/>
          </w:tcPr>
          <w:p w:rsidR="00730EFB" w:rsidRDefault="00730EFB" w:rsidP="00186CDC">
            <w:pPr>
              <w:jc w:val="center"/>
            </w:pPr>
            <w:r>
              <w:t>Priemer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Intervaly spoľahlivosti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Jednotka</w:t>
            </w:r>
          </w:p>
        </w:tc>
      </w:tr>
      <w:tr w:rsidR="00730EFB" w:rsidTr="00186CDC">
        <w:trPr>
          <w:jc w:val="center"/>
        </w:trPr>
        <w:tc>
          <w:tcPr>
            <w:tcW w:w="2547" w:type="dxa"/>
          </w:tcPr>
          <w:p w:rsidR="00730EFB" w:rsidRDefault="00730EFB" w:rsidP="00186CDC">
            <w:r>
              <w:t>Čas čakania: turniket</w:t>
            </w:r>
          </w:p>
        </w:tc>
        <w:tc>
          <w:tcPr>
            <w:tcW w:w="1983" w:type="dxa"/>
          </w:tcPr>
          <w:p w:rsidR="00730EFB" w:rsidRDefault="002F5B7D" w:rsidP="00186CDC">
            <w:pPr>
              <w:jc w:val="center"/>
            </w:pPr>
            <w:r>
              <w:t>4,885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(</w:t>
            </w:r>
            <w:r w:rsidR="002F5B7D">
              <w:t>4</w:t>
            </w:r>
            <w:r>
              <w:t>,</w:t>
            </w:r>
            <w:r w:rsidR="002F5B7D">
              <w:t>8</w:t>
            </w:r>
            <w:r w:rsidR="007176C6">
              <w:t>2</w:t>
            </w:r>
            <w:r w:rsidR="002F5B7D">
              <w:t>; 4</w:t>
            </w:r>
            <w:r>
              <w:t>,</w:t>
            </w:r>
            <w:r w:rsidR="002F5B7D">
              <w:t>9</w:t>
            </w:r>
            <w:r w:rsidR="007176C6">
              <w:t>5</w:t>
            </w:r>
            <w:r>
              <w:t>)</w:t>
            </w:r>
          </w:p>
        </w:tc>
        <w:tc>
          <w:tcPr>
            <w:tcW w:w="2266" w:type="dxa"/>
          </w:tcPr>
          <w:p w:rsidR="00730EFB" w:rsidRPr="00F1016B" w:rsidRDefault="00730EFB" w:rsidP="00186C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[minúty]</w:t>
            </w:r>
          </w:p>
        </w:tc>
      </w:tr>
      <w:tr w:rsidR="00730EFB" w:rsidTr="00186CDC">
        <w:trPr>
          <w:jc w:val="center"/>
        </w:trPr>
        <w:tc>
          <w:tcPr>
            <w:tcW w:w="2547" w:type="dxa"/>
          </w:tcPr>
          <w:p w:rsidR="00730EFB" w:rsidRDefault="00730EFB" w:rsidP="00186CDC">
            <w:r>
              <w:t>Čas čakania: pokladňa</w:t>
            </w:r>
          </w:p>
        </w:tc>
        <w:tc>
          <w:tcPr>
            <w:tcW w:w="1983" w:type="dxa"/>
          </w:tcPr>
          <w:p w:rsidR="00730EFB" w:rsidRDefault="002F5B7D" w:rsidP="00186CDC">
            <w:pPr>
              <w:jc w:val="center"/>
            </w:pPr>
            <w:r>
              <w:t>6,293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(</w:t>
            </w:r>
            <w:r w:rsidR="002F5B7D">
              <w:t>6,2</w:t>
            </w:r>
            <w:r w:rsidR="007176C6">
              <w:t>3; 6,36</w:t>
            </w:r>
            <w:r>
              <w:t>)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[minúty]</w:t>
            </w:r>
          </w:p>
        </w:tc>
      </w:tr>
      <w:tr w:rsidR="00730EFB" w:rsidTr="00186CDC">
        <w:trPr>
          <w:jc w:val="center"/>
        </w:trPr>
        <w:tc>
          <w:tcPr>
            <w:tcW w:w="2547" w:type="dxa"/>
          </w:tcPr>
          <w:p w:rsidR="00730EFB" w:rsidRDefault="00730EFB" w:rsidP="00186CDC">
            <w:r>
              <w:t>Dĺžka cvičenia: muži</w:t>
            </w:r>
          </w:p>
        </w:tc>
        <w:tc>
          <w:tcPr>
            <w:tcW w:w="1983" w:type="dxa"/>
          </w:tcPr>
          <w:p w:rsidR="00730EFB" w:rsidRDefault="002F5B7D" w:rsidP="00186CDC">
            <w:pPr>
              <w:jc w:val="center"/>
            </w:pPr>
            <w:r>
              <w:t>87,92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(</w:t>
            </w:r>
            <w:r w:rsidR="002F5B7D">
              <w:t>87,8</w:t>
            </w:r>
            <w:r w:rsidR="007176C6">
              <w:t>4; 88,00</w:t>
            </w:r>
            <w:r>
              <w:t>)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[minúty]</w:t>
            </w:r>
          </w:p>
        </w:tc>
      </w:tr>
      <w:tr w:rsidR="00730EFB" w:rsidTr="00186CDC">
        <w:trPr>
          <w:jc w:val="center"/>
        </w:trPr>
        <w:tc>
          <w:tcPr>
            <w:tcW w:w="2547" w:type="dxa"/>
          </w:tcPr>
          <w:p w:rsidR="00730EFB" w:rsidRDefault="00730EFB" w:rsidP="00186CDC">
            <w:r>
              <w:t>Dĺžka cvičenia: ženy</w:t>
            </w:r>
          </w:p>
        </w:tc>
        <w:tc>
          <w:tcPr>
            <w:tcW w:w="1983" w:type="dxa"/>
          </w:tcPr>
          <w:p w:rsidR="00730EFB" w:rsidRDefault="002F5B7D" w:rsidP="00186CDC">
            <w:pPr>
              <w:jc w:val="center"/>
            </w:pPr>
            <w:r>
              <w:t>62,299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(62,2</w:t>
            </w:r>
            <w:r w:rsidR="007176C6">
              <w:t>0</w:t>
            </w:r>
            <w:r>
              <w:t>; 62,4</w:t>
            </w:r>
            <w:r w:rsidR="007176C6">
              <w:t>0</w:t>
            </w:r>
            <w:r>
              <w:t>)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[minúty]</w:t>
            </w:r>
          </w:p>
        </w:tc>
      </w:tr>
      <w:tr w:rsidR="00730EFB" w:rsidTr="00186CDC">
        <w:trPr>
          <w:jc w:val="center"/>
        </w:trPr>
        <w:tc>
          <w:tcPr>
            <w:tcW w:w="2547" w:type="dxa"/>
          </w:tcPr>
          <w:p w:rsidR="00730EFB" w:rsidRDefault="00730EFB" w:rsidP="00186CDC">
            <w:r>
              <w:t>Čas v systéme</w:t>
            </w:r>
          </w:p>
        </w:tc>
        <w:tc>
          <w:tcPr>
            <w:tcW w:w="1983" w:type="dxa"/>
          </w:tcPr>
          <w:p w:rsidR="00730EFB" w:rsidRDefault="002F5B7D" w:rsidP="00186CDC">
            <w:pPr>
              <w:jc w:val="center"/>
            </w:pPr>
            <w:r>
              <w:t>268,032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(</w:t>
            </w:r>
            <w:r w:rsidR="002F5B7D">
              <w:t>267,3</w:t>
            </w:r>
            <w:r w:rsidR="007176C6">
              <w:t>5</w:t>
            </w:r>
            <w:r w:rsidR="002F5B7D">
              <w:t>; 268,7</w:t>
            </w:r>
            <w:r w:rsidR="007176C6">
              <w:t>1</w:t>
            </w:r>
            <w:r>
              <w:t>)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[minúty]</w:t>
            </w:r>
          </w:p>
        </w:tc>
      </w:tr>
      <w:tr w:rsidR="00730EFB" w:rsidTr="00186CDC">
        <w:trPr>
          <w:jc w:val="center"/>
        </w:trPr>
        <w:tc>
          <w:tcPr>
            <w:tcW w:w="2547" w:type="dxa"/>
          </w:tcPr>
          <w:p w:rsidR="00730EFB" w:rsidRDefault="00730EFB" w:rsidP="00186CDC">
            <w:r>
              <w:t>Využitie obsluhy</w:t>
            </w:r>
          </w:p>
        </w:tc>
        <w:tc>
          <w:tcPr>
            <w:tcW w:w="1983" w:type="dxa"/>
          </w:tcPr>
          <w:p w:rsidR="00730EFB" w:rsidRDefault="002F5B7D" w:rsidP="00186CDC">
            <w:pPr>
              <w:jc w:val="center"/>
            </w:pPr>
            <w:r>
              <w:t>55,4</w:t>
            </w:r>
          </w:p>
        </w:tc>
        <w:tc>
          <w:tcPr>
            <w:tcW w:w="2266" w:type="dxa"/>
          </w:tcPr>
          <w:p w:rsidR="00730EFB" w:rsidRDefault="00730EFB" w:rsidP="00DA30F1">
            <w:pPr>
              <w:jc w:val="center"/>
            </w:pPr>
            <w:r>
              <w:t>(</w:t>
            </w:r>
            <w:r w:rsidR="00DA30F1">
              <w:t>55,0</w:t>
            </w:r>
            <w:r w:rsidR="002F5B7D">
              <w:t xml:space="preserve">; </w:t>
            </w:r>
            <w:r w:rsidR="00DA30F1">
              <w:t>55,9</w:t>
            </w:r>
            <w:r>
              <w:t>)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[%]</w:t>
            </w:r>
          </w:p>
        </w:tc>
      </w:tr>
      <w:tr w:rsidR="00730EFB" w:rsidTr="00186CDC">
        <w:trPr>
          <w:jc w:val="center"/>
        </w:trPr>
        <w:tc>
          <w:tcPr>
            <w:tcW w:w="2547" w:type="dxa"/>
          </w:tcPr>
          <w:p w:rsidR="00730EFB" w:rsidRDefault="00730EFB" w:rsidP="00186CDC">
            <w:r>
              <w:t>Dĺžka radu: pokladňa</w:t>
            </w:r>
          </w:p>
        </w:tc>
        <w:tc>
          <w:tcPr>
            <w:tcW w:w="1983" w:type="dxa"/>
          </w:tcPr>
          <w:p w:rsidR="00730EFB" w:rsidRDefault="002F5B7D" w:rsidP="00186CDC">
            <w:pPr>
              <w:jc w:val="center"/>
            </w:pPr>
            <w:r>
              <w:t>0,6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(</w:t>
            </w:r>
            <w:r w:rsidR="002F5B7D">
              <w:t>0,5</w:t>
            </w:r>
            <w:r w:rsidR="007176C6">
              <w:t>2; 0,69</w:t>
            </w:r>
            <w:r>
              <w:t>)</w:t>
            </w:r>
          </w:p>
        </w:tc>
        <w:tc>
          <w:tcPr>
            <w:tcW w:w="2266" w:type="dxa"/>
          </w:tcPr>
          <w:p w:rsidR="00730EFB" w:rsidRDefault="00730EFB" w:rsidP="00186CDC">
            <w:pPr>
              <w:jc w:val="center"/>
            </w:pPr>
            <w:r>
              <w:t>[zákazníkov]</w:t>
            </w:r>
          </w:p>
        </w:tc>
      </w:tr>
    </w:tbl>
    <w:p w:rsidR="00730EFB" w:rsidRDefault="00730EFB" w:rsidP="00730EFB"/>
    <w:p w:rsidR="004B6B1A" w:rsidRDefault="00730EFB" w:rsidP="00730EFB">
      <w:r>
        <w:t>Systém sa</w:t>
      </w:r>
      <w:r w:rsidR="00552C6C">
        <w:t xml:space="preserve"> </w:t>
      </w:r>
      <w:r w:rsidR="00773658">
        <w:t xml:space="preserve">veľmi </w:t>
      </w:r>
      <w:r w:rsidR="00552C6C">
        <w:t>zahlcuje</w:t>
      </w:r>
      <w:r>
        <w:t xml:space="preserve">, ľudia </w:t>
      </w:r>
      <w:r w:rsidR="00552C6C">
        <w:t>čakajú dlhé minúty</w:t>
      </w:r>
      <w:r>
        <w:t xml:space="preserve"> a zamestnanec </w:t>
      </w:r>
      <w:r w:rsidR="00552C6C">
        <w:t>musí viac pracovať</w:t>
      </w:r>
      <w:r>
        <w:t>.</w:t>
      </w:r>
    </w:p>
    <w:p w:rsidR="00730EFB" w:rsidRDefault="004B6B1A" w:rsidP="004B6B1A">
      <w:pPr>
        <w:spacing w:after="160" w:line="259" w:lineRule="auto"/>
      </w:pPr>
      <w:r>
        <w:br w:type="page"/>
      </w:r>
    </w:p>
    <w:p w:rsidR="004B6B1A" w:rsidRDefault="004B6B1A" w:rsidP="004B6B1A">
      <w:pPr>
        <w:pStyle w:val="Odsekzoznamu"/>
        <w:numPr>
          <w:ilvl w:val="0"/>
          <w:numId w:val="9"/>
        </w:numPr>
      </w:pPr>
      <w:r>
        <w:lastRenderedPageBreak/>
        <w:t>Základný model upravený o vstupný tok</w:t>
      </w:r>
    </w:p>
    <w:p w:rsidR="004B6B1A" w:rsidRDefault="004B6B1A" w:rsidP="004B6B1A">
      <w:pPr>
        <w:pStyle w:val="Odsekzoznamu"/>
        <w:numPr>
          <w:ilvl w:val="0"/>
          <w:numId w:val="10"/>
        </w:numPr>
      </w:pPr>
      <w:r>
        <w:t>V tomto experimente sú nasledovné zdroje</w:t>
      </w:r>
    </w:p>
    <w:p w:rsidR="004B6B1A" w:rsidRDefault="004B6B1A" w:rsidP="004B6B1A">
      <w:pPr>
        <w:pStyle w:val="Odsekzoznamu"/>
        <w:numPr>
          <w:ilvl w:val="0"/>
          <w:numId w:val="12"/>
        </w:numPr>
      </w:pPr>
      <w:r>
        <w:t>1 zamestnanec</w:t>
      </w:r>
    </w:p>
    <w:p w:rsidR="004B6B1A" w:rsidRDefault="004B6B1A" w:rsidP="004B6B1A">
      <w:pPr>
        <w:pStyle w:val="Odsekzoznamu"/>
        <w:numPr>
          <w:ilvl w:val="0"/>
          <w:numId w:val="12"/>
        </w:numPr>
      </w:pPr>
      <w:r>
        <w:t>20 pánskych skriniek</w:t>
      </w:r>
    </w:p>
    <w:p w:rsidR="004B6B1A" w:rsidRDefault="004B6B1A" w:rsidP="004B6B1A">
      <w:pPr>
        <w:pStyle w:val="Odsekzoznamu"/>
        <w:numPr>
          <w:ilvl w:val="0"/>
          <w:numId w:val="12"/>
        </w:numPr>
      </w:pPr>
      <w:r>
        <w:t>15 dámskych skriniek</w:t>
      </w:r>
    </w:p>
    <w:p w:rsidR="004B6B1A" w:rsidRDefault="004B6B1A" w:rsidP="004B6B1A">
      <w:pPr>
        <w:pStyle w:val="Odsekzoznamu"/>
        <w:numPr>
          <w:ilvl w:val="0"/>
          <w:numId w:val="11"/>
        </w:numPr>
      </w:pPr>
      <w:r>
        <w:t>900% Input Flow</w:t>
      </w:r>
    </w:p>
    <w:p w:rsidR="004B6B1A" w:rsidRDefault="004B6B1A" w:rsidP="004B6B1A">
      <w:pPr>
        <w:pStyle w:val="Odsekzoznamu"/>
        <w:numPr>
          <w:ilvl w:val="0"/>
          <w:numId w:val="10"/>
        </w:numPr>
      </w:pPr>
      <w:r>
        <w:t>Po vykonaní 500 replikácií s modelom vyšli nasledovné výsledky:</w:t>
      </w: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983"/>
        <w:gridCol w:w="2266"/>
        <w:gridCol w:w="2266"/>
      </w:tblGrid>
      <w:tr w:rsidR="004B6B1A" w:rsidTr="00186CDC">
        <w:trPr>
          <w:jc w:val="center"/>
        </w:trPr>
        <w:tc>
          <w:tcPr>
            <w:tcW w:w="2547" w:type="dxa"/>
            <w:shd w:val="clear" w:color="auto" w:fill="595959" w:themeFill="text1" w:themeFillTint="A6"/>
          </w:tcPr>
          <w:p w:rsidR="004B6B1A" w:rsidRDefault="004B6B1A" w:rsidP="00186CDC"/>
        </w:tc>
        <w:tc>
          <w:tcPr>
            <w:tcW w:w="1983" w:type="dxa"/>
          </w:tcPr>
          <w:p w:rsidR="004B6B1A" w:rsidRDefault="004B6B1A" w:rsidP="00186CDC">
            <w:pPr>
              <w:jc w:val="center"/>
            </w:pPr>
            <w:r>
              <w:t>Priemer</w:t>
            </w:r>
          </w:p>
        </w:tc>
        <w:tc>
          <w:tcPr>
            <w:tcW w:w="2266" w:type="dxa"/>
          </w:tcPr>
          <w:p w:rsidR="004B6B1A" w:rsidRDefault="004B6B1A" w:rsidP="00186CDC">
            <w:pPr>
              <w:jc w:val="center"/>
            </w:pPr>
            <w:r>
              <w:t>Intervaly spoľahlivosti</w:t>
            </w:r>
          </w:p>
        </w:tc>
        <w:tc>
          <w:tcPr>
            <w:tcW w:w="2266" w:type="dxa"/>
          </w:tcPr>
          <w:p w:rsidR="004B6B1A" w:rsidRDefault="004B6B1A" w:rsidP="00186CDC">
            <w:pPr>
              <w:jc w:val="center"/>
            </w:pPr>
            <w:r>
              <w:t>Jednotka</w:t>
            </w:r>
          </w:p>
        </w:tc>
      </w:tr>
      <w:tr w:rsidR="004B6B1A" w:rsidTr="00186CDC">
        <w:trPr>
          <w:jc w:val="center"/>
        </w:trPr>
        <w:tc>
          <w:tcPr>
            <w:tcW w:w="2547" w:type="dxa"/>
          </w:tcPr>
          <w:p w:rsidR="004B6B1A" w:rsidRDefault="004B6B1A" w:rsidP="00186CDC">
            <w:r>
              <w:t>Čas čakania: turniket</w:t>
            </w:r>
          </w:p>
        </w:tc>
        <w:tc>
          <w:tcPr>
            <w:tcW w:w="1983" w:type="dxa"/>
          </w:tcPr>
          <w:p w:rsidR="004B6B1A" w:rsidRDefault="000D7C54" w:rsidP="00186CDC">
            <w:pPr>
              <w:jc w:val="center"/>
            </w:pPr>
            <w:r>
              <w:t>24,61</w:t>
            </w:r>
          </w:p>
        </w:tc>
        <w:tc>
          <w:tcPr>
            <w:tcW w:w="2266" w:type="dxa"/>
          </w:tcPr>
          <w:p w:rsidR="004B6B1A" w:rsidRDefault="004B6B1A" w:rsidP="000D7C54">
            <w:pPr>
              <w:jc w:val="center"/>
            </w:pPr>
            <w:r>
              <w:t>(</w:t>
            </w:r>
            <w:r w:rsidR="000D7C54">
              <w:t>24</w:t>
            </w:r>
            <w:r>
              <w:t>,</w:t>
            </w:r>
            <w:r w:rsidR="000D7C54">
              <w:t>59; 24</w:t>
            </w:r>
            <w:r>
              <w:t>,</w:t>
            </w:r>
            <w:r w:rsidR="008C422C">
              <w:t>64</w:t>
            </w:r>
            <w:r>
              <w:t>)</w:t>
            </w:r>
          </w:p>
        </w:tc>
        <w:tc>
          <w:tcPr>
            <w:tcW w:w="2266" w:type="dxa"/>
          </w:tcPr>
          <w:p w:rsidR="004B6B1A" w:rsidRPr="00F1016B" w:rsidRDefault="004B6B1A" w:rsidP="00186C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[minúty]</w:t>
            </w:r>
          </w:p>
        </w:tc>
      </w:tr>
      <w:tr w:rsidR="004B6B1A" w:rsidTr="00186CDC">
        <w:trPr>
          <w:jc w:val="center"/>
        </w:trPr>
        <w:tc>
          <w:tcPr>
            <w:tcW w:w="2547" w:type="dxa"/>
          </w:tcPr>
          <w:p w:rsidR="004B6B1A" w:rsidRDefault="004B6B1A" w:rsidP="00186CDC">
            <w:r>
              <w:t>Čas čakania: pokladňa</w:t>
            </w:r>
          </w:p>
        </w:tc>
        <w:tc>
          <w:tcPr>
            <w:tcW w:w="1983" w:type="dxa"/>
          </w:tcPr>
          <w:p w:rsidR="004B6B1A" w:rsidRDefault="000D7C54" w:rsidP="00186CDC">
            <w:pPr>
              <w:jc w:val="center"/>
            </w:pPr>
            <w:r>
              <w:t>16,68</w:t>
            </w:r>
          </w:p>
        </w:tc>
        <w:tc>
          <w:tcPr>
            <w:tcW w:w="2266" w:type="dxa"/>
          </w:tcPr>
          <w:p w:rsidR="004B6B1A" w:rsidRDefault="004B6B1A" w:rsidP="008C422C">
            <w:pPr>
              <w:jc w:val="center"/>
            </w:pPr>
            <w:r>
              <w:t>(</w:t>
            </w:r>
            <w:r w:rsidR="008C422C">
              <w:t>16,66</w:t>
            </w:r>
            <w:r>
              <w:t xml:space="preserve">; </w:t>
            </w:r>
            <w:r w:rsidR="008C422C">
              <w:t>1</w:t>
            </w:r>
            <w:r>
              <w:t>6,</w:t>
            </w:r>
            <w:r w:rsidR="008C422C">
              <w:t>70</w:t>
            </w:r>
            <w:r>
              <w:t>)</w:t>
            </w:r>
          </w:p>
        </w:tc>
        <w:tc>
          <w:tcPr>
            <w:tcW w:w="2266" w:type="dxa"/>
          </w:tcPr>
          <w:p w:rsidR="004B6B1A" w:rsidRDefault="004B6B1A" w:rsidP="00186CDC">
            <w:pPr>
              <w:jc w:val="center"/>
            </w:pPr>
            <w:r>
              <w:t>[minúty]</w:t>
            </w:r>
          </w:p>
        </w:tc>
      </w:tr>
      <w:tr w:rsidR="004B6B1A" w:rsidTr="00186CDC">
        <w:trPr>
          <w:jc w:val="center"/>
        </w:trPr>
        <w:tc>
          <w:tcPr>
            <w:tcW w:w="2547" w:type="dxa"/>
          </w:tcPr>
          <w:p w:rsidR="004B6B1A" w:rsidRDefault="004B6B1A" w:rsidP="00186CDC">
            <w:r>
              <w:t>Dĺžka cvičenia: muži</w:t>
            </w:r>
          </w:p>
        </w:tc>
        <w:tc>
          <w:tcPr>
            <w:tcW w:w="1983" w:type="dxa"/>
          </w:tcPr>
          <w:p w:rsidR="004B6B1A" w:rsidRDefault="000D7C54" w:rsidP="00186CDC">
            <w:pPr>
              <w:jc w:val="center"/>
            </w:pPr>
            <w:r>
              <w:t>87,86</w:t>
            </w:r>
          </w:p>
        </w:tc>
        <w:tc>
          <w:tcPr>
            <w:tcW w:w="2266" w:type="dxa"/>
          </w:tcPr>
          <w:p w:rsidR="004B6B1A" w:rsidRDefault="004B6B1A" w:rsidP="008C422C">
            <w:pPr>
              <w:jc w:val="center"/>
            </w:pPr>
            <w:r>
              <w:t>(87,8</w:t>
            </w:r>
            <w:r w:rsidR="008C422C">
              <w:t>2; 87,89</w:t>
            </w:r>
            <w:r>
              <w:t>)</w:t>
            </w:r>
          </w:p>
        </w:tc>
        <w:tc>
          <w:tcPr>
            <w:tcW w:w="2266" w:type="dxa"/>
          </w:tcPr>
          <w:p w:rsidR="004B6B1A" w:rsidRDefault="004B6B1A" w:rsidP="00186CDC">
            <w:pPr>
              <w:jc w:val="center"/>
            </w:pPr>
            <w:r>
              <w:t>[minúty]</w:t>
            </w:r>
          </w:p>
        </w:tc>
      </w:tr>
      <w:tr w:rsidR="004B6B1A" w:rsidTr="00186CDC">
        <w:trPr>
          <w:jc w:val="center"/>
        </w:trPr>
        <w:tc>
          <w:tcPr>
            <w:tcW w:w="2547" w:type="dxa"/>
          </w:tcPr>
          <w:p w:rsidR="004B6B1A" w:rsidRDefault="004B6B1A" w:rsidP="00186CDC">
            <w:r>
              <w:t>Dĺžka cvičenia: ženy</w:t>
            </w:r>
          </w:p>
        </w:tc>
        <w:tc>
          <w:tcPr>
            <w:tcW w:w="1983" w:type="dxa"/>
          </w:tcPr>
          <w:p w:rsidR="004B6B1A" w:rsidRDefault="000D7C54" w:rsidP="00186CDC">
            <w:pPr>
              <w:jc w:val="center"/>
            </w:pPr>
            <w:r>
              <w:t>62,36</w:t>
            </w:r>
          </w:p>
        </w:tc>
        <w:tc>
          <w:tcPr>
            <w:tcW w:w="2266" w:type="dxa"/>
          </w:tcPr>
          <w:p w:rsidR="004B6B1A" w:rsidRDefault="004B6B1A" w:rsidP="008C422C">
            <w:pPr>
              <w:jc w:val="center"/>
            </w:pPr>
            <w:r>
              <w:t>(62,</w:t>
            </w:r>
            <w:r w:rsidR="008C422C">
              <w:t>32</w:t>
            </w:r>
            <w:r>
              <w:t>; 62,</w:t>
            </w:r>
            <w:r w:rsidR="008C422C">
              <w:t>39</w:t>
            </w:r>
            <w:r>
              <w:t>)</w:t>
            </w:r>
          </w:p>
        </w:tc>
        <w:tc>
          <w:tcPr>
            <w:tcW w:w="2266" w:type="dxa"/>
          </w:tcPr>
          <w:p w:rsidR="004B6B1A" w:rsidRDefault="004B6B1A" w:rsidP="00186CDC">
            <w:pPr>
              <w:jc w:val="center"/>
            </w:pPr>
            <w:r>
              <w:t>[minúty]</w:t>
            </w:r>
          </w:p>
        </w:tc>
      </w:tr>
      <w:tr w:rsidR="004B6B1A" w:rsidTr="00186CDC">
        <w:trPr>
          <w:jc w:val="center"/>
        </w:trPr>
        <w:tc>
          <w:tcPr>
            <w:tcW w:w="2547" w:type="dxa"/>
          </w:tcPr>
          <w:p w:rsidR="004B6B1A" w:rsidRDefault="004B6B1A" w:rsidP="00186CDC">
            <w:r>
              <w:t>Čas v systéme</w:t>
            </w:r>
          </w:p>
        </w:tc>
        <w:tc>
          <w:tcPr>
            <w:tcW w:w="1983" w:type="dxa"/>
          </w:tcPr>
          <w:p w:rsidR="004B6B1A" w:rsidRDefault="000D7C54" w:rsidP="00186CDC">
            <w:pPr>
              <w:jc w:val="center"/>
            </w:pPr>
            <w:r>
              <w:t>144,93</w:t>
            </w:r>
          </w:p>
        </w:tc>
        <w:tc>
          <w:tcPr>
            <w:tcW w:w="2266" w:type="dxa"/>
          </w:tcPr>
          <w:p w:rsidR="004B6B1A" w:rsidRDefault="004B6B1A" w:rsidP="008C422C">
            <w:pPr>
              <w:jc w:val="center"/>
            </w:pPr>
            <w:r>
              <w:t>(</w:t>
            </w:r>
            <w:r w:rsidR="008C422C">
              <w:t>144,87; 144,99</w:t>
            </w:r>
            <w:r>
              <w:t>)</w:t>
            </w:r>
          </w:p>
        </w:tc>
        <w:tc>
          <w:tcPr>
            <w:tcW w:w="2266" w:type="dxa"/>
          </w:tcPr>
          <w:p w:rsidR="004B6B1A" w:rsidRDefault="004B6B1A" w:rsidP="00186CDC">
            <w:pPr>
              <w:jc w:val="center"/>
            </w:pPr>
            <w:r>
              <w:t>[minúty]</w:t>
            </w:r>
          </w:p>
        </w:tc>
      </w:tr>
      <w:tr w:rsidR="004B6B1A" w:rsidTr="00186CDC">
        <w:trPr>
          <w:jc w:val="center"/>
        </w:trPr>
        <w:tc>
          <w:tcPr>
            <w:tcW w:w="2547" w:type="dxa"/>
          </w:tcPr>
          <w:p w:rsidR="004B6B1A" w:rsidRDefault="004B6B1A" w:rsidP="00186CDC">
            <w:r>
              <w:t>Využitie obsluhy</w:t>
            </w:r>
          </w:p>
        </w:tc>
        <w:tc>
          <w:tcPr>
            <w:tcW w:w="1983" w:type="dxa"/>
          </w:tcPr>
          <w:p w:rsidR="004B6B1A" w:rsidRDefault="000D7C54" w:rsidP="00186CDC">
            <w:pPr>
              <w:jc w:val="center"/>
            </w:pPr>
            <w:r>
              <w:t>99,5</w:t>
            </w:r>
          </w:p>
        </w:tc>
        <w:tc>
          <w:tcPr>
            <w:tcW w:w="2266" w:type="dxa"/>
          </w:tcPr>
          <w:p w:rsidR="004B6B1A" w:rsidRDefault="004B6B1A" w:rsidP="00186CDC">
            <w:pPr>
              <w:jc w:val="center"/>
            </w:pPr>
            <w:r>
              <w:t>(</w:t>
            </w:r>
            <w:r w:rsidR="008C422C">
              <w:t>99,4</w:t>
            </w:r>
            <w:r>
              <w:t xml:space="preserve">; </w:t>
            </w:r>
            <w:r w:rsidR="008C422C">
              <w:t>99,5</w:t>
            </w:r>
            <w:r>
              <w:t>)</w:t>
            </w:r>
          </w:p>
        </w:tc>
        <w:tc>
          <w:tcPr>
            <w:tcW w:w="2266" w:type="dxa"/>
          </w:tcPr>
          <w:p w:rsidR="004B6B1A" w:rsidRDefault="004B6B1A" w:rsidP="00186CDC">
            <w:pPr>
              <w:jc w:val="center"/>
            </w:pPr>
            <w:r>
              <w:t>[%]</w:t>
            </w:r>
          </w:p>
        </w:tc>
      </w:tr>
      <w:tr w:rsidR="004B6B1A" w:rsidTr="00186CDC">
        <w:trPr>
          <w:jc w:val="center"/>
        </w:trPr>
        <w:tc>
          <w:tcPr>
            <w:tcW w:w="2547" w:type="dxa"/>
          </w:tcPr>
          <w:p w:rsidR="004B6B1A" w:rsidRDefault="004B6B1A" w:rsidP="00186CDC">
            <w:r>
              <w:t>Dĺžka radu: pokladňa</w:t>
            </w:r>
          </w:p>
        </w:tc>
        <w:tc>
          <w:tcPr>
            <w:tcW w:w="1983" w:type="dxa"/>
          </w:tcPr>
          <w:p w:rsidR="004B6B1A" w:rsidRDefault="000D7C54" w:rsidP="00186CDC">
            <w:pPr>
              <w:jc w:val="center"/>
            </w:pPr>
            <w:r>
              <w:t>7,76</w:t>
            </w:r>
          </w:p>
        </w:tc>
        <w:tc>
          <w:tcPr>
            <w:tcW w:w="2266" w:type="dxa"/>
          </w:tcPr>
          <w:p w:rsidR="004B6B1A" w:rsidRDefault="004B6B1A" w:rsidP="00186CDC">
            <w:pPr>
              <w:jc w:val="center"/>
            </w:pPr>
            <w:r>
              <w:t>(</w:t>
            </w:r>
            <w:r w:rsidR="008C422C">
              <w:t>7</w:t>
            </w:r>
            <w:r>
              <w:t>,5</w:t>
            </w:r>
            <w:r w:rsidR="008C422C">
              <w:t>2; 8,00</w:t>
            </w:r>
            <w:r>
              <w:t>)</w:t>
            </w:r>
          </w:p>
        </w:tc>
        <w:tc>
          <w:tcPr>
            <w:tcW w:w="2266" w:type="dxa"/>
          </w:tcPr>
          <w:p w:rsidR="004B6B1A" w:rsidRDefault="004B6B1A" w:rsidP="00186CDC">
            <w:pPr>
              <w:jc w:val="center"/>
            </w:pPr>
            <w:r>
              <w:t>[zákazníkov]</w:t>
            </w:r>
          </w:p>
        </w:tc>
      </w:tr>
    </w:tbl>
    <w:p w:rsidR="004B6B1A" w:rsidRDefault="004B6B1A" w:rsidP="004B6B1A"/>
    <w:p w:rsidR="00382E22" w:rsidRDefault="004B6B1A" w:rsidP="004B6B1A">
      <w:r>
        <w:t>Systém sa</w:t>
      </w:r>
      <w:r w:rsidR="00A608BF">
        <w:t xml:space="preserve"> </w:t>
      </w:r>
      <w:r>
        <w:t>zahlcuje, ľudia čakajú dlhé minúty</w:t>
      </w:r>
      <w:r w:rsidR="00A608BF">
        <w:t>, ale podstatne menej ako v minulom experimente</w:t>
      </w:r>
      <w:r>
        <w:t xml:space="preserve"> a zamestnanec musí </w:t>
      </w:r>
      <w:r w:rsidR="00A608BF">
        <w:t>makať na plno</w:t>
      </w:r>
      <w:r>
        <w:t>.</w:t>
      </w:r>
    </w:p>
    <w:p w:rsidR="00382E22" w:rsidRDefault="00382E22">
      <w:pPr>
        <w:spacing w:after="160" w:line="259" w:lineRule="auto"/>
      </w:pPr>
      <w:r>
        <w:br w:type="page"/>
      </w:r>
    </w:p>
    <w:p w:rsidR="00382E22" w:rsidRDefault="00382E22" w:rsidP="00382E22">
      <w:pPr>
        <w:pStyle w:val="Odsekzoznamu"/>
        <w:numPr>
          <w:ilvl w:val="0"/>
          <w:numId w:val="9"/>
        </w:numPr>
      </w:pPr>
      <w:r>
        <w:lastRenderedPageBreak/>
        <w:t>Základný model upravený o vstupný tok</w:t>
      </w:r>
      <w:r>
        <w:t xml:space="preserve"> a počet skriniek</w:t>
      </w:r>
    </w:p>
    <w:p w:rsidR="00382E22" w:rsidRDefault="00382E22" w:rsidP="00382E22">
      <w:pPr>
        <w:pStyle w:val="Odsekzoznamu"/>
        <w:numPr>
          <w:ilvl w:val="0"/>
          <w:numId w:val="10"/>
        </w:numPr>
      </w:pPr>
      <w:r>
        <w:t>V tomto experimente sú nasledovné zdroje</w:t>
      </w:r>
    </w:p>
    <w:p w:rsidR="00382E22" w:rsidRDefault="00382E22" w:rsidP="00382E22">
      <w:pPr>
        <w:pStyle w:val="Odsekzoznamu"/>
        <w:numPr>
          <w:ilvl w:val="0"/>
          <w:numId w:val="12"/>
        </w:numPr>
      </w:pPr>
      <w:r>
        <w:t>1 zamestnanec</w:t>
      </w:r>
    </w:p>
    <w:p w:rsidR="00382E22" w:rsidRDefault="003C7310" w:rsidP="00382E22">
      <w:pPr>
        <w:pStyle w:val="Odsekzoznamu"/>
        <w:numPr>
          <w:ilvl w:val="0"/>
          <w:numId w:val="12"/>
        </w:numPr>
      </w:pPr>
      <w:r>
        <w:t>40</w:t>
      </w:r>
      <w:r w:rsidR="00382E22">
        <w:t xml:space="preserve"> pánskych skriniek</w:t>
      </w:r>
    </w:p>
    <w:p w:rsidR="00382E22" w:rsidRDefault="003C7310" w:rsidP="00382E22">
      <w:pPr>
        <w:pStyle w:val="Odsekzoznamu"/>
        <w:numPr>
          <w:ilvl w:val="0"/>
          <w:numId w:val="12"/>
        </w:numPr>
      </w:pPr>
      <w:r>
        <w:t>40</w:t>
      </w:r>
      <w:r w:rsidR="00382E22">
        <w:t xml:space="preserve"> dámskych skriniek</w:t>
      </w:r>
    </w:p>
    <w:p w:rsidR="00382E22" w:rsidRDefault="00382E22" w:rsidP="00382E22">
      <w:pPr>
        <w:pStyle w:val="Odsekzoznamu"/>
        <w:numPr>
          <w:ilvl w:val="0"/>
          <w:numId w:val="11"/>
        </w:numPr>
      </w:pPr>
      <w:r>
        <w:t>900% Input Flow</w:t>
      </w:r>
    </w:p>
    <w:p w:rsidR="00382E22" w:rsidRDefault="00382E22" w:rsidP="00382E22">
      <w:pPr>
        <w:pStyle w:val="Odsekzoznamu"/>
        <w:numPr>
          <w:ilvl w:val="0"/>
          <w:numId w:val="10"/>
        </w:numPr>
      </w:pPr>
      <w:r>
        <w:t>Po vykonaní 500 replikácií s modelom vyšli nasledovné výsledky:</w:t>
      </w: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983"/>
        <w:gridCol w:w="2266"/>
        <w:gridCol w:w="2266"/>
      </w:tblGrid>
      <w:tr w:rsidR="00382E22" w:rsidTr="00186CDC">
        <w:trPr>
          <w:jc w:val="center"/>
        </w:trPr>
        <w:tc>
          <w:tcPr>
            <w:tcW w:w="2547" w:type="dxa"/>
            <w:shd w:val="clear" w:color="auto" w:fill="595959" w:themeFill="text1" w:themeFillTint="A6"/>
          </w:tcPr>
          <w:p w:rsidR="00382E22" w:rsidRDefault="00382E22" w:rsidP="00186CDC"/>
        </w:tc>
        <w:tc>
          <w:tcPr>
            <w:tcW w:w="1983" w:type="dxa"/>
          </w:tcPr>
          <w:p w:rsidR="00382E22" w:rsidRDefault="00382E22" w:rsidP="00186CDC">
            <w:pPr>
              <w:jc w:val="center"/>
            </w:pPr>
            <w:r>
              <w:t>Priemer</w:t>
            </w:r>
          </w:p>
        </w:tc>
        <w:tc>
          <w:tcPr>
            <w:tcW w:w="2266" w:type="dxa"/>
          </w:tcPr>
          <w:p w:rsidR="00382E22" w:rsidRDefault="00382E22" w:rsidP="00186CDC">
            <w:pPr>
              <w:jc w:val="center"/>
            </w:pPr>
            <w:r>
              <w:t>Intervaly spoľahlivosti</w:t>
            </w:r>
          </w:p>
        </w:tc>
        <w:tc>
          <w:tcPr>
            <w:tcW w:w="2266" w:type="dxa"/>
          </w:tcPr>
          <w:p w:rsidR="00382E22" w:rsidRDefault="00382E22" w:rsidP="00186CDC">
            <w:pPr>
              <w:jc w:val="center"/>
            </w:pPr>
            <w:r>
              <w:t>Jednotka</w:t>
            </w:r>
          </w:p>
        </w:tc>
      </w:tr>
      <w:tr w:rsidR="00382E22" w:rsidTr="00186CDC">
        <w:trPr>
          <w:jc w:val="center"/>
        </w:trPr>
        <w:tc>
          <w:tcPr>
            <w:tcW w:w="2547" w:type="dxa"/>
          </w:tcPr>
          <w:p w:rsidR="00382E22" w:rsidRDefault="00382E22" w:rsidP="00186CDC">
            <w:r>
              <w:t>Čas čakania: turniket</w:t>
            </w:r>
          </w:p>
        </w:tc>
        <w:tc>
          <w:tcPr>
            <w:tcW w:w="1983" w:type="dxa"/>
          </w:tcPr>
          <w:p w:rsidR="00382E22" w:rsidRDefault="001E6FC0" w:rsidP="001E6FC0">
            <w:pPr>
              <w:jc w:val="center"/>
            </w:pPr>
            <w:r>
              <w:t>18</w:t>
            </w:r>
            <w:r w:rsidR="00382E22">
              <w:t>,</w:t>
            </w:r>
            <w:r>
              <w:t>35</w:t>
            </w:r>
          </w:p>
        </w:tc>
        <w:tc>
          <w:tcPr>
            <w:tcW w:w="2266" w:type="dxa"/>
          </w:tcPr>
          <w:p w:rsidR="00382E22" w:rsidRDefault="00382E22" w:rsidP="00C6580F">
            <w:pPr>
              <w:jc w:val="center"/>
            </w:pPr>
            <w:r>
              <w:t>(</w:t>
            </w:r>
            <w:r w:rsidR="00C6580F">
              <w:t>18</w:t>
            </w:r>
            <w:r>
              <w:t>,</w:t>
            </w:r>
            <w:r w:rsidR="00C6580F">
              <w:t>30; 18</w:t>
            </w:r>
            <w:r>
              <w:t>,</w:t>
            </w:r>
            <w:r w:rsidR="00C6580F">
              <w:t>40</w:t>
            </w:r>
            <w:r>
              <w:t>)</w:t>
            </w:r>
          </w:p>
        </w:tc>
        <w:tc>
          <w:tcPr>
            <w:tcW w:w="2266" w:type="dxa"/>
          </w:tcPr>
          <w:p w:rsidR="00382E22" w:rsidRPr="00F1016B" w:rsidRDefault="00382E22" w:rsidP="00186C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[minúty]</w:t>
            </w:r>
          </w:p>
        </w:tc>
      </w:tr>
      <w:tr w:rsidR="00382E22" w:rsidTr="00186CDC">
        <w:trPr>
          <w:jc w:val="center"/>
        </w:trPr>
        <w:tc>
          <w:tcPr>
            <w:tcW w:w="2547" w:type="dxa"/>
          </w:tcPr>
          <w:p w:rsidR="00382E22" w:rsidRDefault="00382E22" w:rsidP="00186CDC">
            <w:r>
              <w:t>Čas čakania: pokladňa</w:t>
            </w:r>
          </w:p>
        </w:tc>
        <w:tc>
          <w:tcPr>
            <w:tcW w:w="1983" w:type="dxa"/>
          </w:tcPr>
          <w:p w:rsidR="00382E22" w:rsidRDefault="001E6FC0" w:rsidP="001E6FC0">
            <w:pPr>
              <w:jc w:val="center"/>
            </w:pPr>
            <w:r>
              <w:t>14</w:t>
            </w:r>
            <w:r w:rsidR="00382E22">
              <w:t>,</w:t>
            </w:r>
            <w:r>
              <w:t>80</w:t>
            </w:r>
          </w:p>
        </w:tc>
        <w:tc>
          <w:tcPr>
            <w:tcW w:w="2266" w:type="dxa"/>
          </w:tcPr>
          <w:p w:rsidR="00382E22" w:rsidRDefault="00382E22" w:rsidP="00186CDC">
            <w:pPr>
              <w:jc w:val="center"/>
            </w:pPr>
            <w:r>
              <w:t>(</w:t>
            </w:r>
            <w:r w:rsidR="00C6580F">
              <w:t>14,75</w:t>
            </w:r>
            <w:r>
              <w:t xml:space="preserve">; </w:t>
            </w:r>
            <w:r w:rsidR="00C6580F">
              <w:t>14</w:t>
            </w:r>
            <w:r>
              <w:t>,</w:t>
            </w:r>
            <w:r w:rsidR="00C6580F">
              <w:t>84</w:t>
            </w:r>
            <w:r>
              <w:t>)</w:t>
            </w:r>
          </w:p>
        </w:tc>
        <w:tc>
          <w:tcPr>
            <w:tcW w:w="2266" w:type="dxa"/>
          </w:tcPr>
          <w:p w:rsidR="00382E22" w:rsidRDefault="00382E22" w:rsidP="00186CDC">
            <w:pPr>
              <w:jc w:val="center"/>
            </w:pPr>
            <w:r>
              <w:t>[minúty]</w:t>
            </w:r>
          </w:p>
        </w:tc>
      </w:tr>
      <w:tr w:rsidR="00382E22" w:rsidTr="00186CDC">
        <w:trPr>
          <w:jc w:val="center"/>
        </w:trPr>
        <w:tc>
          <w:tcPr>
            <w:tcW w:w="2547" w:type="dxa"/>
          </w:tcPr>
          <w:p w:rsidR="00382E22" w:rsidRDefault="00382E22" w:rsidP="00186CDC">
            <w:r>
              <w:t>Dĺžka cvičenia: muži</w:t>
            </w:r>
          </w:p>
        </w:tc>
        <w:tc>
          <w:tcPr>
            <w:tcW w:w="1983" w:type="dxa"/>
          </w:tcPr>
          <w:p w:rsidR="00382E22" w:rsidRDefault="001E6FC0" w:rsidP="00186CDC">
            <w:pPr>
              <w:jc w:val="center"/>
            </w:pPr>
            <w:r>
              <w:t>87,84</w:t>
            </w:r>
          </w:p>
        </w:tc>
        <w:tc>
          <w:tcPr>
            <w:tcW w:w="2266" w:type="dxa"/>
          </w:tcPr>
          <w:p w:rsidR="00382E22" w:rsidRDefault="00382E22" w:rsidP="00186CDC">
            <w:pPr>
              <w:jc w:val="center"/>
            </w:pPr>
            <w:r>
              <w:t>(87,8</w:t>
            </w:r>
            <w:r w:rsidR="00C6580F">
              <w:t>2; 87,86</w:t>
            </w:r>
            <w:r>
              <w:t>)</w:t>
            </w:r>
          </w:p>
        </w:tc>
        <w:tc>
          <w:tcPr>
            <w:tcW w:w="2266" w:type="dxa"/>
          </w:tcPr>
          <w:p w:rsidR="00382E22" w:rsidRDefault="00382E22" w:rsidP="00186CDC">
            <w:pPr>
              <w:jc w:val="center"/>
            </w:pPr>
            <w:r>
              <w:t>[minúty]</w:t>
            </w:r>
          </w:p>
        </w:tc>
      </w:tr>
      <w:tr w:rsidR="00382E22" w:rsidTr="00186CDC">
        <w:trPr>
          <w:jc w:val="center"/>
        </w:trPr>
        <w:tc>
          <w:tcPr>
            <w:tcW w:w="2547" w:type="dxa"/>
          </w:tcPr>
          <w:p w:rsidR="00382E22" w:rsidRDefault="00382E22" w:rsidP="00186CDC">
            <w:r>
              <w:t>Dĺžka cvičenia: ženy</w:t>
            </w:r>
          </w:p>
        </w:tc>
        <w:tc>
          <w:tcPr>
            <w:tcW w:w="1983" w:type="dxa"/>
          </w:tcPr>
          <w:p w:rsidR="00382E22" w:rsidRDefault="001E6FC0" w:rsidP="00186CDC">
            <w:pPr>
              <w:jc w:val="center"/>
            </w:pPr>
            <w:r>
              <w:t>62,38</w:t>
            </w:r>
          </w:p>
        </w:tc>
        <w:tc>
          <w:tcPr>
            <w:tcW w:w="2266" w:type="dxa"/>
          </w:tcPr>
          <w:p w:rsidR="00382E22" w:rsidRDefault="00382E22" w:rsidP="00186CDC">
            <w:pPr>
              <w:jc w:val="center"/>
            </w:pPr>
            <w:r>
              <w:t>(62,</w:t>
            </w:r>
            <w:r w:rsidR="00C6580F">
              <w:t>35</w:t>
            </w:r>
            <w:r>
              <w:t>; 62,</w:t>
            </w:r>
            <w:r w:rsidR="00C6580F">
              <w:t>41</w:t>
            </w:r>
            <w:r>
              <w:t>)</w:t>
            </w:r>
          </w:p>
        </w:tc>
        <w:tc>
          <w:tcPr>
            <w:tcW w:w="2266" w:type="dxa"/>
          </w:tcPr>
          <w:p w:rsidR="00382E22" w:rsidRDefault="00382E22" w:rsidP="00186CDC">
            <w:pPr>
              <w:jc w:val="center"/>
            </w:pPr>
            <w:r>
              <w:t>[minúty]</w:t>
            </w:r>
          </w:p>
        </w:tc>
      </w:tr>
      <w:tr w:rsidR="00382E22" w:rsidTr="00186CDC">
        <w:trPr>
          <w:jc w:val="center"/>
        </w:trPr>
        <w:tc>
          <w:tcPr>
            <w:tcW w:w="2547" w:type="dxa"/>
          </w:tcPr>
          <w:p w:rsidR="00382E22" w:rsidRDefault="00382E22" w:rsidP="00186CDC">
            <w:r>
              <w:t>Čas v systéme</w:t>
            </w:r>
          </w:p>
        </w:tc>
        <w:tc>
          <w:tcPr>
            <w:tcW w:w="1983" w:type="dxa"/>
          </w:tcPr>
          <w:p w:rsidR="00382E22" w:rsidRDefault="001E6FC0" w:rsidP="00186CDC">
            <w:pPr>
              <w:jc w:val="center"/>
            </w:pPr>
            <w:r>
              <w:t>125,49</w:t>
            </w:r>
          </w:p>
        </w:tc>
        <w:tc>
          <w:tcPr>
            <w:tcW w:w="2266" w:type="dxa"/>
          </w:tcPr>
          <w:p w:rsidR="00382E22" w:rsidRDefault="00382E22" w:rsidP="00C6580F">
            <w:pPr>
              <w:jc w:val="center"/>
            </w:pPr>
            <w:r>
              <w:t>(</w:t>
            </w:r>
            <w:r w:rsidR="00C6580F">
              <w:t>125,42; 125,56</w:t>
            </w:r>
            <w:r>
              <w:t>)</w:t>
            </w:r>
          </w:p>
        </w:tc>
        <w:tc>
          <w:tcPr>
            <w:tcW w:w="2266" w:type="dxa"/>
          </w:tcPr>
          <w:p w:rsidR="00382E22" w:rsidRDefault="00382E22" w:rsidP="00186CDC">
            <w:pPr>
              <w:jc w:val="center"/>
            </w:pPr>
            <w:r>
              <w:t>[minúty]</w:t>
            </w:r>
          </w:p>
        </w:tc>
      </w:tr>
      <w:tr w:rsidR="00382E22" w:rsidTr="00186CDC">
        <w:trPr>
          <w:jc w:val="center"/>
        </w:trPr>
        <w:tc>
          <w:tcPr>
            <w:tcW w:w="2547" w:type="dxa"/>
          </w:tcPr>
          <w:p w:rsidR="00382E22" w:rsidRDefault="00382E22" w:rsidP="00186CDC">
            <w:r>
              <w:t>Využitie obsluhy</w:t>
            </w:r>
          </w:p>
        </w:tc>
        <w:tc>
          <w:tcPr>
            <w:tcW w:w="1983" w:type="dxa"/>
          </w:tcPr>
          <w:p w:rsidR="00382E22" w:rsidRDefault="001E6FC0" w:rsidP="00186CDC">
            <w:pPr>
              <w:jc w:val="center"/>
            </w:pPr>
            <w:r>
              <w:t>96,2</w:t>
            </w:r>
          </w:p>
        </w:tc>
        <w:tc>
          <w:tcPr>
            <w:tcW w:w="2266" w:type="dxa"/>
          </w:tcPr>
          <w:p w:rsidR="00382E22" w:rsidRDefault="00382E22" w:rsidP="00C6580F">
            <w:pPr>
              <w:jc w:val="center"/>
            </w:pPr>
            <w:r>
              <w:t>(9</w:t>
            </w:r>
            <w:r w:rsidR="00C6580F">
              <w:t>6,1</w:t>
            </w:r>
            <w:r>
              <w:t xml:space="preserve">; </w:t>
            </w:r>
            <w:r w:rsidR="00C6580F">
              <w:t>96,3</w:t>
            </w:r>
            <w:r>
              <w:t>)</w:t>
            </w:r>
          </w:p>
        </w:tc>
        <w:tc>
          <w:tcPr>
            <w:tcW w:w="2266" w:type="dxa"/>
          </w:tcPr>
          <w:p w:rsidR="00382E22" w:rsidRDefault="00382E22" w:rsidP="00186CDC">
            <w:pPr>
              <w:jc w:val="center"/>
            </w:pPr>
            <w:r>
              <w:t>[%]</w:t>
            </w:r>
          </w:p>
        </w:tc>
      </w:tr>
      <w:tr w:rsidR="00382E22" w:rsidTr="00186CDC">
        <w:trPr>
          <w:jc w:val="center"/>
        </w:trPr>
        <w:tc>
          <w:tcPr>
            <w:tcW w:w="2547" w:type="dxa"/>
          </w:tcPr>
          <w:p w:rsidR="00382E22" w:rsidRDefault="00382E22" w:rsidP="00186CDC">
            <w:r>
              <w:t>Dĺžka radu: pokladňa</w:t>
            </w:r>
          </w:p>
        </w:tc>
        <w:tc>
          <w:tcPr>
            <w:tcW w:w="1983" w:type="dxa"/>
          </w:tcPr>
          <w:p w:rsidR="00382E22" w:rsidRDefault="001E6FC0" w:rsidP="00186CDC">
            <w:pPr>
              <w:jc w:val="center"/>
            </w:pPr>
            <w:r>
              <w:t>6,19</w:t>
            </w:r>
          </w:p>
        </w:tc>
        <w:tc>
          <w:tcPr>
            <w:tcW w:w="2266" w:type="dxa"/>
          </w:tcPr>
          <w:p w:rsidR="00382E22" w:rsidRDefault="00382E22" w:rsidP="00186CDC">
            <w:pPr>
              <w:jc w:val="center"/>
            </w:pPr>
            <w:r>
              <w:t>(</w:t>
            </w:r>
            <w:r w:rsidR="00C6580F">
              <w:t>5,93; 6,44</w:t>
            </w:r>
            <w:r>
              <w:t>)</w:t>
            </w:r>
          </w:p>
        </w:tc>
        <w:tc>
          <w:tcPr>
            <w:tcW w:w="2266" w:type="dxa"/>
          </w:tcPr>
          <w:p w:rsidR="00382E22" w:rsidRDefault="00382E22" w:rsidP="00186CDC">
            <w:pPr>
              <w:jc w:val="center"/>
            </w:pPr>
            <w:r>
              <w:t>[zákazníkov]</w:t>
            </w:r>
          </w:p>
        </w:tc>
      </w:tr>
    </w:tbl>
    <w:p w:rsidR="00382E22" w:rsidRDefault="00382E22" w:rsidP="00382E22"/>
    <w:p w:rsidR="001A3D2B" w:rsidRDefault="00382E22" w:rsidP="00382E22">
      <w:r>
        <w:t xml:space="preserve">Systém sa zahlcuje, ľudia čakajú </w:t>
      </w:r>
      <w:r w:rsidR="0063537B">
        <w:t>trochu menej</w:t>
      </w:r>
      <w:r>
        <w:t xml:space="preserve"> ako v minulom experimente a zamestnanec musí makať na plno.</w:t>
      </w:r>
      <w:r w:rsidR="0063537B">
        <w:t xml:space="preserve"> Tu vidíme, že výrazný nárast skriniek len minimálne vylepší situáciu v modeli.</w:t>
      </w:r>
    </w:p>
    <w:p w:rsidR="00A14406" w:rsidRDefault="001A3D2B" w:rsidP="001A3D2B">
      <w:pPr>
        <w:spacing w:after="160" w:line="259" w:lineRule="auto"/>
      </w:pPr>
      <w:r>
        <w:br w:type="page"/>
      </w:r>
    </w:p>
    <w:p w:rsidR="001A3D2B" w:rsidRDefault="001A3D2B" w:rsidP="001A3D2B">
      <w:pPr>
        <w:spacing w:after="160" w:line="259" w:lineRule="auto"/>
      </w:pPr>
      <w:r>
        <w:lastRenderedPageBreak/>
        <w:t>Zhrnutie:</w:t>
      </w:r>
    </w:p>
    <w:tbl>
      <w:tblPr>
        <w:tblStyle w:val="Mriekatabuky"/>
        <w:tblW w:w="9112" w:type="dxa"/>
        <w:tblLook w:val="04A0" w:firstRow="1" w:lastRow="0" w:firstColumn="1" w:lastColumn="0" w:noHBand="0" w:noVBand="1"/>
      </w:tblPr>
      <w:tblGrid>
        <w:gridCol w:w="2150"/>
        <w:gridCol w:w="2234"/>
        <w:gridCol w:w="2268"/>
        <w:gridCol w:w="2460"/>
      </w:tblGrid>
      <w:tr w:rsidR="003D6DD8" w:rsidTr="00186CDC">
        <w:trPr>
          <w:trHeight w:val="495"/>
        </w:trPr>
        <w:tc>
          <w:tcPr>
            <w:tcW w:w="2150" w:type="dxa"/>
          </w:tcPr>
          <w:p w:rsidR="003D6DD8" w:rsidRPr="004B4E38" w:rsidRDefault="003D6DD8" w:rsidP="00186C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4" w:type="dxa"/>
          </w:tcPr>
          <w:p w:rsidR="003D6DD8" w:rsidRPr="004B4E38" w:rsidRDefault="003D6DD8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Vyťaženosť Pracovníka</w:t>
            </w:r>
          </w:p>
        </w:tc>
        <w:tc>
          <w:tcPr>
            <w:tcW w:w="2268" w:type="dxa"/>
          </w:tcPr>
          <w:p w:rsidR="003D6DD8" w:rsidRPr="004B4E38" w:rsidRDefault="003D6DD8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Priemerná Doba v Systéme</w:t>
            </w:r>
          </w:p>
        </w:tc>
        <w:tc>
          <w:tcPr>
            <w:tcW w:w="2460" w:type="dxa"/>
          </w:tcPr>
          <w:p w:rsidR="003D6DD8" w:rsidRPr="004B4E38" w:rsidRDefault="003D6DD8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Priemerná Doba Čakania pri Pokladni</w:t>
            </w:r>
          </w:p>
        </w:tc>
      </w:tr>
      <w:tr w:rsidR="003D6DD8" w:rsidTr="00186CDC">
        <w:trPr>
          <w:trHeight w:val="1100"/>
        </w:trPr>
        <w:tc>
          <w:tcPr>
            <w:tcW w:w="2150" w:type="dxa"/>
          </w:tcPr>
          <w:p w:rsidR="003D6DD8" w:rsidRDefault="003D6DD8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Základný Model</w:t>
            </w:r>
          </w:p>
          <w:p w:rsidR="003D6DD8" w:rsidRPr="004B4E38" w:rsidRDefault="003D6DD8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="009D3319">
              <w:rPr>
                <w:sz w:val="20"/>
                <w:szCs w:val="20"/>
              </w:rPr>
              <w:t>/15</w:t>
            </w:r>
            <w:r>
              <w:rPr>
                <w:sz w:val="20"/>
                <w:szCs w:val="20"/>
              </w:rPr>
              <w:t xml:space="preserve"> skriniek</w:t>
            </w:r>
          </w:p>
        </w:tc>
        <w:tc>
          <w:tcPr>
            <w:tcW w:w="2234" w:type="dxa"/>
          </w:tcPr>
          <w:p w:rsidR="003D6DD8" w:rsidRPr="002470DC" w:rsidRDefault="00257086" w:rsidP="00343FBC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5.2</w:t>
            </w:r>
            <w:r w:rsidR="003D6DD8">
              <w:rPr>
                <w:sz w:val="20"/>
                <w:szCs w:val="20"/>
              </w:rPr>
              <w:t xml:space="preserve"> </w:t>
            </w:r>
            <w:r w:rsidR="003D6DD8">
              <w:rPr>
                <w:sz w:val="20"/>
                <w:szCs w:val="20"/>
                <w:lang w:val="en-US"/>
              </w:rPr>
              <w:t>%</w:t>
            </w:r>
          </w:p>
        </w:tc>
        <w:tc>
          <w:tcPr>
            <w:tcW w:w="2268" w:type="dxa"/>
          </w:tcPr>
          <w:p w:rsidR="003D6DD8" w:rsidRPr="004B4E38" w:rsidRDefault="00257086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89.75</w:t>
            </w:r>
            <w:r w:rsidR="003D6DD8">
              <w:rPr>
                <w:sz w:val="20"/>
                <w:szCs w:val="20"/>
              </w:rPr>
              <w:t xml:space="preserve"> min</w:t>
            </w:r>
          </w:p>
        </w:tc>
        <w:tc>
          <w:tcPr>
            <w:tcW w:w="2460" w:type="dxa"/>
          </w:tcPr>
          <w:p w:rsidR="003D6DD8" w:rsidRPr="004B4E38" w:rsidRDefault="003D6DD8" w:rsidP="00D81A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</w:t>
            </w:r>
            <w:r w:rsidR="00257086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 xml:space="preserve"> min</w:t>
            </w:r>
          </w:p>
        </w:tc>
      </w:tr>
      <w:tr w:rsidR="003D6DD8" w:rsidTr="00186CDC">
        <w:trPr>
          <w:trHeight w:val="803"/>
        </w:trPr>
        <w:tc>
          <w:tcPr>
            <w:tcW w:w="2150" w:type="dxa"/>
          </w:tcPr>
          <w:p w:rsidR="003D6DD8" w:rsidRDefault="003D6DD8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Základný Model</w:t>
            </w:r>
          </w:p>
          <w:p w:rsidR="003D6DD8" w:rsidRPr="004B4E38" w:rsidRDefault="003D6DD8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CE5C1F">
              <w:rPr>
                <w:sz w:val="20"/>
                <w:szCs w:val="20"/>
              </w:rPr>
              <w:t>/4</w:t>
            </w:r>
            <w:r>
              <w:rPr>
                <w:sz w:val="20"/>
                <w:szCs w:val="20"/>
              </w:rPr>
              <w:t xml:space="preserve"> skrinky</w:t>
            </w:r>
          </w:p>
        </w:tc>
        <w:tc>
          <w:tcPr>
            <w:tcW w:w="2234" w:type="dxa"/>
          </w:tcPr>
          <w:p w:rsidR="003D6DD8" w:rsidRPr="004B4E38" w:rsidRDefault="008946B1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</w:t>
            </w:r>
            <w:r w:rsidR="003D6DD8">
              <w:rPr>
                <w:sz w:val="20"/>
                <w:szCs w:val="20"/>
              </w:rPr>
              <w:t>.4 %</w:t>
            </w:r>
          </w:p>
        </w:tc>
        <w:tc>
          <w:tcPr>
            <w:tcW w:w="2268" w:type="dxa"/>
          </w:tcPr>
          <w:p w:rsidR="003D6DD8" w:rsidRPr="004B4E38" w:rsidRDefault="00D81A57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268.03</w:t>
            </w:r>
            <w:r w:rsidR="003D6DD8">
              <w:rPr>
                <w:sz w:val="20"/>
                <w:szCs w:val="20"/>
              </w:rPr>
              <w:t xml:space="preserve"> min</w:t>
            </w:r>
          </w:p>
        </w:tc>
        <w:tc>
          <w:tcPr>
            <w:tcW w:w="2460" w:type="dxa"/>
          </w:tcPr>
          <w:p w:rsidR="003D6DD8" w:rsidRPr="004B4E38" w:rsidRDefault="00D81A57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6.29</w:t>
            </w:r>
            <w:r w:rsidR="003D6DD8">
              <w:rPr>
                <w:sz w:val="20"/>
                <w:szCs w:val="20"/>
              </w:rPr>
              <w:t xml:space="preserve"> min</w:t>
            </w:r>
          </w:p>
        </w:tc>
      </w:tr>
      <w:tr w:rsidR="003D6DD8" w:rsidTr="00186CDC">
        <w:trPr>
          <w:trHeight w:val="1033"/>
        </w:trPr>
        <w:tc>
          <w:tcPr>
            <w:tcW w:w="2150" w:type="dxa"/>
          </w:tcPr>
          <w:p w:rsidR="003D6DD8" w:rsidRDefault="003D6DD8" w:rsidP="00186CDC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900</w:t>
            </w:r>
            <w:r>
              <w:rPr>
                <w:sz w:val="20"/>
                <w:szCs w:val="20"/>
                <w:lang w:val="en-US"/>
              </w:rPr>
              <w:t>% InputFlow</w:t>
            </w:r>
          </w:p>
          <w:p w:rsidR="003D6DD8" w:rsidRPr="002470DC" w:rsidRDefault="003D6DD8" w:rsidP="00186CDC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  <w:r w:rsidR="00343FBC">
              <w:rPr>
                <w:sz w:val="20"/>
                <w:szCs w:val="20"/>
                <w:lang w:val="en-US"/>
              </w:rPr>
              <w:t>/15</w:t>
            </w:r>
            <w:r>
              <w:rPr>
                <w:sz w:val="20"/>
                <w:szCs w:val="20"/>
                <w:lang w:val="en-US"/>
              </w:rPr>
              <w:t xml:space="preserve"> skriniek</w:t>
            </w:r>
          </w:p>
        </w:tc>
        <w:tc>
          <w:tcPr>
            <w:tcW w:w="2234" w:type="dxa"/>
          </w:tcPr>
          <w:p w:rsidR="003D6DD8" w:rsidRPr="004B4E38" w:rsidRDefault="00343FBC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99.5</w:t>
            </w:r>
            <w:r w:rsidR="003D6DD8">
              <w:rPr>
                <w:sz w:val="20"/>
                <w:szCs w:val="20"/>
              </w:rPr>
              <w:t xml:space="preserve"> %</w:t>
            </w:r>
          </w:p>
        </w:tc>
        <w:tc>
          <w:tcPr>
            <w:tcW w:w="2268" w:type="dxa"/>
          </w:tcPr>
          <w:p w:rsidR="003D6DD8" w:rsidRPr="004B4E38" w:rsidRDefault="00343FBC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146.3</w:t>
            </w:r>
            <w:r w:rsidR="003D6DD8">
              <w:rPr>
                <w:sz w:val="20"/>
                <w:szCs w:val="20"/>
              </w:rPr>
              <w:t xml:space="preserve"> min</w:t>
            </w:r>
          </w:p>
        </w:tc>
        <w:tc>
          <w:tcPr>
            <w:tcW w:w="2460" w:type="dxa"/>
          </w:tcPr>
          <w:p w:rsidR="003D6DD8" w:rsidRPr="004B4E38" w:rsidRDefault="00343FBC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16.67</w:t>
            </w:r>
            <w:r w:rsidR="003D6DD8">
              <w:rPr>
                <w:sz w:val="20"/>
                <w:szCs w:val="20"/>
              </w:rPr>
              <w:t xml:space="preserve"> min</w:t>
            </w:r>
          </w:p>
        </w:tc>
      </w:tr>
      <w:tr w:rsidR="003D6DD8" w:rsidTr="00186CDC">
        <w:trPr>
          <w:trHeight w:val="1420"/>
        </w:trPr>
        <w:tc>
          <w:tcPr>
            <w:tcW w:w="2150" w:type="dxa"/>
          </w:tcPr>
          <w:p w:rsidR="003D6DD8" w:rsidRDefault="003D6DD8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900% InputFlow</w:t>
            </w:r>
          </w:p>
          <w:p w:rsidR="003D6DD8" w:rsidRPr="004B4E38" w:rsidRDefault="003D6DD8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  <w:r w:rsidR="00EB04B2">
              <w:rPr>
                <w:sz w:val="20"/>
                <w:szCs w:val="20"/>
              </w:rPr>
              <w:t>/40</w:t>
            </w:r>
            <w:r>
              <w:rPr>
                <w:sz w:val="20"/>
                <w:szCs w:val="20"/>
              </w:rPr>
              <w:t xml:space="preserve"> skriniek</w:t>
            </w:r>
          </w:p>
        </w:tc>
        <w:tc>
          <w:tcPr>
            <w:tcW w:w="2234" w:type="dxa"/>
          </w:tcPr>
          <w:p w:rsidR="003D6DD8" w:rsidRPr="004B4E38" w:rsidRDefault="00EB04B2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</w:t>
            </w:r>
            <w:r w:rsidR="003D6DD8">
              <w:rPr>
                <w:sz w:val="20"/>
                <w:szCs w:val="20"/>
              </w:rPr>
              <w:t>.2 %</w:t>
            </w:r>
          </w:p>
        </w:tc>
        <w:tc>
          <w:tcPr>
            <w:tcW w:w="2268" w:type="dxa"/>
          </w:tcPr>
          <w:p w:rsidR="003D6DD8" w:rsidRPr="004B4E38" w:rsidRDefault="00EB04B2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125.49</w:t>
            </w:r>
            <w:r w:rsidR="003D6DD8">
              <w:rPr>
                <w:sz w:val="20"/>
                <w:szCs w:val="20"/>
              </w:rPr>
              <w:t xml:space="preserve"> min</w:t>
            </w:r>
          </w:p>
        </w:tc>
        <w:tc>
          <w:tcPr>
            <w:tcW w:w="2460" w:type="dxa"/>
          </w:tcPr>
          <w:p w:rsidR="003D6DD8" w:rsidRPr="004B4E38" w:rsidRDefault="00EB04B2" w:rsidP="00186C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14.76</w:t>
            </w:r>
            <w:r w:rsidR="003D6DD8">
              <w:rPr>
                <w:sz w:val="20"/>
                <w:szCs w:val="20"/>
              </w:rPr>
              <w:t xml:space="preserve"> min</w:t>
            </w:r>
          </w:p>
        </w:tc>
      </w:tr>
    </w:tbl>
    <w:p w:rsidR="005D40AC" w:rsidRDefault="005D40AC" w:rsidP="005D40AC">
      <w:r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6701153" cy="1873250"/>
            <wp:effectExtent l="0" t="0" r="5080" b="0"/>
            <wp:wrapSquare wrapText="bothSides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153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DD8">
        <w:t>Nasleduje zhrnutie výsledkov párového t-testu pre čas čakania pri vstupe pri pokladni.</w:t>
      </w:r>
      <w:r w:rsidR="003D6DD8">
        <w:br/>
      </w:r>
      <w:r>
        <w:t>Z uvedených výsledkov vyvodzujeme záver, že medzi základným modelom a experimentom je zmena na štatisticky významnej hladine pre celkovú dobu čakania pri pokladni.</w:t>
      </w:r>
    </w:p>
    <w:p w:rsidR="005D40AC" w:rsidRDefault="005D40AC" w:rsidP="005D40AC">
      <w:r>
        <w:t>Zvýšenie vstupného toku malo omnoho väčší vplyv na dobu čakania pri pokladni ako zmena počtu skriniek vo fitness centre.</w:t>
      </w:r>
    </w:p>
    <w:p w:rsidR="00732E48" w:rsidRDefault="00732E48">
      <w:pPr>
        <w:spacing w:after="160" w:line="259" w:lineRule="auto"/>
      </w:pPr>
      <w:r>
        <w:br w:type="page"/>
      </w:r>
    </w:p>
    <w:p w:rsidR="00732E48" w:rsidRDefault="00732E48" w:rsidP="00732E48">
      <w:pPr>
        <w:pStyle w:val="Nadpis1"/>
      </w:pPr>
      <w:r>
        <w:lastRenderedPageBreak/>
        <w:t>Záver</w:t>
      </w:r>
    </w:p>
    <w:p w:rsidR="00732E48" w:rsidRPr="007D15DC" w:rsidRDefault="00732E48" w:rsidP="00732E48"/>
    <w:p w:rsidR="00732E48" w:rsidRDefault="00732E48" w:rsidP="00732E48">
      <w:r>
        <w:t>Model Fitness Centra v Poprade bol zdokumentovaný, validovaný a použitý na vykonanie experimentu.</w:t>
      </w:r>
    </w:p>
    <w:p w:rsidR="00732E48" w:rsidRDefault="00732E48" w:rsidP="00732E48">
      <w:r>
        <w:t xml:space="preserve">Experimenty ukázali, že väčší vplyv na zahltenie systému má práve vstupný tok ako počet skriniek v posilňovni. Experimenty nám ukázali, že model pri jeho terajších vstupných údajoch má rezervu a skoro vždy voľné miesto pre návštevníkov, teda systém sa nezahlcuje a personál má relatívne voľnú pracovnú </w:t>
      </w:r>
      <w:r w:rsidR="00317A6B">
        <w:t>dobu</w:t>
      </w:r>
      <w:r>
        <w:t xml:space="preserve">. Tak ako to aj reálne poznám so skúsenosti a dlhých rokov návštev </w:t>
      </w:r>
      <w:r w:rsidR="00317A6B">
        <w:t xml:space="preserve">práve </w:t>
      </w:r>
      <w:bookmarkStart w:id="0" w:name="_GoBack"/>
      <w:bookmarkEnd w:id="0"/>
      <w:r>
        <w:t>tejto posilňovne.</w:t>
      </w:r>
    </w:p>
    <w:p w:rsidR="00732E48" w:rsidRDefault="00732E48" w:rsidP="00732E48">
      <w:r>
        <w:t>Vo Fitness Centre je možné ubrať niekoľko skriniek bez značného badateľného rozdielu.</w:t>
      </w:r>
    </w:p>
    <w:p w:rsidR="00732E48" w:rsidRDefault="00732E48" w:rsidP="00732E48">
      <w:r>
        <w:t xml:space="preserve">Model je teda možné použiť na experimentovanie pre optimálny počet skriniek ako aj pre modelovanie prípadov zvýšenej návštevnosti ako napríklad na nový rok... keď všetci chceme cvičiť a robiť zmeny v prvých dňoch v novom roku. </w:t>
      </w:r>
      <w:r>
        <w:sym w:font="Wingdings" w:char="F04A"/>
      </w:r>
    </w:p>
    <w:p w:rsidR="000E2880" w:rsidRDefault="000E2880"/>
    <w:sectPr w:rsidR="000E28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C1476"/>
    <w:multiLevelType w:val="hybridMultilevel"/>
    <w:tmpl w:val="3CB4558A"/>
    <w:lvl w:ilvl="0" w:tplc="041B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8C76D48"/>
    <w:multiLevelType w:val="hybridMultilevel"/>
    <w:tmpl w:val="73E49364"/>
    <w:lvl w:ilvl="0" w:tplc="041B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69929C2"/>
    <w:multiLevelType w:val="hybridMultilevel"/>
    <w:tmpl w:val="82B4980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81529"/>
    <w:multiLevelType w:val="hybridMultilevel"/>
    <w:tmpl w:val="EFF07E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527A4"/>
    <w:multiLevelType w:val="hybridMultilevel"/>
    <w:tmpl w:val="5A70FD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291CA7"/>
    <w:multiLevelType w:val="hybridMultilevel"/>
    <w:tmpl w:val="F29AC49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2358F"/>
    <w:multiLevelType w:val="hybridMultilevel"/>
    <w:tmpl w:val="F3CECD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9722D"/>
    <w:multiLevelType w:val="hybridMultilevel"/>
    <w:tmpl w:val="25BCE3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A017B7"/>
    <w:multiLevelType w:val="hybridMultilevel"/>
    <w:tmpl w:val="6FAA45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4F2D92"/>
    <w:multiLevelType w:val="hybridMultilevel"/>
    <w:tmpl w:val="E89EBAC8"/>
    <w:lvl w:ilvl="0" w:tplc="041B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56925759"/>
    <w:multiLevelType w:val="hybridMultilevel"/>
    <w:tmpl w:val="B4BAC5F8"/>
    <w:lvl w:ilvl="0" w:tplc="041B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8B716E"/>
    <w:multiLevelType w:val="hybridMultilevel"/>
    <w:tmpl w:val="2F06504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9"/>
  </w:num>
  <w:num w:numId="6">
    <w:abstractNumId w:val="6"/>
  </w:num>
  <w:num w:numId="7">
    <w:abstractNumId w:val="5"/>
  </w:num>
  <w:num w:numId="8">
    <w:abstractNumId w:val="8"/>
  </w:num>
  <w:num w:numId="9">
    <w:abstractNumId w:val="11"/>
  </w:num>
  <w:num w:numId="10">
    <w:abstractNumId w:val="10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6B4"/>
    <w:rsid w:val="00066805"/>
    <w:rsid w:val="000D7C54"/>
    <w:rsid w:val="000E2880"/>
    <w:rsid w:val="00144AFD"/>
    <w:rsid w:val="001A3D2B"/>
    <w:rsid w:val="001E6FC0"/>
    <w:rsid w:val="001F144B"/>
    <w:rsid w:val="00253527"/>
    <w:rsid w:val="00257086"/>
    <w:rsid w:val="00261F87"/>
    <w:rsid w:val="002916B4"/>
    <w:rsid w:val="002D49A8"/>
    <w:rsid w:val="002F5B7D"/>
    <w:rsid w:val="00317A6B"/>
    <w:rsid w:val="00343FBC"/>
    <w:rsid w:val="00382E22"/>
    <w:rsid w:val="003B330D"/>
    <w:rsid w:val="003C5D39"/>
    <w:rsid w:val="003C7310"/>
    <w:rsid w:val="003D6DD8"/>
    <w:rsid w:val="003E333C"/>
    <w:rsid w:val="004529DB"/>
    <w:rsid w:val="004A04F5"/>
    <w:rsid w:val="004A3BC9"/>
    <w:rsid w:val="004B6B1A"/>
    <w:rsid w:val="00552C6C"/>
    <w:rsid w:val="00572FA9"/>
    <w:rsid w:val="005A4BC8"/>
    <w:rsid w:val="005D40AC"/>
    <w:rsid w:val="006263B5"/>
    <w:rsid w:val="00627D6D"/>
    <w:rsid w:val="0063537B"/>
    <w:rsid w:val="006D4725"/>
    <w:rsid w:val="00714B30"/>
    <w:rsid w:val="007176C6"/>
    <w:rsid w:val="00730EFB"/>
    <w:rsid w:val="00732E48"/>
    <w:rsid w:val="007532A3"/>
    <w:rsid w:val="00765C76"/>
    <w:rsid w:val="00772ABB"/>
    <w:rsid w:val="00773658"/>
    <w:rsid w:val="007E7F5E"/>
    <w:rsid w:val="007F02ED"/>
    <w:rsid w:val="007F47DE"/>
    <w:rsid w:val="008158E3"/>
    <w:rsid w:val="00824954"/>
    <w:rsid w:val="008946B1"/>
    <w:rsid w:val="008B7CD3"/>
    <w:rsid w:val="008C422C"/>
    <w:rsid w:val="008C7184"/>
    <w:rsid w:val="008D489E"/>
    <w:rsid w:val="009034B0"/>
    <w:rsid w:val="0098374C"/>
    <w:rsid w:val="009C4ED2"/>
    <w:rsid w:val="009D3319"/>
    <w:rsid w:val="00A14406"/>
    <w:rsid w:val="00A21C86"/>
    <w:rsid w:val="00A608BF"/>
    <w:rsid w:val="00A6581E"/>
    <w:rsid w:val="00A7293D"/>
    <w:rsid w:val="00AD0DC4"/>
    <w:rsid w:val="00AF4F8B"/>
    <w:rsid w:val="00B26127"/>
    <w:rsid w:val="00B55C69"/>
    <w:rsid w:val="00B67AA5"/>
    <w:rsid w:val="00C21942"/>
    <w:rsid w:val="00C24BB9"/>
    <w:rsid w:val="00C6580F"/>
    <w:rsid w:val="00C65FC1"/>
    <w:rsid w:val="00C85C20"/>
    <w:rsid w:val="00CB0643"/>
    <w:rsid w:val="00CE5C1F"/>
    <w:rsid w:val="00CE7323"/>
    <w:rsid w:val="00CF7ECD"/>
    <w:rsid w:val="00D81A57"/>
    <w:rsid w:val="00D84777"/>
    <w:rsid w:val="00DA30F1"/>
    <w:rsid w:val="00EB04B2"/>
    <w:rsid w:val="00F002FD"/>
    <w:rsid w:val="00F1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BAEC1B-0521-49D3-A3A5-FA139A929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E7F5E"/>
    <w:pPr>
      <w:spacing w:after="200" w:line="276" w:lineRule="auto"/>
    </w:pPr>
    <w:rPr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CE732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CE7323"/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Odsekzoznamu">
    <w:name w:val="List Paragraph"/>
    <w:basedOn w:val="Normlny"/>
    <w:uiPriority w:val="34"/>
    <w:qFormat/>
    <w:rsid w:val="003B330D"/>
    <w:pPr>
      <w:ind w:left="720"/>
      <w:contextualSpacing/>
    </w:pPr>
  </w:style>
  <w:style w:type="table" w:styleId="Mriekatabuky">
    <w:name w:val="Table Grid"/>
    <w:basedOn w:val="Normlnatabuka"/>
    <w:uiPriority w:val="39"/>
    <w:rsid w:val="003D6D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17</Pages>
  <Words>1540</Words>
  <Characters>8779</Characters>
  <Application>Microsoft Office Word</Application>
  <DocSecurity>0</DocSecurity>
  <Lines>73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 Pavličko</dc:creator>
  <cp:keywords/>
  <dc:description/>
  <cp:lastModifiedBy>Dávid Pavličko</cp:lastModifiedBy>
  <cp:revision>76</cp:revision>
  <dcterms:created xsi:type="dcterms:W3CDTF">2018-12-03T13:16:00Z</dcterms:created>
  <dcterms:modified xsi:type="dcterms:W3CDTF">2018-12-03T17:44:00Z</dcterms:modified>
</cp:coreProperties>
</file>