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7A4F1" w14:textId="23909CD7" w:rsidR="00A72207" w:rsidRDefault="0081121B" w:rsidP="0081121B">
      <w:pPr>
        <w:pStyle w:val="Titel"/>
        <w:jc w:val="center"/>
      </w:pPr>
      <w:r>
        <w:t>Projektmanagement Dokument</w:t>
      </w:r>
    </w:p>
    <w:p w14:paraId="7DDDA1EB" w14:textId="3A99AEF4" w:rsidR="0081121B" w:rsidRDefault="0081121B" w:rsidP="0081121B"/>
    <w:p w14:paraId="50D8EE4F" w14:textId="31B6E106" w:rsidR="0081121B" w:rsidRDefault="0081121B" w:rsidP="0081121B">
      <w:pPr>
        <w:pStyle w:val="berschrift2"/>
        <w:rPr>
          <w:sz w:val="23"/>
          <w:szCs w:val="23"/>
        </w:rPr>
      </w:pPr>
      <w:r>
        <w:t>Aufgabenstellung 3 Semester:</w:t>
      </w:r>
      <w:r>
        <w:rPr>
          <w:b/>
          <w:bCs/>
          <w:sz w:val="23"/>
          <w:szCs w:val="23"/>
        </w:rPr>
        <w:t xml:space="preserve"> </w:t>
      </w:r>
    </w:p>
    <w:p w14:paraId="2D3B3BBF" w14:textId="77777777" w:rsidR="0081121B" w:rsidRPr="00761B6D" w:rsidRDefault="0081121B" w:rsidP="0081121B">
      <w:pPr>
        <w:pStyle w:val="Default"/>
        <w:spacing w:after="25"/>
        <w:rPr>
          <w:sz w:val="22"/>
          <w:szCs w:val="22"/>
        </w:rPr>
      </w:pPr>
      <w:r w:rsidRPr="00761B6D">
        <w:rPr>
          <w:sz w:val="22"/>
          <w:szCs w:val="22"/>
          <w:highlight w:val="green"/>
        </w:rPr>
        <w:t>1. Bilden Sie Gruppen zu 5-6 Studenten und verteilen Sie Rollen wie beschrieben. Diese Gruppen bleiben für das Semester 3 und 4 bestehen.</w:t>
      </w:r>
      <w:r w:rsidRPr="00761B6D">
        <w:rPr>
          <w:sz w:val="22"/>
          <w:szCs w:val="22"/>
        </w:rPr>
        <w:t xml:space="preserve"> </w:t>
      </w:r>
    </w:p>
    <w:p w14:paraId="546FC934" w14:textId="77777777" w:rsidR="0081121B" w:rsidRPr="00761B6D" w:rsidRDefault="0081121B" w:rsidP="0081121B">
      <w:pPr>
        <w:pStyle w:val="Default"/>
        <w:spacing w:after="25"/>
        <w:rPr>
          <w:sz w:val="22"/>
          <w:szCs w:val="22"/>
        </w:rPr>
      </w:pPr>
      <w:r w:rsidRPr="00761B6D">
        <w:rPr>
          <w:sz w:val="22"/>
          <w:szCs w:val="22"/>
          <w:highlight w:val="green"/>
        </w:rPr>
        <w:t>2. Suchen Sie sich eines der ausgegebenen Projekte aus.</w:t>
      </w:r>
      <w:r w:rsidRPr="00761B6D">
        <w:rPr>
          <w:sz w:val="22"/>
          <w:szCs w:val="22"/>
        </w:rPr>
        <w:t xml:space="preserve"> </w:t>
      </w:r>
    </w:p>
    <w:p w14:paraId="5F86C048" w14:textId="77777777" w:rsidR="0081121B" w:rsidRPr="00761B6D" w:rsidRDefault="0081121B" w:rsidP="0081121B">
      <w:pPr>
        <w:pStyle w:val="Default"/>
        <w:spacing w:after="25"/>
        <w:rPr>
          <w:sz w:val="22"/>
          <w:szCs w:val="22"/>
        </w:rPr>
      </w:pPr>
      <w:r w:rsidRPr="002267F7">
        <w:rPr>
          <w:sz w:val="22"/>
          <w:szCs w:val="22"/>
          <w:highlight w:val="yellow"/>
        </w:rPr>
        <w:t>3. Systematisieren Sie die Anforderungen und ergänzen Sie ggf. zusätzliche Kundenanforderungen, die sich im Gespräch mit dem Auftraggeber (</w:t>
      </w:r>
      <w:bookmarkStart w:id="0" w:name="_GoBack"/>
      <w:r w:rsidRPr="002267F7">
        <w:rPr>
          <w:sz w:val="22"/>
          <w:szCs w:val="22"/>
          <w:highlight w:val="yellow"/>
        </w:rPr>
        <w:t>Dozenten</w:t>
      </w:r>
      <w:bookmarkEnd w:id="0"/>
      <w:r w:rsidRPr="002267F7">
        <w:rPr>
          <w:sz w:val="22"/>
          <w:szCs w:val="22"/>
          <w:highlight w:val="yellow"/>
        </w:rPr>
        <w:t>) ergeben, in einem CRS.</w:t>
      </w:r>
      <w:r w:rsidRPr="00761B6D">
        <w:rPr>
          <w:sz w:val="22"/>
          <w:szCs w:val="22"/>
        </w:rPr>
        <w:t xml:space="preserve"> </w:t>
      </w:r>
    </w:p>
    <w:p w14:paraId="4F8B75AD" w14:textId="77777777" w:rsidR="0081121B" w:rsidRPr="00761B6D" w:rsidRDefault="0081121B" w:rsidP="0081121B">
      <w:pPr>
        <w:pStyle w:val="Default"/>
        <w:spacing w:after="25"/>
        <w:rPr>
          <w:sz w:val="22"/>
          <w:szCs w:val="22"/>
        </w:rPr>
      </w:pPr>
      <w:r w:rsidRPr="00761B6D">
        <w:rPr>
          <w:sz w:val="22"/>
          <w:szCs w:val="22"/>
          <w:highlight w:val="yellow"/>
        </w:rPr>
        <w:t>4. Erstellen Sie einen einfachen (!) Business Case (BC), indem Sie von einer fiktiven kommerziellen Auftragsentwicklung ausgehen.</w:t>
      </w:r>
      <w:r w:rsidRPr="00761B6D">
        <w:rPr>
          <w:sz w:val="22"/>
          <w:szCs w:val="22"/>
        </w:rPr>
        <w:t xml:space="preserve"> </w:t>
      </w:r>
    </w:p>
    <w:p w14:paraId="342E60CA" w14:textId="77777777" w:rsidR="0081121B" w:rsidRPr="00761B6D" w:rsidRDefault="0081121B" w:rsidP="0081121B">
      <w:pPr>
        <w:pStyle w:val="Default"/>
        <w:spacing w:after="25"/>
        <w:rPr>
          <w:sz w:val="22"/>
          <w:szCs w:val="22"/>
        </w:rPr>
      </w:pPr>
      <w:r w:rsidRPr="00761B6D">
        <w:rPr>
          <w:sz w:val="22"/>
          <w:szCs w:val="22"/>
        </w:rPr>
        <w:t xml:space="preserve">5. Erstellen Sie eine erste Projektplanung für Ihr Team. Verplanen sie maximal 180 Stunden pro Teammitglied (inklusive Administration und Dokumente schreiben). </w:t>
      </w:r>
    </w:p>
    <w:p w14:paraId="7243F148" w14:textId="77777777" w:rsidR="0081121B" w:rsidRPr="00761B6D" w:rsidRDefault="0081121B" w:rsidP="0081121B">
      <w:pPr>
        <w:pStyle w:val="Default"/>
        <w:rPr>
          <w:sz w:val="22"/>
          <w:szCs w:val="22"/>
        </w:rPr>
      </w:pPr>
      <w:r w:rsidRPr="00761B6D">
        <w:rPr>
          <w:sz w:val="22"/>
          <w:szCs w:val="22"/>
        </w:rPr>
        <w:t xml:space="preserve">6. Erstellen Sie CRS und BC jeweils als Word-Dokument. </w:t>
      </w:r>
    </w:p>
    <w:p w14:paraId="338C576F" w14:textId="77777777" w:rsidR="0081121B" w:rsidRPr="00761B6D" w:rsidRDefault="0081121B" w:rsidP="0081121B">
      <w:pPr>
        <w:pStyle w:val="Default"/>
        <w:rPr>
          <w:sz w:val="22"/>
          <w:szCs w:val="22"/>
        </w:rPr>
      </w:pPr>
    </w:p>
    <w:p w14:paraId="1028CDED" w14:textId="55DDA1C4" w:rsidR="0081121B" w:rsidRPr="00761B6D" w:rsidRDefault="0081121B" w:rsidP="0081121B">
      <w:r w:rsidRPr="00761B6D">
        <w:t xml:space="preserve">Achten Sie auf die in der Vorlesung behandelten Punkte zum Thema </w:t>
      </w:r>
      <w:proofErr w:type="spellStart"/>
      <w:r w:rsidRPr="00761B6D">
        <w:t>Requirements</w:t>
      </w:r>
      <w:proofErr w:type="spellEnd"/>
      <w:r w:rsidRPr="00761B6D">
        <w:t xml:space="preserve"> Engineering und Systemanalyse. Versuchen Sie, in Ihrer Gruppe durch Reviews zu gut spezifizierten Anforderungen unter Anwendung der geeigneten Modellierungstechniken zu kommen.</w:t>
      </w:r>
    </w:p>
    <w:p w14:paraId="3293B093" w14:textId="66E9BF1B" w:rsidR="00980699" w:rsidRDefault="00980699" w:rsidP="0081121B">
      <w:pPr>
        <w:rPr>
          <w:sz w:val="23"/>
          <w:szCs w:val="23"/>
        </w:rPr>
      </w:pPr>
    </w:p>
    <w:p w14:paraId="52720251" w14:textId="3E6E6291" w:rsidR="00EF5399" w:rsidRPr="00EF5399" w:rsidRDefault="00980699" w:rsidP="00EF5399">
      <w:pPr>
        <w:pStyle w:val="berschrift2"/>
      </w:pPr>
      <w:r>
        <w:t>Aufgabenstellung 4. Semester:</w:t>
      </w:r>
    </w:p>
    <w:p w14:paraId="7ACFB8FC" w14:textId="77777777" w:rsidR="00EF5399" w:rsidRPr="00EF5399" w:rsidRDefault="00EF5399" w:rsidP="00EF5399">
      <w:r w:rsidRPr="00EF5399">
        <w:rPr>
          <w:highlight w:val="yellow"/>
        </w:rPr>
        <w:t>1. Legen Sie pro Team ein Repository unter dem Root “TINF19C” in GitHub an, in dem Sie ab dann Ihre Projektartefakte verwalten. Legen Sie dazu jeweils eine Verzeichnisstruktur an wie in Kapitel 1.6 „Dokumentation“ beschrieben.</w:t>
      </w:r>
      <w:r w:rsidRPr="00EF5399">
        <w:t xml:space="preserve"> </w:t>
      </w:r>
    </w:p>
    <w:p w14:paraId="0DF89A67" w14:textId="77777777" w:rsidR="00EF5399" w:rsidRPr="00EF5399" w:rsidRDefault="00EF5399" w:rsidP="00EF5399">
      <w:r w:rsidRPr="00EF5399">
        <w:t xml:space="preserve">2. Richten Sie im Repository den </w:t>
      </w:r>
      <w:proofErr w:type="spellStart"/>
      <w:r w:rsidRPr="00EF5399">
        <w:t>Issue</w:t>
      </w:r>
      <w:proofErr w:type="spellEnd"/>
      <w:r w:rsidRPr="00EF5399">
        <w:t xml:space="preserve">-Tracker für die diversen Dokumentreviews und das Team-Protokoll ein, mit jeweils einem eigenen </w:t>
      </w:r>
      <w:proofErr w:type="spellStart"/>
      <w:r w:rsidRPr="00EF5399">
        <w:t>Issue</w:t>
      </w:r>
      <w:proofErr w:type="spellEnd"/>
      <w:r w:rsidRPr="00EF5399">
        <w:t xml:space="preserve"> pro Dokument (d.h. CRS, BC, SRS, SAS, STP und für jedes MOD). In diesen </w:t>
      </w:r>
      <w:proofErr w:type="spellStart"/>
      <w:r w:rsidRPr="00EF5399">
        <w:t>Issues</w:t>
      </w:r>
      <w:proofErr w:type="spellEnd"/>
      <w:r w:rsidRPr="00EF5399">
        <w:t xml:space="preserve"> werden ggf. auch die jeweiligen Dokumentenstände angehängt. </w:t>
      </w:r>
    </w:p>
    <w:p w14:paraId="154828D4" w14:textId="77777777" w:rsidR="00EF5399" w:rsidRPr="00EF5399" w:rsidRDefault="00EF5399" w:rsidP="00EF5399">
      <w:r w:rsidRPr="00EF5399">
        <w:t xml:space="preserve">3. Erstellen Sie im Wiki des </w:t>
      </w:r>
      <w:proofErr w:type="spellStart"/>
      <w:r w:rsidRPr="00EF5399">
        <w:t>Repositories</w:t>
      </w:r>
      <w:proofErr w:type="spellEnd"/>
      <w:r w:rsidRPr="00EF5399">
        <w:t xml:space="preserve"> das Pflichtenheft (SRS), in dem das System aus Black- Box-Sicht definiert und modelliert wird. </w:t>
      </w:r>
    </w:p>
    <w:p w14:paraId="0C530477" w14:textId="77777777" w:rsidR="00EF5399" w:rsidRPr="00EF5399" w:rsidRDefault="00EF5399" w:rsidP="00EF5399">
      <w:r w:rsidRPr="00EF5399">
        <w:t xml:space="preserve">4. Erstellen Sie im Wiki des </w:t>
      </w:r>
      <w:proofErr w:type="spellStart"/>
      <w:r w:rsidRPr="00EF5399">
        <w:t>Repositories</w:t>
      </w:r>
      <w:proofErr w:type="spellEnd"/>
      <w:r w:rsidRPr="00EF5399">
        <w:t xml:space="preserve"> die Architekturspezifikation (SAS), modellieren Sie dort das System aus White-Box-Sicht. Leiten Sie die zu implementierenden Module daraus ab und weisen Sie diese im Projektplan als Arbeitspakete den Teammitgliedern zu. Legen Sie eine entsprechende Verzeichnisstruktur für die zugehörigen </w:t>
      </w:r>
      <w:proofErr w:type="spellStart"/>
      <w:r w:rsidRPr="00EF5399">
        <w:t>Sourcecodedateien</w:t>
      </w:r>
      <w:proofErr w:type="spellEnd"/>
      <w:r w:rsidRPr="00EF5399">
        <w:t xml:space="preserve"> in GitHub an. </w:t>
      </w:r>
    </w:p>
    <w:p w14:paraId="67DF0C97" w14:textId="77777777" w:rsidR="00EF5399" w:rsidRPr="00EF5399" w:rsidRDefault="00EF5399" w:rsidP="00EF5399">
      <w:r w:rsidRPr="00EF5399">
        <w:t xml:space="preserve">5. Updaten Sie die Projektplanung im Repository („Projects“ in GitHub). Versuchen Sie dabei, die Aufgaben zu parallelisieren und beachten Sie Abhängigkeiten zwischen Arbeitspaketen. </w:t>
      </w:r>
    </w:p>
    <w:p w14:paraId="72F2E202" w14:textId="77777777" w:rsidR="00EF5399" w:rsidRPr="00EF5399" w:rsidRDefault="00EF5399" w:rsidP="00EF5399">
      <w:r w:rsidRPr="00EF5399">
        <w:t xml:space="preserve">6. Die Dozenten raten dazu, bereits im 3. Semester mit der Implementierung eines Prototyps zu beginnen, um das Projektrisiko im 4.Semester entsprechend zu verringern. </w:t>
      </w:r>
    </w:p>
    <w:p w14:paraId="6AD548CE" w14:textId="77777777" w:rsidR="00EF5399" w:rsidRPr="00EF5399" w:rsidRDefault="00EF5399" w:rsidP="00EF5399">
      <w:r w:rsidRPr="00EF5399">
        <w:t xml:space="preserve">7. Jedes Team präsentiert die Ergebnisse in einer 20minütigen Präsentation mit anschließender 10minütiger Verteidigung (üblicherweise letzte Vorlesung). </w:t>
      </w:r>
    </w:p>
    <w:p w14:paraId="63877BDA" w14:textId="77777777" w:rsidR="00EF5399" w:rsidRPr="00EF5399" w:rsidRDefault="00EF5399" w:rsidP="00EF5399"/>
    <w:p w14:paraId="4034C77F" w14:textId="77777777" w:rsidR="0081121B" w:rsidRPr="0081121B" w:rsidRDefault="0081121B" w:rsidP="0081121B"/>
    <w:sectPr w:rsidR="0081121B" w:rsidRPr="008112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0AD"/>
    <w:rsid w:val="00117042"/>
    <w:rsid w:val="002267F7"/>
    <w:rsid w:val="00761B6D"/>
    <w:rsid w:val="0081121B"/>
    <w:rsid w:val="008B2BB4"/>
    <w:rsid w:val="00975949"/>
    <w:rsid w:val="00980699"/>
    <w:rsid w:val="00EF5399"/>
    <w:rsid w:val="00FF30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A0AE9"/>
  <w15:chartTrackingRefBased/>
  <w15:docId w15:val="{4ED60468-7067-4B43-8A16-DD3909D8A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112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112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121B"/>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811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1121B"/>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81121B"/>
    <w:rPr>
      <w:rFonts w:asciiTheme="majorHAnsi" w:eastAsiaTheme="majorEastAsia" w:hAnsiTheme="majorHAnsi" w:cstheme="majorBidi"/>
      <w:color w:val="2F5496" w:themeColor="accent1" w:themeShade="BF"/>
      <w:sz w:val="26"/>
      <w:szCs w:val="26"/>
    </w:rPr>
  </w:style>
  <w:style w:type="paragraph" w:customStyle="1" w:styleId="Default">
    <w:name w:val="Default"/>
    <w:rsid w:val="0081121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2226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Stefan-Nemanja Banov</dc:creator>
  <cp:keywords/>
  <dc:description/>
  <cp:lastModifiedBy>Stefan-Nemanja Banov</cp:lastModifiedBy>
  <cp:revision>7</cp:revision>
  <dcterms:created xsi:type="dcterms:W3CDTF">2020-10-21T18:17:00Z</dcterms:created>
  <dcterms:modified xsi:type="dcterms:W3CDTF">2020-10-23T08:49:00Z</dcterms:modified>
</cp:coreProperties>
</file>