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63" w:rsidRDefault="00B17B63">
      <w:r>
        <w:rPr>
          <w:rFonts w:hint="eastAsia"/>
        </w:rPr>
        <w:t>Code</w:t>
      </w:r>
      <w:r>
        <w:t xml:space="preserve"> repo: </w:t>
      </w:r>
      <w:hyperlink r:id="rId7" w:history="1">
        <w:r>
          <w:rPr>
            <w:rStyle w:val="a4"/>
          </w:rPr>
          <w:t>https://github.com/DekaiLin/cmpt459project</w:t>
        </w:r>
      </w:hyperlink>
    </w:p>
    <w:p w:rsidR="00675BE9" w:rsidRPr="008F2F1F" w:rsidRDefault="0029329B" w:rsidP="008F2F1F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8F2F1F">
        <w:rPr>
          <w:rFonts w:hint="eastAsia"/>
          <w:b/>
          <w:sz w:val="28"/>
        </w:rPr>
        <w:t>E</w:t>
      </w:r>
      <w:r w:rsidRPr="008F2F1F">
        <w:rPr>
          <w:b/>
          <w:sz w:val="28"/>
        </w:rPr>
        <w:t>xploratory data analysis:</w:t>
      </w:r>
    </w:p>
    <w:p w:rsidR="0029329B" w:rsidRDefault="0029329B" w:rsidP="00293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The outliers affect the histogram, so we need to drop the heads and tails to avoid the outliers’ effect.</w:t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</w:rPr>
        <w:t>A</w:t>
      </w:r>
      <w:r>
        <w:t>fter dropping the outliers</w:t>
      </w:r>
      <w:r w:rsidR="00825499">
        <w:t>:</w:t>
      </w:r>
    </w:p>
    <w:p w:rsidR="00825499" w:rsidRDefault="00825499" w:rsidP="0082549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lastRenderedPageBreak/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tude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AD" w:rsidRDefault="00825499" w:rsidP="00825499">
      <w:r>
        <w:tab/>
      </w: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AD" w:rsidRDefault="00EA07AD">
      <w:pPr>
        <w:widowControl/>
        <w:jc w:val="left"/>
      </w:pPr>
      <w:r>
        <w:br w:type="page"/>
      </w:r>
    </w:p>
    <w:p w:rsidR="00825499" w:rsidRDefault="00825499" w:rsidP="00825499"/>
    <w:p w:rsidR="00825499" w:rsidRDefault="00ED7261" w:rsidP="00825499">
      <w:pPr>
        <w:pStyle w:val="a3"/>
        <w:numPr>
          <w:ilvl w:val="0"/>
          <w:numId w:val="2"/>
        </w:numPr>
        <w:ind w:firstLineChars="0"/>
      </w:pPr>
      <w:r>
        <w:t>Top 5 busiest hours of postings {2, 3, 5, 1, 4}</w:t>
      </w:r>
    </w:p>
    <w:p w:rsidR="00ED7261" w:rsidRDefault="00ED7261" w:rsidP="00ED726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AD" w:rsidRDefault="00EA07AD" w:rsidP="00EA07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ropo</w:t>
      </w:r>
      <w:r>
        <w:t>rtion of target variable values:</w:t>
      </w:r>
    </w:p>
    <w:p w:rsidR="0036605D" w:rsidRDefault="00EA07AD" w:rsidP="00EA07AD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10586" cy="29343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ter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86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23C0D" w:rsidRPr="00EA07AD" w:rsidRDefault="00EA7477" w:rsidP="00EA07A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EA07AD">
        <w:rPr>
          <w:rFonts w:hint="eastAsia"/>
          <w:b/>
          <w:sz w:val="28"/>
        </w:rPr>
        <w:lastRenderedPageBreak/>
        <w:t>Dealing with missing values, outliers</w:t>
      </w:r>
      <w:r w:rsidR="00104A89" w:rsidRPr="00EA07AD">
        <w:rPr>
          <w:rFonts w:hint="eastAsia"/>
          <w:b/>
          <w:sz w:val="28"/>
        </w:rPr>
        <w:t>：</w:t>
      </w:r>
    </w:p>
    <w:p w:rsidR="00EA7477" w:rsidRDefault="00786431" w:rsidP="00EA74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number of each missing values</w:t>
      </w:r>
      <w:r w:rsidR="00391053">
        <w:rPr>
          <w:rFonts w:hint="eastAsia"/>
        </w:rPr>
        <w:t xml:space="preserve"> in each variables</w:t>
      </w:r>
      <w:r>
        <w:rPr>
          <w:rFonts w:hint="eastAsia"/>
        </w:rPr>
        <w:t xml:space="preserve"> is shown in the following chart.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2638"/>
        <w:gridCol w:w="2529"/>
        <w:gridCol w:w="2575"/>
      </w:tblGrid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Number of Missing Values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building_id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8286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uilding id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created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description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1685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display_adderss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137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features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3218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No </w:t>
            </w:r>
            <w:r>
              <w:t>features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atitude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listing_id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photos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3615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photos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street_address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nterest_level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</w:tbl>
    <w:p w:rsidR="00823C0D" w:rsidRDefault="00823C0D" w:rsidP="00786431">
      <w:pPr>
        <w:pStyle w:val="a3"/>
        <w:ind w:left="780" w:firstLineChars="0" w:firstLine="0"/>
      </w:pPr>
    </w:p>
    <w:p w:rsidR="00823C0D" w:rsidRDefault="00823C0D" w:rsidP="00786431">
      <w:pPr>
        <w:pStyle w:val="a3"/>
        <w:ind w:left="780" w:firstLineChars="0" w:firstLine="0"/>
      </w:pPr>
    </w:p>
    <w:p w:rsidR="00823C0D" w:rsidRDefault="00391053" w:rsidP="00823C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number of outliers in some variables is shown in the following chart.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3913"/>
        <w:gridCol w:w="3829"/>
      </w:tblGrid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Number of Outliers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086700">
              <w:t xml:space="preserve"> (313 training data are 0 bathrooms)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3829" w:type="dxa"/>
          </w:tcPr>
          <w:p w:rsidR="00391053" w:rsidRDefault="00104A89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3829" w:type="dxa"/>
          </w:tcPr>
          <w:p w:rsidR="00391053" w:rsidRDefault="00104A89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9" w:type="dxa"/>
          </w:tcPr>
          <w:p w:rsidR="00391053" w:rsidRDefault="00BE5428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:rsidR="00086700" w:rsidRDefault="00086700" w:rsidP="00391053">
      <w:pPr>
        <w:pStyle w:val="a3"/>
        <w:ind w:left="780" w:firstLineChars="0" w:firstLine="0"/>
      </w:pPr>
      <w:r>
        <w:rPr>
          <w:rFonts w:hint="eastAsia"/>
        </w:rPr>
        <w:t>T</w:t>
      </w:r>
      <w:r>
        <w:t>he latitude and longitude outliers can be removed because the data is got from New York. So the actual latitude and longitude can be manually obtained by the address.</w:t>
      </w:r>
    </w:p>
    <w:p w:rsidR="00391053" w:rsidRDefault="00391053" w:rsidP="00391053">
      <w:pPr>
        <w:pStyle w:val="a3"/>
        <w:ind w:left="780" w:firstLineChars="0" w:firstLine="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r w:rsidR="00086700">
        <w:t>the bathrooms, 0 bathrooms seem to be a outlier. This need to be checked by human. So th</w:t>
      </w:r>
      <w:r w:rsidR="00BC37CD">
        <w:t xml:space="preserve">ese values </w:t>
      </w:r>
      <w:proofErr w:type="spellStart"/>
      <w:r w:rsidR="00BC37CD">
        <w:t>can not</w:t>
      </w:r>
      <w:proofErr w:type="spellEnd"/>
      <w:r w:rsidR="00BC37CD">
        <w:t xml:space="preserve"> be removed.</w:t>
      </w:r>
    </w:p>
    <w:p w:rsidR="00BC37CD" w:rsidRDefault="00BC37CD" w:rsidP="003910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</w:t>
      </w:r>
      <w:r>
        <w:t xml:space="preserve">or the price, the </w:t>
      </w:r>
      <w:r w:rsidR="003C1511">
        <w:t xml:space="preserve">outlier </w:t>
      </w:r>
      <w:r>
        <w:t>values are</w:t>
      </w:r>
      <w:r w:rsidR="003C1511">
        <w:t xml:space="preserve"> </w:t>
      </w:r>
      <w:r>
        <w:t>unrealistic, so remove them.</w:t>
      </w:r>
    </w:p>
    <w:p w:rsidR="00391053" w:rsidRDefault="00391053" w:rsidP="00391053">
      <w:pPr>
        <w:pStyle w:val="a3"/>
        <w:ind w:left="780" w:firstLineChars="0" w:firstLine="0"/>
      </w:pPr>
      <w:r>
        <w:rPr>
          <w:rFonts w:hint="eastAsia"/>
        </w:rPr>
        <w:t xml:space="preserve">For other </w:t>
      </w:r>
      <w:r w:rsidR="00BC37CD">
        <w:t xml:space="preserve">not numerical </w:t>
      </w:r>
      <w:r>
        <w:t>attribute</w:t>
      </w:r>
      <w:r>
        <w:rPr>
          <w:rFonts w:hint="eastAsia"/>
        </w:rPr>
        <w:t xml:space="preserve">s, they are not </w:t>
      </w:r>
      <w:r>
        <w:t>comparable</w:t>
      </w:r>
      <w:r>
        <w:rPr>
          <w:rFonts w:hint="eastAsia"/>
        </w:rPr>
        <w:t xml:space="preserve">, so outlier detection is not </w:t>
      </w:r>
      <w:r>
        <w:t>meaning</w:t>
      </w:r>
      <w:r>
        <w:rPr>
          <w:rFonts w:hint="eastAsia"/>
        </w:rPr>
        <w:t>ful for them.</w:t>
      </w:r>
    </w:p>
    <w:p w:rsidR="002140D1" w:rsidRDefault="00BC37CD" w:rsidP="00BC37CD">
      <w:pPr>
        <w:pStyle w:val="a3"/>
        <w:numPr>
          <w:ilvl w:val="0"/>
          <w:numId w:val="4"/>
        </w:numPr>
        <w:ind w:firstLineChars="0"/>
      </w:pPr>
      <w:r>
        <w:t>Building id</w:t>
      </w:r>
      <w:r w:rsidR="002140D1">
        <w:t xml:space="preserve"> can use default value (such as “unknown”) to fill in the missing value because this attribute has little effect to classification.</w:t>
      </w:r>
    </w:p>
    <w:p w:rsidR="00BC37CD" w:rsidRDefault="002140D1" w:rsidP="002140D1">
      <w:pPr>
        <w:pStyle w:val="a3"/>
        <w:ind w:left="780" w:firstLineChars="0" w:firstLine="0"/>
      </w:pPr>
      <w:r>
        <w:t xml:space="preserve">The </w:t>
      </w:r>
      <w:r>
        <w:t>missing value</w:t>
      </w:r>
      <w:r>
        <w:t xml:space="preserve"> of description and features attribute can be supplemented by cross-references. If both of them are missing, the features can be extracted from photos.</w:t>
      </w:r>
    </w:p>
    <w:p w:rsidR="002140D1" w:rsidRDefault="002140D1" w:rsidP="002140D1">
      <w:pPr>
        <w:pStyle w:val="a3"/>
        <w:ind w:left="780" w:firstLineChars="0" w:firstLine="0"/>
      </w:pPr>
      <w:r>
        <w:rPr>
          <w:rFonts w:hint="eastAsia"/>
        </w:rPr>
        <w:t>F</w:t>
      </w:r>
      <w:r>
        <w:t>or the latitude and longitude, we can replace the missing value by the New York’s latitude and longitude.</w:t>
      </w:r>
    </w:p>
    <w:p w:rsidR="002140D1" w:rsidRDefault="002140D1" w:rsidP="002140D1">
      <w:pPr>
        <w:pStyle w:val="a3"/>
        <w:ind w:left="780" w:firstLineChars="0" w:firstLine="0"/>
      </w:pPr>
      <w:r>
        <w:rPr>
          <w:rFonts w:hint="eastAsia"/>
        </w:rPr>
        <w:lastRenderedPageBreak/>
        <w:t>F</w:t>
      </w:r>
      <w:r>
        <w:t xml:space="preserve">or the </w:t>
      </w:r>
      <w:r w:rsidR="003C1511">
        <w:t>display address</w:t>
      </w:r>
      <w:r>
        <w:t xml:space="preserve"> and </w:t>
      </w:r>
      <w:r w:rsidR="003C1511">
        <w:t>street address, we can get the address by latitude and longitude.</w:t>
      </w:r>
    </w:p>
    <w:p w:rsidR="003C1511" w:rsidRDefault="003C1511" w:rsidP="002140D1">
      <w:pPr>
        <w:pStyle w:val="a3"/>
        <w:ind w:left="780" w:firstLineChars="0" w:firstLine="0"/>
      </w:pPr>
      <w:r>
        <w:t xml:space="preserve">For the photos, we can only drop the missing value because we have no way to impute the missing photos from other </w:t>
      </w:r>
      <w:proofErr w:type="spellStart"/>
      <w:r>
        <w:t>attirbutes</w:t>
      </w:r>
      <w:proofErr w:type="spellEnd"/>
      <w:r>
        <w:t>.</w:t>
      </w:r>
    </w:p>
    <w:p w:rsidR="003C1511" w:rsidRPr="003C1511" w:rsidRDefault="003C1511" w:rsidP="002140D1">
      <w:pPr>
        <w:pStyle w:val="a3"/>
        <w:ind w:left="780" w:firstLineChars="0" w:firstLine="0"/>
        <w:rPr>
          <w:rFonts w:hint="eastAsia"/>
          <w:b/>
          <w:sz w:val="24"/>
        </w:rPr>
      </w:pPr>
      <w:r w:rsidRPr="003C1511">
        <w:rPr>
          <w:rFonts w:hint="eastAsia"/>
          <w:b/>
          <w:sz w:val="24"/>
        </w:rPr>
        <w:t>P</w:t>
      </w:r>
      <w:r w:rsidRPr="003C1511">
        <w:rPr>
          <w:b/>
          <w:sz w:val="24"/>
        </w:rPr>
        <w:t>lot of the outliers:</w:t>
      </w:r>
    </w:p>
    <w:p w:rsidR="00391053" w:rsidRDefault="00104A89" w:rsidP="003C151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8448" cy="33535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t-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n-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8448" cy="33535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ce-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7AD">
        <w:br w:type="page"/>
      </w:r>
    </w:p>
    <w:p w:rsidR="00E57775" w:rsidRPr="00EA07AD" w:rsidRDefault="00E57775" w:rsidP="00EA07A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EA07AD">
        <w:rPr>
          <w:rFonts w:hint="eastAsia"/>
          <w:b/>
          <w:sz w:val="28"/>
        </w:rPr>
        <w:lastRenderedPageBreak/>
        <w:t>Feature</w:t>
      </w:r>
      <w:r w:rsidRPr="00EA07AD">
        <w:rPr>
          <w:b/>
          <w:sz w:val="28"/>
        </w:rPr>
        <w:t xml:space="preserve"> extraction from images and text</w:t>
      </w:r>
      <w:r w:rsidRPr="00EA07AD">
        <w:rPr>
          <w:rFonts w:hint="eastAsia"/>
          <w:b/>
          <w:sz w:val="28"/>
        </w:rPr>
        <w:t>:</w:t>
      </w:r>
    </w:p>
    <w:p w:rsidR="00E57775" w:rsidRDefault="00EF4136" w:rsidP="00E57775">
      <w:pPr>
        <w:pStyle w:val="a3"/>
        <w:numPr>
          <w:ilvl w:val="0"/>
          <w:numId w:val="3"/>
        </w:numPr>
        <w:ind w:firstLineChars="0"/>
      </w:pPr>
      <w:r>
        <w:t xml:space="preserve">For the image data we used histograms of colors to extract features. For example, 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11" w:rsidRDefault="003C1511">
      <w:pPr>
        <w:widowControl/>
        <w:jc w:val="left"/>
      </w:pPr>
      <w:r>
        <w:br w:type="page"/>
      </w:r>
    </w:p>
    <w:p w:rsidR="00EF4136" w:rsidRDefault="00EF4136" w:rsidP="00EF4136">
      <w:pPr>
        <w:pStyle w:val="a3"/>
        <w:ind w:left="780" w:firstLineChars="0" w:firstLine="0"/>
      </w:pPr>
      <w:bookmarkStart w:id="0" w:name="_GoBack"/>
      <w:bookmarkEnd w:id="0"/>
      <w:r>
        <w:lastRenderedPageBreak/>
        <w:t>The colors histogram of this picture: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numPr>
          <w:ilvl w:val="0"/>
          <w:numId w:val="3"/>
        </w:numPr>
        <w:ind w:firstLineChars="0"/>
      </w:pPr>
      <w:r>
        <w:t xml:space="preserve">For the </w:t>
      </w:r>
      <w:r w:rsidR="0030497E">
        <w:t>text</w:t>
      </w:r>
      <w:r>
        <w:t xml:space="preserve"> data we used term frequencies as features. For example, </w:t>
      </w:r>
      <w:r w:rsidR="00D75D16">
        <w:t>we used 8000-dimension vector to map description text in term space. We drop the English stop words and some very frequent terms</w:t>
      </w:r>
      <w:r w:rsidR="002437CF">
        <w:t xml:space="preserve"> (like ‘&lt;</w:t>
      </w:r>
      <w:proofErr w:type="spellStart"/>
      <w:r w:rsidR="002437CF">
        <w:t>br</w:t>
      </w:r>
      <w:proofErr w:type="spellEnd"/>
      <w:r w:rsidR="002437CF">
        <w:t>&gt; which is not in the English stop word list) by maximum document frequency = 0.6</w:t>
      </w:r>
    </w:p>
    <w:p w:rsidR="00EF4136" w:rsidRDefault="00EF4136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16" w:rsidRDefault="00D75D16" w:rsidP="00EF4136">
      <w:pPr>
        <w:ind w:left="780"/>
      </w:pPr>
      <w:r>
        <w:rPr>
          <w:rFonts w:hint="eastAsia"/>
        </w:rPr>
        <w:t>T</w:t>
      </w:r>
      <w:r>
        <w:t>his is the corresponding document vector for a sample training data.</w:t>
      </w:r>
    </w:p>
    <w:p w:rsidR="00D75D16" w:rsidRDefault="00D75D16" w:rsidP="00EF4136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400423" cy="47563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cto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</w:rPr>
        <w:t>A</w:t>
      </w:r>
      <w:r>
        <w:t>lso, we find out the most frequent terms in the ‘description’ and ‘features’ attributes by the word cloud representation.</w:t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ptionclou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clou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CF" w:rsidSect="00A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61D" w:rsidRDefault="0013261D" w:rsidP="00EA7477">
      <w:r>
        <w:separator/>
      </w:r>
    </w:p>
  </w:endnote>
  <w:endnote w:type="continuationSeparator" w:id="0">
    <w:p w:rsidR="0013261D" w:rsidRDefault="0013261D" w:rsidP="00EA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61D" w:rsidRDefault="0013261D" w:rsidP="00EA7477">
      <w:r>
        <w:separator/>
      </w:r>
    </w:p>
  </w:footnote>
  <w:footnote w:type="continuationSeparator" w:id="0">
    <w:p w:rsidR="0013261D" w:rsidRDefault="0013261D" w:rsidP="00EA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D09"/>
    <w:multiLevelType w:val="hybridMultilevel"/>
    <w:tmpl w:val="8D5802E4"/>
    <w:lvl w:ilvl="0" w:tplc="1F64C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DF27DE"/>
    <w:multiLevelType w:val="hybridMultilevel"/>
    <w:tmpl w:val="44DACE5C"/>
    <w:lvl w:ilvl="0" w:tplc="73224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DD6914"/>
    <w:multiLevelType w:val="hybridMultilevel"/>
    <w:tmpl w:val="3580E9C8"/>
    <w:lvl w:ilvl="0" w:tplc="DE3C2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FA6CC3"/>
    <w:multiLevelType w:val="hybridMultilevel"/>
    <w:tmpl w:val="605E93E0"/>
    <w:lvl w:ilvl="0" w:tplc="B2F2A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24768C"/>
    <w:multiLevelType w:val="hybridMultilevel"/>
    <w:tmpl w:val="ECF293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ADD"/>
    <w:rsid w:val="00086700"/>
    <w:rsid w:val="00104A89"/>
    <w:rsid w:val="0013261D"/>
    <w:rsid w:val="002140D1"/>
    <w:rsid w:val="002210CB"/>
    <w:rsid w:val="002437CF"/>
    <w:rsid w:val="0026598C"/>
    <w:rsid w:val="0029329B"/>
    <w:rsid w:val="002B18E7"/>
    <w:rsid w:val="0030497E"/>
    <w:rsid w:val="0036605D"/>
    <w:rsid w:val="00391053"/>
    <w:rsid w:val="003C1511"/>
    <w:rsid w:val="004342CD"/>
    <w:rsid w:val="00443D6F"/>
    <w:rsid w:val="0045366C"/>
    <w:rsid w:val="00607ADD"/>
    <w:rsid w:val="00786431"/>
    <w:rsid w:val="00823C0D"/>
    <w:rsid w:val="00825499"/>
    <w:rsid w:val="008F2F1F"/>
    <w:rsid w:val="00A870CE"/>
    <w:rsid w:val="00AF346C"/>
    <w:rsid w:val="00B17B63"/>
    <w:rsid w:val="00B85139"/>
    <w:rsid w:val="00BC37CD"/>
    <w:rsid w:val="00BE5428"/>
    <w:rsid w:val="00C60DB1"/>
    <w:rsid w:val="00C82968"/>
    <w:rsid w:val="00D75D16"/>
    <w:rsid w:val="00E02F01"/>
    <w:rsid w:val="00E57775"/>
    <w:rsid w:val="00EA07AD"/>
    <w:rsid w:val="00EA7477"/>
    <w:rsid w:val="00ED7261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D6B1A"/>
  <w15:docId w15:val="{9287340D-4A3C-493E-B614-D9EA4888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17B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747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7477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A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EA747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EA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EA7477"/>
    <w:rPr>
      <w:sz w:val="18"/>
      <w:szCs w:val="18"/>
    </w:rPr>
  </w:style>
  <w:style w:type="table" w:styleId="ab">
    <w:name w:val="Table Grid"/>
    <w:basedOn w:val="a1"/>
    <w:uiPriority w:val="39"/>
    <w:rsid w:val="00823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ekaiLin/cmpt459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lin dekai</cp:lastModifiedBy>
  <cp:revision>11</cp:revision>
  <dcterms:created xsi:type="dcterms:W3CDTF">2020-02-02T00:08:00Z</dcterms:created>
  <dcterms:modified xsi:type="dcterms:W3CDTF">2020-02-08T06:18:00Z</dcterms:modified>
</cp:coreProperties>
</file>