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A202" w14:textId="77777777" w:rsidR="00321E90" w:rsidRPr="00321E90" w:rsidRDefault="00321E90" w:rsidP="00321E90">
      <w:r w:rsidRPr="00321E90">
        <w:rPr>
          <w:b/>
          <w:bCs/>
          <w:rtl/>
        </w:rPr>
        <w:t>אודותיי</w:t>
      </w:r>
    </w:p>
    <w:p w14:paraId="48130D3B" w14:textId="59AEC8E6" w:rsidR="00321E90" w:rsidRPr="00321E90" w:rsidRDefault="00321E90" w:rsidP="00321E90">
      <w:r w:rsidRPr="00321E90">
        <w:rPr>
          <w:rtl/>
        </w:rPr>
        <w:t xml:space="preserve">שלום, אני דורון </w:t>
      </w:r>
      <w:r>
        <w:rPr>
          <w:rFonts w:hint="cs"/>
          <w:rtl/>
        </w:rPr>
        <w:t>צדוק</w:t>
      </w:r>
      <w:r w:rsidRPr="00321E90">
        <w:rPr>
          <w:rtl/>
        </w:rPr>
        <w:t xml:space="preserve"> </w:t>
      </w:r>
      <w:r>
        <w:rPr>
          <w:rtl/>
        </w:rPr>
        <w:t>–</w:t>
      </w:r>
      <w:r w:rsidRPr="00321E90">
        <w:rPr>
          <w:rtl/>
        </w:rPr>
        <w:t xml:space="preserve"> </w:t>
      </w:r>
      <w:r>
        <w:rPr>
          <w:rFonts w:hint="cs"/>
          <w:rtl/>
        </w:rPr>
        <w:t>נומרולוגית מקצועית</w:t>
      </w:r>
      <w:r w:rsidRPr="00321E90">
        <w:rPr>
          <w:rtl/>
        </w:rPr>
        <w:t xml:space="preserve">, עם רקע </w:t>
      </w:r>
      <w:r w:rsidR="0091274F">
        <w:rPr>
          <w:rFonts w:hint="cs"/>
          <w:rtl/>
        </w:rPr>
        <w:t>ייחודי</w:t>
      </w:r>
      <w:r w:rsidRPr="00321E90">
        <w:rPr>
          <w:rtl/>
        </w:rPr>
        <w:t xml:space="preserve"> בחינוך ובהתפתחות </w:t>
      </w:r>
      <w:r>
        <w:rPr>
          <w:rFonts w:hint="cs"/>
          <w:rtl/>
        </w:rPr>
        <w:t>אישית.</w:t>
      </w:r>
      <w:r w:rsidRPr="00321E90">
        <w:rPr>
          <w:rtl/>
        </w:rPr>
        <w:t xml:space="preserve"> במשק למ</w:t>
      </w:r>
      <w:r>
        <w:rPr>
          <w:rFonts w:hint="cs"/>
          <w:rtl/>
        </w:rPr>
        <w:t>ע</w:t>
      </w:r>
      <w:r w:rsidRPr="00321E90">
        <w:rPr>
          <w:rtl/>
        </w:rPr>
        <w:t>לה מעל 40</w:t>
      </w:r>
      <w:r>
        <w:rPr>
          <w:rFonts w:hint="cs"/>
          <w:rtl/>
        </w:rPr>
        <w:t xml:space="preserve"> אני מלווה אנשים במסע של גילוי עצמי והבנת הפוטנציאל הטמון בהם.</w:t>
      </w:r>
    </w:p>
    <w:p w14:paraId="1DEF6D7F" w14:textId="163553D9" w:rsidR="00321E90" w:rsidRPr="00321E90" w:rsidRDefault="00321E90" w:rsidP="00321E90">
      <w:r>
        <w:rPr>
          <w:rFonts w:hint="cs"/>
          <w:rtl/>
        </w:rPr>
        <w:t>המסע</w:t>
      </w:r>
      <w:r w:rsidRPr="00321E90">
        <w:rPr>
          <w:rtl/>
        </w:rPr>
        <w:t xml:space="preserve"> המקצועי שלי</w:t>
      </w:r>
      <w:r w:rsidRPr="00321E90">
        <w:t>:</w:t>
      </w:r>
      <w:r w:rsidRPr="00321E90">
        <w:br/>
        <w:t xml:space="preserve">35 </w:t>
      </w:r>
      <w:r>
        <w:rPr>
          <w:rFonts w:hint="cs"/>
          <w:rtl/>
        </w:rPr>
        <w:t xml:space="preserve"> </w:t>
      </w:r>
      <w:r w:rsidRPr="00321E90">
        <w:rPr>
          <w:rtl/>
        </w:rPr>
        <w:t xml:space="preserve">שנות </w:t>
      </w:r>
      <w:r>
        <w:rPr>
          <w:rFonts w:hint="cs"/>
          <w:rtl/>
        </w:rPr>
        <w:t>מנהיגות חינוכית</w:t>
      </w:r>
      <w:r w:rsidRPr="00321E90">
        <w:t>.</w:t>
      </w:r>
      <w:r w:rsidRPr="00321E90">
        <w:br/>
      </w:r>
      <w:r w:rsidRPr="00321E90">
        <w:rPr>
          <w:rtl/>
        </w:rPr>
        <w:t xml:space="preserve">במשך 35 שנים </w:t>
      </w:r>
      <w:r>
        <w:rPr>
          <w:rFonts w:hint="cs"/>
          <w:rtl/>
        </w:rPr>
        <w:t>עבדתי כגננת</w:t>
      </w:r>
      <w:r w:rsidRPr="00321E90">
        <w:rPr>
          <w:rtl/>
        </w:rPr>
        <w:t xml:space="preserve"> מנהלת, שם הקד</w:t>
      </w:r>
      <w:r>
        <w:rPr>
          <w:rFonts w:hint="cs"/>
          <w:rtl/>
        </w:rPr>
        <w:t>ש</w:t>
      </w:r>
      <w:r w:rsidRPr="00321E90">
        <w:rPr>
          <w:rtl/>
        </w:rPr>
        <w:t xml:space="preserve">תי על חיי המקצועיים </w:t>
      </w:r>
      <w:r>
        <w:rPr>
          <w:rFonts w:hint="cs"/>
          <w:rtl/>
        </w:rPr>
        <w:t>להבאת ילדים למימוש מלא של הפוטנציאל הטמון בהם.</w:t>
      </w:r>
      <w:r>
        <w:rPr>
          <w:rtl/>
        </w:rPr>
        <w:br/>
      </w:r>
      <w:r w:rsidR="008654F5">
        <w:rPr>
          <w:rFonts w:hint="cs"/>
          <w:rtl/>
        </w:rPr>
        <w:t>ב</w:t>
      </w:r>
      <w:r w:rsidR="008654F5" w:rsidRPr="00321E90">
        <w:rPr>
          <w:rFonts w:cs="Arial" w:hint="cs"/>
          <w:rtl/>
        </w:rPr>
        <w:t>ת</w:t>
      </w:r>
      <w:r w:rsidR="008654F5">
        <w:rPr>
          <w:rFonts w:hint="cs"/>
          <w:rtl/>
        </w:rPr>
        <w:t>פקיד</w:t>
      </w:r>
      <w:r w:rsidRPr="00321E90">
        <w:rPr>
          <w:rtl/>
        </w:rPr>
        <w:t xml:space="preserve"> זה למדתי להכיר </w:t>
      </w:r>
      <w:r>
        <w:rPr>
          <w:rFonts w:hint="cs"/>
          <w:rtl/>
        </w:rPr>
        <w:t>בייחודיות של כל ילד ולמצוא את הדרך המתאימה ל</w:t>
      </w:r>
      <w:r>
        <w:rPr>
          <w:rFonts w:hint="cs"/>
          <w:rtl/>
        </w:rPr>
        <w:t>פ</w:t>
      </w:r>
      <w:r>
        <w:rPr>
          <w:rFonts w:hint="cs"/>
          <w:rtl/>
        </w:rPr>
        <w:t>תח את כישוריו וכישרונותיו</w:t>
      </w:r>
    </w:p>
    <w:p w14:paraId="05486B8B" w14:textId="3AC58CB5" w:rsidR="00321E90" w:rsidRPr="00321E90" w:rsidRDefault="00321E90" w:rsidP="00321E90">
      <w:r w:rsidRPr="00321E90">
        <w:rPr>
          <w:b/>
          <w:bCs/>
          <w:rtl/>
        </w:rPr>
        <w:t>הבחירה בחינוך המיוחד</w:t>
      </w:r>
      <w:r w:rsidRPr="00321E90">
        <w:rPr>
          <w:b/>
          <w:bCs/>
        </w:rPr>
        <w:t>:</w:t>
      </w:r>
      <w:r w:rsidRPr="00321E90">
        <w:br/>
      </w:r>
      <w:r>
        <w:t xml:space="preserve"> </w:t>
      </w:r>
      <w:r w:rsidRPr="00321E90">
        <w:t xml:space="preserve">5 </w:t>
      </w:r>
      <w:r w:rsidRPr="00321E90">
        <w:rPr>
          <w:rtl/>
        </w:rPr>
        <w:t xml:space="preserve">שנים </w:t>
      </w:r>
      <w:r>
        <w:rPr>
          <w:rFonts w:hint="cs"/>
          <w:rtl/>
        </w:rPr>
        <w:t>נוס</w:t>
      </w:r>
      <w:r>
        <w:rPr>
          <w:rFonts w:hint="cs"/>
          <w:rtl/>
        </w:rPr>
        <w:t>פ</w:t>
      </w:r>
      <w:r>
        <w:rPr>
          <w:rFonts w:hint="cs"/>
          <w:rtl/>
        </w:rPr>
        <w:t xml:space="preserve">ות עבדתי כגננת שילוב בחינוך המיוחד. שם </w:t>
      </w:r>
      <w:r>
        <w:rPr>
          <w:rFonts w:hint="cs"/>
          <w:rtl/>
        </w:rPr>
        <w:t>פ</w:t>
      </w:r>
      <w:r>
        <w:rPr>
          <w:rFonts w:hint="cs"/>
          <w:rtl/>
        </w:rPr>
        <w:t>יתחתי הבנה עמוקה של הדרכים המיוחדים של כל אדם ודרכי הגישה הייחודיות הנדרשת לכל אחד.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הכשרה בתכנות עצבי לשוני </w:t>
      </w:r>
      <w:r>
        <w:t>NL</w:t>
      </w:r>
      <w:r w:rsidRPr="00321E90">
        <w:t>P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השלמתי הכשרה מקצועית </w:t>
      </w:r>
      <w:r w:rsidRPr="00321E90">
        <w:rPr>
          <w:rFonts w:cs="Arial" w:hint="cs"/>
          <w:rtl/>
        </w:rPr>
        <w:t>פרקטישינר</w:t>
      </w:r>
      <w:r w:rsidRPr="00321E90">
        <w:rPr>
          <w:rFonts w:cs="Arial"/>
          <w:rtl/>
        </w:rPr>
        <w:t xml:space="preserve"> </w:t>
      </w:r>
      <w:r w:rsidRPr="00321E90">
        <w:rPr>
          <w:rFonts w:cs="Arial" w:hint="cs"/>
          <w:rtl/>
        </w:rPr>
        <w:t>ומאסטר</w:t>
      </w:r>
      <w:r>
        <w:rPr>
          <w:rFonts w:hint="cs"/>
          <w:rtl/>
        </w:rPr>
        <w:t xml:space="preserve"> במכללת תוצאות תל אביב. שמס</w:t>
      </w:r>
      <w:r w:rsidRPr="00321E90">
        <w:rPr>
          <w:rFonts w:cs="Arial" w:hint="cs"/>
          <w:rtl/>
        </w:rPr>
        <w:t>פ</w:t>
      </w:r>
      <w:r>
        <w:rPr>
          <w:rFonts w:cs="Arial" w:hint="cs"/>
          <w:rtl/>
        </w:rPr>
        <w:t xml:space="preserve">קת </w:t>
      </w:r>
      <w:r w:rsidR="0091274F">
        <w:rPr>
          <w:rFonts w:cs="Arial" w:hint="cs"/>
          <w:rtl/>
        </w:rPr>
        <w:t>לי כלים מתקדמים להבנת דוסי תקשורת חשובה, ויכולת לליווי אנשים בתהליכי שינויו והת</w:t>
      </w:r>
      <w:r w:rsidR="0091274F" w:rsidRPr="00321E90">
        <w:rPr>
          <w:rFonts w:cs="Arial" w:hint="cs"/>
          <w:rtl/>
        </w:rPr>
        <w:t>פ</w:t>
      </w:r>
      <w:r w:rsidR="0091274F">
        <w:rPr>
          <w:rFonts w:cs="Arial" w:hint="cs"/>
          <w:rtl/>
        </w:rPr>
        <w:t>תחות אנושית.</w:t>
      </w:r>
    </w:p>
    <w:p w14:paraId="46527522" w14:textId="77777777" w:rsidR="00321E90" w:rsidRPr="00321E90" w:rsidRDefault="00321E90" w:rsidP="00321E90">
      <w:r w:rsidRPr="00321E90">
        <w:pict w14:anchorId="01B953AC">
          <v:rect id="_x0000_i1031" style="width:0;height:1.5pt" o:hralign="center" o:hrstd="t" o:hr="t" fillcolor="#a0a0a0" stroked="f"/>
        </w:pict>
      </w:r>
    </w:p>
    <w:p w14:paraId="7D5068B6" w14:textId="72E78F32" w:rsidR="00321E90" w:rsidRPr="00321E90" w:rsidRDefault="00321E90" w:rsidP="0091274F">
      <w:r w:rsidRPr="00321E90">
        <w:rPr>
          <w:b/>
          <w:bCs/>
          <w:rtl/>
        </w:rPr>
        <w:t>הכשרה ומקצועיות</w:t>
      </w:r>
      <w:r w:rsidR="0091274F">
        <w:rPr>
          <w:rFonts w:hint="cs"/>
          <w:b/>
          <w:bCs/>
          <w:rtl/>
        </w:rPr>
        <w:t xml:space="preserve"> בנומרולוגיה</w:t>
      </w:r>
      <w:r w:rsidRPr="00321E90">
        <w:rPr>
          <w:b/>
          <w:bCs/>
        </w:rPr>
        <w:t>:</w:t>
      </w:r>
      <w:r w:rsidRPr="00321E90">
        <w:br/>
      </w:r>
      <w:r w:rsidRPr="00321E90">
        <w:rPr>
          <w:rtl/>
        </w:rPr>
        <w:t xml:space="preserve">השלמתי קורס </w:t>
      </w:r>
      <w:r w:rsidR="0091274F">
        <w:rPr>
          <w:rFonts w:hint="cs"/>
          <w:rtl/>
        </w:rPr>
        <w:t>מתחילים</w:t>
      </w:r>
      <w:r w:rsidRPr="00321E90">
        <w:rPr>
          <w:rtl/>
        </w:rPr>
        <w:t xml:space="preserve"> ו</w:t>
      </w:r>
      <w:r w:rsidR="0091274F">
        <w:rPr>
          <w:rFonts w:hint="cs"/>
          <w:rtl/>
        </w:rPr>
        <w:t xml:space="preserve">מתקדמים בנומרולוגיה במכללת </w:t>
      </w:r>
      <w:r w:rsidR="0091274F" w:rsidRPr="00321E90">
        <w:rPr>
          <w:rFonts w:cs="Arial" w:hint="cs"/>
          <w:rtl/>
        </w:rPr>
        <w:t>פ</w:t>
      </w:r>
      <w:r w:rsidR="0091274F">
        <w:rPr>
          <w:rFonts w:hint="cs"/>
          <w:rtl/>
        </w:rPr>
        <w:t>רסונה בהרצליה</w:t>
      </w:r>
      <w:r w:rsidR="0091274F">
        <w:t xml:space="preserve"> </w:t>
      </w:r>
      <w:r w:rsidRPr="00321E90">
        <w:t>.</w:t>
      </w:r>
    </w:p>
    <w:p w14:paraId="5FE94D64" w14:textId="77777777" w:rsidR="0091274F" w:rsidRDefault="0091274F" w:rsidP="0091274F">
      <w:pPr>
        <w:rPr>
          <w:rtl/>
        </w:rPr>
      </w:pPr>
      <w:r>
        <w:rPr>
          <w:rFonts w:hint="cs"/>
          <w:rtl/>
        </w:rPr>
        <w:t>שם רכשתי את הבסיס התאורטי והמעשי המקצועי לעבודה בנומרולוגיה מדוקדקת ואמינה.</w:t>
      </w:r>
    </w:p>
    <w:p w14:paraId="22954975" w14:textId="623EB4D8" w:rsidR="0091274F" w:rsidRPr="0091274F" w:rsidRDefault="0091274F" w:rsidP="0091274F">
      <w:r>
        <w:br/>
      </w:r>
      <w:r w:rsidRPr="0091274F">
        <w:rPr>
          <w:rtl/>
        </w:rPr>
        <w:t xml:space="preserve">הגישה הייחודית שלי </w:t>
      </w:r>
      <w:r>
        <w:rPr>
          <w:rFonts w:hint="cs"/>
          <w:rtl/>
        </w:rPr>
        <w:t>לנומרולוגיה</w:t>
      </w:r>
      <w:r w:rsidRPr="0091274F">
        <w:br/>
      </w:r>
      <w:r w:rsidRPr="0091274F">
        <w:rPr>
          <w:rtl/>
        </w:rPr>
        <w:t xml:space="preserve">השילוב </w:t>
      </w:r>
      <w:r w:rsidR="008654F5">
        <w:rPr>
          <w:rFonts w:hint="cs"/>
          <w:rtl/>
        </w:rPr>
        <w:t>הייחודי</w:t>
      </w:r>
      <w:r w:rsidRPr="0091274F">
        <w:rPr>
          <w:rtl/>
        </w:rPr>
        <w:t xml:space="preserve"> של הרקע החינוכי, ההכשרה ב</w:t>
      </w:r>
      <w:r w:rsidRPr="0091274F">
        <w:t xml:space="preserve"> </w:t>
      </w:r>
      <w:r>
        <w:t>NL</w:t>
      </w:r>
      <w:r w:rsidRPr="0091274F">
        <w:rPr>
          <w:rtl/>
        </w:rPr>
        <w:t xml:space="preserve"> והניסיון האישי שלי יוצרים גישה מיוחדת </w:t>
      </w:r>
      <w:r>
        <w:rPr>
          <w:rFonts w:hint="cs"/>
          <w:rtl/>
        </w:rPr>
        <w:t>לנומרולוגיה</w:t>
      </w:r>
      <w:r w:rsidRPr="0091274F">
        <w:t>.</w:t>
      </w:r>
    </w:p>
    <w:p w14:paraId="542FE1F2" w14:textId="7BCE828D" w:rsidR="0091274F" w:rsidRPr="0091274F" w:rsidRDefault="0091274F" w:rsidP="0091274F">
      <w:r w:rsidRPr="0091274F">
        <w:rPr>
          <w:rtl/>
        </w:rPr>
        <w:t xml:space="preserve">הבנה עמוקה של </w:t>
      </w:r>
      <w:r>
        <w:rPr>
          <w:rFonts w:hint="cs"/>
          <w:rtl/>
        </w:rPr>
        <w:t>הת</w:t>
      </w:r>
      <w:r w:rsidRPr="00321E90">
        <w:rPr>
          <w:rFonts w:cs="Arial" w:hint="cs"/>
          <w:rtl/>
        </w:rPr>
        <w:t>פ</w:t>
      </w:r>
      <w:r>
        <w:rPr>
          <w:rFonts w:hint="cs"/>
          <w:rtl/>
        </w:rPr>
        <w:t>תחות</w:t>
      </w:r>
      <w:r w:rsidRPr="0091274F">
        <w:rPr>
          <w:rtl/>
        </w:rPr>
        <w:t xml:space="preserve"> אישית</w:t>
      </w:r>
      <w:r>
        <w:rPr>
          <w:rFonts w:hint="cs"/>
          <w:rtl/>
        </w:rPr>
        <w:t>,</w:t>
      </w:r>
      <w:r w:rsidRPr="0091274F">
        <w:rPr>
          <w:rtl/>
        </w:rPr>
        <w:t xml:space="preserve"> הניסיון </w:t>
      </w:r>
      <w:r>
        <w:rPr>
          <w:rFonts w:hint="cs"/>
          <w:rtl/>
        </w:rPr>
        <w:t>הארוך</w:t>
      </w:r>
      <w:r w:rsidRPr="0091274F">
        <w:rPr>
          <w:rtl/>
        </w:rPr>
        <w:t xml:space="preserve"> בחינוך מאפשר לי להבין את תהליכי הצמיחה </w:t>
      </w:r>
      <w:r>
        <w:rPr>
          <w:rFonts w:hint="cs"/>
          <w:rtl/>
        </w:rPr>
        <w:t>וה</w:t>
      </w:r>
      <w:r w:rsidRPr="00321E90">
        <w:rPr>
          <w:rFonts w:cs="Arial" w:hint="cs"/>
          <w:rtl/>
        </w:rPr>
        <w:t>פ</w:t>
      </w:r>
      <w:r>
        <w:rPr>
          <w:rFonts w:hint="cs"/>
          <w:rtl/>
        </w:rPr>
        <w:t>יתוח</w:t>
      </w:r>
      <w:r w:rsidRPr="0091274F">
        <w:rPr>
          <w:rtl/>
        </w:rPr>
        <w:t xml:space="preserve"> </w:t>
      </w:r>
      <w:r>
        <w:rPr>
          <w:rFonts w:hint="cs"/>
          <w:rtl/>
        </w:rPr>
        <w:t>ה</w:t>
      </w:r>
      <w:r w:rsidRPr="0091274F">
        <w:rPr>
          <w:rtl/>
        </w:rPr>
        <w:t xml:space="preserve">אישי בכל </w:t>
      </w:r>
      <w:r>
        <w:rPr>
          <w:rFonts w:hint="cs"/>
          <w:rtl/>
        </w:rPr>
        <w:t>גוף</w:t>
      </w:r>
      <w:r w:rsidRPr="0091274F">
        <w:rPr>
          <w:rtl/>
        </w:rPr>
        <w:t>. רג</w:t>
      </w:r>
      <w:r>
        <w:rPr>
          <w:rFonts w:hint="cs"/>
          <w:rtl/>
        </w:rPr>
        <w:t>י</w:t>
      </w:r>
      <w:r w:rsidRPr="0091274F">
        <w:rPr>
          <w:rtl/>
        </w:rPr>
        <w:t xml:space="preserve">שות </w:t>
      </w:r>
      <w:r>
        <w:rPr>
          <w:rFonts w:hint="cs"/>
          <w:rtl/>
        </w:rPr>
        <w:t>לצרכים</w:t>
      </w:r>
      <w:r w:rsidRPr="0091274F">
        <w:rPr>
          <w:rtl/>
        </w:rPr>
        <w:t xml:space="preserve"> </w:t>
      </w:r>
      <w:r>
        <w:rPr>
          <w:rFonts w:hint="cs"/>
          <w:rtl/>
        </w:rPr>
        <w:t>מיוחדים,</w:t>
      </w:r>
      <w:r w:rsidRPr="0091274F">
        <w:rPr>
          <w:rtl/>
        </w:rPr>
        <w:t xml:space="preserve"> </w:t>
      </w:r>
      <w:r>
        <w:rPr>
          <w:rFonts w:hint="cs"/>
          <w:rtl/>
        </w:rPr>
        <w:t>יכולת להתאים את הגישה לכל אדם בהתאם לאישיותו ולצרכיו.</w:t>
      </w:r>
    </w:p>
    <w:p w14:paraId="0755DA5D" w14:textId="77777777" w:rsidR="0055751B" w:rsidRDefault="0091274F" w:rsidP="0091274F">
      <w:pPr>
        <w:rPr>
          <w:rFonts w:cs="Arial"/>
          <w:rtl/>
        </w:rPr>
      </w:pPr>
      <w:r>
        <w:rPr>
          <w:rFonts w:hint="cs"/>
          <w:rtl/>
        </w:rPr>
        <w:t>השירותים</w:t>
      </w:r>
      <w:r w:rsidRPr="0091274F">
        <w:rPr>
          <w:rtl/>
        </w:rPr>
        <w:t xml:space="preserve"> שלי</w:t>
      </w:r>
      <w:r w:rsidRPr="0091274F">
        <w:t>:</w:t>
      </w:r>
      <w:r w:rsidRPr="0091274F">
        <w:br/>
      </w:r>
      <w:r>
        <w:rPr>
          <w:rFonts w:hint="cs"/>
          <w:rtl/>
        </w:rPr>
        <w:t>יעוץ</w:t>
      </w:r>
      <w:r w:rsidRPr="0091274F">
        <w:rPr>
          <w:rtl/>
        </w:rPr>
        <w:t xml:space="preserve"> </w:t>
      </w:r>
      <w:r>
        <w:rPr>
          <w:rFonts w:hint="cs"/>
          <w:rtl/>
        </w:rPr>
        <w:t>נומרולוגי</w:t>
      </w:r>
      <w:r w:rsidRPr="0091274F">
        <w:rPr>
          <w:rtl/>
        </w:rPr>
        <w:t xml:space="preserve"> אישי</w:t>
      </w:r>
      <w:r w:rsidRPr="0091274F">
        <w:t>.</w:t>
      </w:r>
      <w:r w:rsidRPr="0091274F">
        <w:br/>
      </w:r>
      <w:r>
        <w:rPr>
          <w:rFonts w:hint="cs"/>
          <w:rtl/>
        </w:rPr>
        <w:t>ניתוח</w:t>
      </w:r>
      <w:r w:rsidRPr="0091274F">
        <w:rPr>
          <w:rtl/>
        </w:rPr>
        <w:t xml:space="preserve"> מעמיק של המ</w:t>
      </w:r>
      <w:r>
        <w:rPr>
          <w:rFonts w:cs="Arial" w:hint="cs"/>
          <w:rtl/>
        </w:rPr>
        <w:t>ס</w:t>
      </w:r>
      <w:r w:rsidRPr="00321E90">
        <w:rPr>
          <w:rFonts w:cs="Arial" w:hint="cs"/>
          <w:rtl/>
        </w:rPr>
        <w:t>פ</w:t>
      </w:r>
      <w:r w:rsidRPr="0091274F">
        <w:rPr>
          <w:rtl/>
        </w:rPr>
        <w:t>רים האישיים שלך וחש</w:t>
      </w:r>
      <w:r>
        <w:rPr>
          <w:rFonts w:hint="cs"/>
          <w:rtl/>
        </w:rPr>
        <w:t>י</w:t>
      </w:r>
      <w:r w:rsidRPr="0091274F">
        <w:rPr>
          <w:rtl/>
        </w:rPr>
        <w:t>פת הפוטנציאל</w:t>
      </w:r>
      <w:r>
        <w:rPr>
          <w:rFonts w:hint="cs"/>
          <w:rtl/>
        </w:rPr>
        <w:t>,</w:t>
      </w:r>
      <w:r w:rsidRPr="0091274F">
        <w:rPr>
          <w:rtl/>
        </w:rPr>
        <w:t xml:space="preserve"> הא</w:t>
      </w:r>
      <w:r>
        <w:rPr>
          <w:rFonts w:hint="cs"/>
          <w:rtl/>
        </w:rPr>
        <w:t>תגרים</w:t>
      </w:r>
      <w:r w:rsidRPr="0091274F">
        <w:rPr>
          <w:rtl/>
        </w:rPr>
        <w:t xml:space="preserve"> ו</w:t>
      </w:r>
      <w:r>
        <w:rPr>
          <w:rFonts w:hint="cs"/>
          <w:rtl/>
        </w:rPr>
        <w:t>ההזדמנויות</w:t>
      </w:r>
      <w:r w:rsidRPr="0091274F">
        <w:rPr>
          <w:rtl/>
        </w:rPr>
        <w:t xml:space="preserve"> בחייך</w:t>
      </w:r>
      <w:r w:rsidRPr="0091274F">
        <w:t>.</w:t>
      </w:r>
      <w:r w:rsidRPr="0091274F">
        <w:br/>
      </w:r>
      <w:r w:rsidRPr="0091274F">
        <w:rPr>
          <w:rtl/>
        </w:rPr>
        <w:t xml:space="preserve">ליווי בקבלת החלטות </w:t>
      </w:r>
      <w:r>
        <w:rPr>
          <w:rFonts w:hint="cs"/>
          <w:rtl/>
        </w:rPr>
        <w:t>חשובות</w:t>
      </w:r>
      <w:r w:rsidRPr="0091274F">
        <w:rPr>
          <w:rtl/>
        </w:rPr>
        <w:t xml:space="preserve"> במ</w:t>
      </w:r>
      <w:r>
        <w:rPr>
          <w:rFonts w:hint="cs"/>
          <w:rtl/>
        </w:rPr>
        <w:t>י</w:t>
      </w:r>
      <w:r w:rsidRPr="0091274F">
        <w:rPr>
          <w:rtl/>
        </w:rPr>
        <w:t>קום</w:t>
      </w:r>
      <w:r>
        <w:rPr>
          <w:rFonts w:hint="cs"/>
          <w:rtl/>
        </w:rPr>
        <w:t>,</w:t>
      </w:r>
      <w:r w:rsidRPr="0091274F">
        <w:rPr>
          <w:rtl/>
        </w:rPr>
        <w:t xml:space="preserve"> </w:t>
      </w:r>
      <w:r>
        <w:rPr>
          <w:rFonts w:hint="cs"/>
          <w:rtl/>
        </w:rPr>
        <w:t>בזיווג</w:t>
      </w:r>
      <w:r w:rsidRPr="0091274F">
        <w:rPr>
          <w:rtl/>
        </w:rPr>
        <w:t>, ו</w:t>
      </w:r>
      <w:r>
        <w:rPr>
          <w:rFonts w:hint="cs"/>
          <w:rtl/>
        </w:rPr>
        <w:t>בעיסוק</w:t>
      </w:r>
      <w:r w:rsidRPr="0091274F">
        <w:t>.</w:t>
      </w:r>
      <w:r w:rsidRPr="0091274F">
        <w:br/>
      </w:r>
      <w:r w:rsidRPr="0091274F">
        <w:rPr>
          <w:rtl/>
        </w:rPr>
        <w:t xml:space="preserve">אני מאמין שכל אדם נולד עם פוטנציאל </w:t>
      </w:r>
      <w:r>
        <w:rPr>
          <w:rFonts w:hint="cs"/>
          <w:rtl/>
        </w:rPr>
        <w:t>ייחודי</w:t>
      </w:r>
      <w:r w:rsidRPr="0091274F">
        <w:rPr>
          <w:rtl/>
        </w:rPr>
        <w:t xml:space="preserve"> ו</w:t>
      </w:r>
      <w:r>
        <w:rPr>
          <w:rFonts w:hint="cs"/>
          <w:rtl/>
        </w:rPr>
        <w:t>מטרה</w:t>
      </w:r>
      <w:r w:rsidRPr="0091274F">
        <w:rPr>
          <w:rtl/>
        </w:rPr>
        <w:t xml:space="preserve"> בחיים</w:t>
      </w:r>
      <w:r>
        <w:rPr>
          <w:rFonts w:hint="cs"/>
          <w:rtl/>
        </w:rPr>
        <w:t>.</w:t>
      </w:r>
      <w:r w:rsidRPr="0091274F">
        <w:rPr>
          <w:rtl/>
        </w:rPr>
        <w:t xml:space="preserve"> </w:t>
      </w:r>
      <w:r>
        <w:rPr>
          <w:rFonts w:hint="cs"/>
          <w:rtl/>
        </w:rPr>
        <w:t xml:space="preserve">הנומרולוגיה היא כלי רב עוצמה </w:t>
      </w:r>
      <w:r w:rsidRPr="0091274F">
        <w:rPr>
          <w:rtl/>
        </w:rPr>
        <w:t>שיכו</w:t>
      </w:r>
      <w:r>
        <w:rPr>
          <w:rFonts w:hint="cs"/>
          <w:rtl/>
        </w:rPr>
        <w:t>ל</w:t>
      </w:r>
      <w:r w:rsidRPr="0091274F">
        <w:rPr>
          <w:rtl/>
        </w:rPr>
        <w:t xml:space="preserve"> לעזור לנו להבין את המפה האישית שלנו</w:t>
      </w:r>
      <w:r>
        <w:rPr>
          <w:rFonts w:hint="cs"/>
          <w:rtl/>
        </w:rPr>
        <w:t>, איה הכוחות שלנו מהם האתגרים שלנו, ואיך אנחנו יכולים לחיות חיים</w:t>
      </w:r>
      <w:r w:rsidR="0055751B">
        <w:rPr>
          <w:rFonts w:hint="cs"/>
          <w:rtl/>
        </w:rPr>
        <w:t xml:space="preserve"> מס</w:t>
      </w:r>
      <w:r w:rsidR="0055751B" w:rsidRPr="00321E90">
        <w:rPr>
          <w:rFonts w:cs="Arial" w:hint="cs"/>
          <w:rtl/>
        </w:rPr>
        <w:t>פ</w:t>
      </w:r>
      <w:r w:rsidR="0055751B">
        <w:rPr>
          <w:rFonts w:cs="Arial" w:hint="cs"/>
          <w:rtl/>
        </w:rPr>
        <w:t>קים ומשמעותיים יותר.</w:t>
      </w:r>
    </w:p>
    <w:p w14:paraId="49678FCC" w14:textId="3E390533" w:rsidR="00321E90" w:rsidRPr="00321E90" w:rsidRDefault="0055751B" w:rsidP="0055751B">
      <w:r>
        <w:rPr>
          <w:rFonts w:cs="Arial" w:hint="cs"/>
          <w:rtl/>
        </w:rPr>
        <w:t>השילוב של הידע המקצועי עם החמלה והא</w:t>
      </w:r>
      <w:r w:rsidRPr="00321E90">
        <w:rPr>
          <w:rFonts w:cs="Arial" w:hint="cs"/>
          <w:rtl/>
        </w:rPr>
        <w:t>מ</w:t>
      </w:r>
      <w:r>
        <w:rPr>
          <w:rFonts w:cs="Arial" w:hint="cs"/>
          <w:rtl/>
        </w:rPr>
        <w:t>פתיה ש</w:t>
      </w:r>
      <w:r w:rsidRPr="00321E90">
        <w:rPr>
          <w:rFonts w:cs="Arial" w:hint="cs"/>
          <w:rtl/>
        </w:rPr>
        <w:t>פ</w:t>
      </w:r>
      <w:r>
        <w:rPr>
          <w:rFonts w:cs="Arial" w:hint="cs"/>
          <w:rtl/>
        </w:rPr>
        <w:t>יתחתי במהלך שנות העבודה עם ילדים ומשחות, מאשר לי להציע ליווי אישי עדין ומעצים.</w:t>
      </w:r>
    </w:p>
    <w:p w14:paraId="08009995" w14:textId="77777777" w:rsidR="00D240FE" w:rsidRPr="00321E90" w:rsidRDefault="00D240FE"/>
    <w:sectPr w:rsidR="00D240FE" w:rsidRPr="00321E90" w:rsidSect="0033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90"/>
    <w:rsid w:val="00211522"/>
    <w:rsid w:val="00321E90"/>
    <w:rsid w:val="00336E10"/>
    <w:rsid w:val="003556F2"/>
    <w:rsid w:val="00422F7D"/>
    <w:rsid w:val="0055751B"/>
    <w:rsid w:val="008654F5"/>
    <w:rsid w:val="0091274F"/>
    <w:rsid w:val="0094605B"/>
    <w:rsid w:val="00B27A85"/>
    <w:rsid w:val="00D240FE"/>
    <w:rsid w:val="00FB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D5B0"/>
  <w15:chartTrackingRefBased/>
  <w15:docId w15:val="{6BD60D5F-25A8-488A-85F1-B07CDABB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1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1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1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1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1E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1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1E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1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1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1E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E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E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1E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9127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Ashush</dc:creator>
  <cp:keywords/>
  <dc:description/>
  <cp:lastModifiedBy>Dekel Ashush</cp:lastModifiedBy>
  <cp:revision>2</cp:revision>
  <dcterms:created xsi:type="dcterms:W3CDTF">2025-08-05T15:17:00Z</dcterms:created>
  <dcterms:modified xsi:type="dcterms:W3CDTF">2025-08-05T15:40:00Z</dcterms:modified>
</cp:coreProperties>
</file>