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25qy9irupcn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Проект: "Светлячки"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pkp8t298ya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Общее описание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Название игры:</w:t>
      </w:r>
      <w:r w:rsidDel="00000000" w:rsidR="00000000" w:rsidRPr="00000000">
        <w:rPr>
          <w:rtl w:val="0"/>
        </w:rPr>
        <w:t xml:space="preserve"> Светлячки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Цель игры:</w:t>
        <w:br w:type="textWrapping"/>
      </w:r>
      <w:r w:rsidDel="00000000" w:rsidR="00000000" w:rsidRPr="00000000">
        <w:rPr>
          <w:rtl w:val="0"/>
        </w:rPr>
        <w:t xml:space="preserve"> Игрок управляет феей, собирая светлячков, чтобы зарабатывать очки и избегать ловушек. Если игрок слишком долго не ловит светлячков, его свет начинает гаснуть. Лес также ограничен "туманными облаками" на границе: если игрок пересекает границу, он получает предупреждение, и его свет начинает быстро тускнеть. Если он не вернется обратно в безопасную зону, игра заканчивается.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Целевая платформа:</w:t>
      </w:r>
      <w:r w:rsidDel="00000000" w:rsidR="00000000" w:rsidRPr="00000000">
        <w:rPr>
          <w:rtl w:val="0"/>
        </w:rPr>
        <w:t xml:space="preserve"> ПК (Windows, Linux, MacOS)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Язык программирования: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Библиотеки:</w:t>
      </w:r>
      <w:r w:rsidDel="00000000" w:rsidR="00000000" w:rsidRPr="00000000">
        <w:rPr>
          <w:rtl w:val="0"/>
        </w:rPr>
        <w:t xml:space="preserve"> Pygame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1kjetui056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Функциональные требования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fgmxrgvjhc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Стартовое окно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Отображается заголовок игры ("Светлячки").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Кнопки: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"Играть" — начинает игру.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"Таблица рекордов" — показывает лучшие результаты из файла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"Выход" — завершает игру.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jdvmz5qalw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Финальное окно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Показывает результаты игры: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Количество собранных светлячков.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Время выживания.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Уровень сложности.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Кнопки: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"Начать заново" — перезапускает игру.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"Выход" — завершает игру.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mg8yvx06ul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Игровой процесс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Игрок (фея):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Управление: стрелки, клавиши WASD или мышь.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Анимация: плавное движение, светящийся хвост.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Фея тускнеет, если долго не собирает светлячков.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Светлячки (цель):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Летают по экрану с случайной траекторией.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Анимация: мерцание и плавное движение.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фея сталкивается с ними, добавляются очки и восстанавливается её свет.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Препятствия и враги: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Змеи:</w:t>
      </w:r>
      <w:r w:rsidDel="00000000" w:rsidR="00000000" w:rsidRPr="00000000">
        <w:rPr>
          <w:rtl w:val="0"/>
        </w:rPr>
        <w:t xml:space="preserve"> двигаются по земле. Если фея касается змеи, игра заканчивается.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Осы:</w:t>
      </w:r>
      <w:r w:rsidDel="00000000" w:rsidR="00000000" w:rsidRPr="00000000">
        <w:rPr>
          <w:rtl w:val="0"/>
        </w:rPr>
        <w:t xml:space="preserve"> летают по экрану. Если оса сталкивается с феей, свет игрока уменьшается на 50%.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Паутинки:</w:t>
      </w:r>
      <w:r w:rsidDel="00000000" w:rsidR="00000000" w:rsidRPr="00000000">
        <w:rPr>
          <w:rtl w:val="0"/>
        </w:rPr>
        <w:t xml:space="preserve"> неподвижные объекты, если фея застревает, она теряет время (3 секунды), во время которого нельзя двигаться.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Облака (граница):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Расположены по краям игрового поля.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Если игрок вылетает за границу, он получает предупреждение.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Свет феи начинает быстро тускнеть, если она не возвращается в безопасную зону, игра заканчивается.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Уровни сложности: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 каждым уровнем: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Светлячки двигаются быстрее.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Появляется больше врагов и препятствий.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Хищники, такие как змеи и осы, становятся активнее.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Уровень отображается на экране.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Механика света: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Фея начинает гаснуть, если долго не ловить светлячков.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свет пропадает полностью, игра заканчивается.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Очки и результаты: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 каждого пойманного светлячка начисляются очки.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Счет отображается в реальном времени.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Финальные результаты записываются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0mkbhr5pgd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Нефункциональные требования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:</w:t>
        <w:br w:type="textWrapping"/>
        <w:t xml:space="preserve"> Файл должен включать:</w:t>
        <w:br w:type="textWrapping"/>
        <w:t xml:space="preserve"> pygame==2.x.x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Хранение данных: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Очки записываются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Кроссплатформенность:</w:t>
      </w:r>
      <w:r w:rsidDel="00000000" w:rsidR="00000000" w:rsidRPr="00000000">
        <w:rPr>
          <w:rtl w:val="0"/>
        </w:rPr>
        <w:t xml:space="preserve"> Игра должна запускаться на всех операционных системах, где поддерживается Python.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Производительность:</w:t>
      </w:r>
      <w:r w:rsidDel="00000000" w:rsidR="00000000" w:rsidRPr="00000000">
        <w:rPr>
          <w:rtl w:val="0"/>
        </w:rPr>
        <w:t xml:space="preserve"> Поддерживать стабильные 60 FPS.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7jdg37wd1m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Этапы разработки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f7vm0769n5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Подготовка проекта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Настроить базовую структуру проекта.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Создать стартовое окно.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hdac58bgzf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Реализация феи (игрока)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Добавить спрайт игрока.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Настроить управление (клавиатура/мышь).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анимацию (например, светящийся хвост).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3qdsshwvbv2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Реализация светлячков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Добавить спрайты светлячков.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Настроить их случайное движение.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анимацию мерцания.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столкновения с феей и подсчет очков.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qmufw80bk80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Препятствия и враги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Змеи: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спрайт змеи.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движение змеи вдоль земли.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логику поражения при столкновении.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Осы: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спрайт ос.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хаотичное движение по воздуху.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уменьшение света при столкновении.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Паутинки: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неподвижные спрайты паутин.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задержку движения игрока при попадании в паутину.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Облака (граница):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полупрозрачные облака по краям игрового поля.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логику предупреждения и ускоренного гашения света при пересечении границы.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erbp8takju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4.5 Уровни сложности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Настроить систему уровней: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Увеличение скорости светлячков.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Появление новых препятствий и врагов.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Отображение текущего уровня на экране.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zek8630205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4.6 Финал и сохранение результатов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финальное окно с результатами.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сохранение данных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Настроить загрузку таблицы рекордов.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9po5vj6yxs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Дизайн и анимация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Игровое поле: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Фон: ночной лес (приглушенные темные цвета).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Атмосфера: лёгкий свет, исходящий от светлячков.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Спрайты: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Фея:</w:t>
      </w:r>
      <w:r w:rsidDel="00000000" w:rsidR="00000000" w:rsidRPr="00000000">
        <w:rPr>
          <w:rtl w:val="0"/>
        </w:rPr>
        <w:t xml:space="preserve"> небольшое яркое существо с мягкой анимацией движения.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Светлячки:</w:t>
      </w:r>
      <w:r w:rsidDel="00000000" w:rsidR="00000000" w:rsidRPr="00000000">
        <w:rPr>
          <w:rtl w:val="0"/>
        </w:rPr>
        <w:t xml:space="preserve"> разноцветные мерцающие точки.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Препятствия:</w:t>
      </w:r>
    </w:p>
    <w:p w:rsidR="00000000" w:rsidDel="00000000" w:rsidP="00000000" w:rsidRDefault="00000000" w:rsidRPr="00000000" w14:paraId="0000006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Змеи: тёмные, ползут по земле.</w:t>
      </w:r>
    </w:p>
    <w:p w:rsidR="00000000" w:rsidDel="00000000" w:rsidP="00000000" w:rsidRDefault="00000000" w:rsidRPr="00000000" w14:paraId="0000006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Осы: жёлто-чёрные, быстро движутся в воздухе.</w:t>
      </w:r>
    </w:p>
    <w:p w:rsidR="00000000" w:rsidDel="00000000" w:rsidP="00000000" w:rsidRDefault="00000000" w:rsidRPr="00000000" w14:paraId="0000006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Паутинки: полупрозрачные, стационарные.</w:t>
      </w:r>
    </w:p>
    <w:p w:rsidR="00000000" w:rsidDel="00000000" w:rsidP="00000000" w:rsidRDefault="00000000" w:rsidRPr="00000000" w14:paraId="0000007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Облака: полупрозрачные края экрана.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Эффекты: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Мерцание светлячков.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Гаснущий свет вокруг феи при низкой активности.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Световой след за феей.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ffffff"/>
          <w:sz w:val="24"/>
          <w:szCs w:val="24"/>
          <w:shd w:fill="8774e1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