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The birth of venus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0" w:before="0" w:line="240" w:lineRule="auto"/>
              <w:ind w:left="0" w:firstLine="0"/>
              <w:contextualSpacing w:val="0"/>
              <w:rPr/>
            </w:pPr>
            <w:r w:rsidDel="00000000" w:rsidR="00000000" w:rsidRPr="00000000">
              <w:rPr>
                <w:rtl w:val="0"/>
              </w:rPr>
              <w:t xml:space="preserve">The Birth of Venus is a painting by Sandro Botticelli probably made in the mid 1480s. It depicts the goddess Venus arriving at the shore after her birth, when she had emerged from the sea fully-grown.</w:t>
              <w:br w:type="textWrapping"/>
              <w:t xml:space="preserve">Although the two are not a pair, the painting is inevitably discussed with Botticelli's other very large mythological painting, the Primavera, also in the Uffizi.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维纳斯的诞生是Sandro Botticelli的一幅画，可能是在十九世纪八十年代中期制作的。 它描绘了女神出生后到达海岸的金星，当时她已经完全成长出海。</w:t>
              <w:br w:type="textWrapping"/>
              <w:t xml:space="preserve">尽管这两幅作品并不是一对，但这幅作品不可避免地与波提切利的另一幅非常大的神话画作Primavera一起在乌菲齐进行讨论。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La Naissance de Vénus est une peinture de Sandro Botticelli probablement réalisée au milieu des années 1480. Il représente la déesse Vénus arrivant au rivage après sa naissance, quand elle était sortie de la mer.</w:t>
              <w:br w:type="textWrapping"/>
              <w:t xml:space="preserve">Bien que les deux ne soient pas une paire, la peinture est inévitablement discutée avec l'autre très grande peinture mythologique de Botticelli, la Primavera, également aux Offices.</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br w:type="textWrapping"/>
              <w:t xml:space="preserve"> El nacimiento de Venus es una pintura de Sandro Botticelli probablemente realizada a mediados de la década de 1480. Representa a la diosa Venus llegando a la orilla después de su nacimiento, cuando ella había emergido del mar completamente crecida.</w:t>
              <w:br w:type="textWrapping"/>
              <w:t xml:space="preserve">Aunque los dos no son una pareja, la pintura se discute inevitablemente con otra pintura mitológica muy grande de Botticelli, la Primavera, también en los Uffizi.</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Die Geburt der Venus ist ein Gemälde von Sandro Botticelli, das wahrscheinlich Mitte der 1480er Jahre entstand. Es stellt die Göttin Venus dar, die nach ihrer Geburt an der Küste ankommt, als sie voll ausgewachsen aus dem Meer gekommen ist.</w:t>
              <w:br w:type="textWrapping"/>
              <w:t xml:space="preserve">Obwohl die beiden kein Paar sind, wird das Gemälde unvermeidlich mit Botticellis anderem sehr großen mythologischen Gemälde, der Primavera, ebenfalls in den Uffizien, besprochen.</w:t>
              <w:br w:type="textWrapping"/>
            </w:r>
          </w:p>
        </w:tc>
      </w:tr>
    </w:tbl>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rPr>
            </w:pPr>
            <w:r w:rsidDel="00000000" w:rsidR="00000000" w:rsidRPr="00000000">
              <w:rPr>
                <w:b w:val="1"/>
                <w:rtl w:val="0"/>
              </w:rPr>
              <w:t xml:space="preserve">The creation of 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The Creation of Adam is a fresco painting by Michelangelo, which forms part of the Sistine Chapel's ceiling, painted c. 1508–1512. It illustrates the Biblical creation narrative from the Book of Genesis in which God gives life to Adam, the first man. The fresco is part of a complex iconographic scheme and is chronologically the fourth in the series of panels depicting episodes from Genesis.</w:t>
              <w:br w:type="textWrapping"/>
              <w:t xml:space="preserve">The image of the near-touching hands of God and Adam has become iconic of humanity.</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亚当的创作是米开朗基罗的壁画，它构成了西斯廷教堂天花板的一部分，被绘成c。1508年至1512年。 它阐述了创世记中的圣经创作叙事，上帝赋予了第一个人亚当的生命。 壁画是一个复杂的肖像画方案的一部分，并按时间顺序排列在描绘创世纪剧集系列的第四位。</w:t>
              <w:br w:type="textWrapping"/>
              <w:t xml:space="preserve">上帝和亚当接近感人的双手的形象已成为人类的标志。</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La</w:t>
            </w:r>
            <w:r w:rsidDel="00000000" w:rsidR="00000000" w:rsidRPr="00000000">
              <w:rPr>
                <w:rFonts w:ascii="MS Gothic" w:cs="MS Gothic" w:eastAsia="MS Gothic" w:hAnsi="MS Gothic"/>
                <w:sz w:val="36"/>
                <w:szCs w:val="36"/>
                <w:highlight w:val="white"/>
                <w:vertAlign w:val="superscript"/>
                <w:rtl w:val="0"/>
              </w:rPr>
              <w:t xml:space="preserve"> </w:t>
            </w:r>
            <w:r w:rsidDel="00000000" w:rsidR="00000000" w:rsidRPr="00000000">
              <w:rPr>
                <w:rtl w:val="0"/>
              </w:rPr>
              <w:t xml:space="preserve">création d'Adam est une fresque de Michel-Ange, qui fait partie du plafond de la chapelle Sixtine, peinte c. 1508-1512. Il illustre le récit de la création biblique du livre de la Genèse dans lequel Dieu donne la vie à Adam, le premier homme. La fresque fait partie d'un schéma iconographique complexe et est chronologiquement la quatrième de la série de panneaux représentant des épisodes de la Genèse.</w:t>
            </w:r>
          </w:p>
          <w:p w:rsidR="00000000" w:rsidDel="00000000" w:rsidP="00000000" w:rsidRDefault="00000000" w:rsidRPr="00000000" w14:paraId="00000017">
            <w:pPr>
              <w:widowControl w:val="0"/>
              <w:spacing w:line="240" w:lineRule="auto"/>
              <w:contextualSpacing w:val="0"/>
              <w:rPr>
                <w:rFonts w:ascii="MS Gothic" w:cs="MS Gothic" w:eastAsia="MS Gothic" w:hAnsi="MS Gothic"/>
                <w:sz w:val="36"/>
                <w:szCs w:val="36"/>
                <w:highlight w:val="white"/>
                <w:vertAlign w:val="superscript"/>
              </w:rPr>
            </w:pPr>
            <w:r w:rsidDel="00000000" w:rsidR="00000000" w:rsidRPr="00000000">
              <w:rPr>
                <w:rtl w:val="0"/>
              </w:rPr>
              <w:t xml:space="preserve">L'image des mains proches de Dieu et d'Adam est devenue emblématique de l'humanité.</w:t>
            </w:r>
            <w:r w:rsidDel="00000000" w:rsidR="00000000" w:rsidRPr="00000000">
              <w:rPr>
                <w:rtl w:val="0"/>
              </w:rPr>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La creación de Adán es una pintura al fresco de Miguel Ángel, que forma parte del techo de la Capilla Sixtina, pintado c. 1508-1512. Ilustra la narrativa bíblica de la creación del Libro del Génesis en la que Dios le da vida a Adán, el primer hombre. El fresco es parte de un esquema iconográfico complejo y es cronológicamente el cuarto de la serie de paneles que representan episodios del Génesis.</w:t>
              <w:br w:type="textWrapping"/>
              <w:t xml:space="preserve">La imagen de las manos casi tocadoras de Dios y Adán se ha convertido en un icono de la humanidad.</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Die Erschaffung Adams ist eine Freskomalerei von Michelangelo, die Teil der Decke der Sixtinischen Kapelle ist, bemalt c. 1508-1512. Es illustriert die biblische Schöpfungsgeschichte aus dem Buch Genesis, in der Gott Adam, dem ersten Menschen, Leben gibt. Das Fresko ist Teil eines komplexen ikonografischen Schemas und ist chronologisch das vierte in der Reihe von Tafeln, die Episoden aus der Genesis zeigen.</w:t>
              <w:br w:type="textWrapping"/>
              <w:t xml:space="preserve">Das Bild der nahe berührenden Hände Gottes und Adams ist zur Ikone der Menschheit geworden.</w:t>
            </w:r>
          </w:p>
        </w:tc>
      </w:tr>
    </w:tbl>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b w:val="1"/>
              </w:rPr>
            </w:pPr>
            <w:r w:rsidDel="00000000" w:rsidR="00000000" w:rsidRPr="00000000">
              <w:rPr>
                <w:b w:val="1"/>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David is a masterpiece of Renaissance sculpture created in marble between 1501 and 1504 by Michelangelo. The statue represents the Biblical hero David. </w:t>
              <w:br w:type="textWrapping"/>
              <w:t xml:space="preserve">David was originally commissioned as one of a series of statues of prophets to be positioned along the roofline of the east end of Florence Cathedral, but was instead placed in a public square, outside the Palazzo Vecchio, the seat of civic government in Florence where it was </w:t>
            </w:r>
            <w:r w:rsidDel="00000000" w:rsidR="00000000" w:rsidRPr="00000000">
              <w:rPr>
                <w:rtl w:val="0"/>
              </w:rPr>
              <w:t xml:space="preserve">unveiled on September 8, 1504.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大卫是米开朗基罗1501年至1504年在大理石中创作的文艺复兴时期雕塑的杰作。 雕像代表着圣经的英雄大卫。</w:t>
              <w:br w:type="textWrapping"/>
              <w:t xml:space="preserve">大卫最初被委任为佛罗伦萨大教堂东端屋顶的一系列先知雕像之一，但被放置在佛罗伦萨市政府所在地的韦奇奥宫外的公共广场上。 于1504年9月8日发布。</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David est un chef-d'œuvre de la sculpture de la Renaissance créée en marbre entre 1501 et 1504 par Michel-Ange. La statue représente le héros biblique David.</w:t>
            </w:r>
          </w:p>
          <w:p w:rsidR="00000000" w:rsidDel="00000000" w:rsidP="00000000" w:rsidRDefault="00000000" w:rsidRPr="00000000" w14:paraId="00000027">
            <w:pPr>
              <w:widowControl w:val="0"/>
              <w:spacing w:line="240" w:lineRule="auto"/>
              <w:contextualSpacing w:val="0"/>
              <w:rPr>
                <w:rFonts w:ascii="MS Gothic" w:cs="MS Gothic" w:eastAsia="MS Gothic" w:hAnsi="MS Gothic"/>
                <w:sz w:val="36"/>
                <w:szCs w:val="36"/>
                <w:highlight w:val="white"/>
                <w:vertAlign w:val="superscript"/>
              </w:rPr>
            </w:pPr>
            <w:r w:rsidDel="00000000" w:rsidR="00000000" w:rsidRPr="00000000">
              <w:rPr>
                <w:rtl w:val="0"/>
              </w:rPr>
              <w:t xml:space="preserve">David fut à l'origine commandé comme une des statues de prophètes à placer le long de la ligne de toit de l'extrémité est de la cathédrale de Florence, mais fut placé sur une place publique, à l'extérieur du Palazzo Vecchio, siège du gouvernement civique à Florence. a été dévoilé le 8 septembre 1504.</w:t>
            </w:r>
            <w:r w:rsidDel="00000000" w:rsidR="00000000" w:rsidRPr="00000000">
              <w:rPr>
                <w:rtl w:val="0"/>
              </w:rPr>
            </w:r>
          </w:p>
          <w:p w:rsidR="00000000" w:rsidDel="00000000" w:rsidP="00000000" w:rsidRDefault="00000000" w:rsidRPr="00000000" w14:paraId="0000002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David es una obra maestra de la escultura renacentista creada en mármol entre 1501 y 1504 por Miguel Ángel. La estatua representa al héroe bíblico David.</w:t>
              <w:br w:type="textWrapping"/>
              <w:t xml:space="preserve">Originalmente, David fue comisionado como una de una serie de estatuas de profetas que se colocaron a lo largo de la línea del este de la catedral de Florencia, pero se colocó en una plaza pública, en las afueras del Palazzo Vecchio, sede del gobierno cívico de Florencia, donde se dio a conocer el 8 de septiembre de 1504.</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David ist ein Meisterwerk der Renaissanceskulptur, das zwischen 1501 und 1504 von Michelangelo aus Marmor geschaffen wurde. Die Statue repräsentiert den biblischen Helden David.</w:t>
              <w:br w:type="textWrapping"/>
              <w:t xml:space="preserve">David wurde ursprünglich als eine aus einer Reihe von Prophetenstatuen in Auftrag gegeben, die entlang der Dachlinie des östlichen Endes der Kathedrale von Florenz positioniert werden sollte, wurde aber stattdessen auf einem öffentlichen Platz außerhalb des Palazzo Vecchio, dem Sitz der Bürgerregierung in Florenz, aufgestellt wurde am 8. September 1504 enthüllt.</w:t>
              <w:br w:type="textWrapping"/>
            </w:r>
          </w:p>
        </w:tc>
      </w:tr>
    </w:tbl>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Girl with a pearl earring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Girl with a Pearl Earring is an oil painting by Dutch Golden Age painter Johannes Vermeer. It is a tronie of a girl wearing a headscarf and a pearl earring. The painting has been in the collection of the Mauritshuis in The Hague since 1902. In 2006, the Dutch public selected it as the most beautiful painting in the Netherlands.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珍珠耳环的女孩是荷兰黄金时代画家约翰内斯维米尔的油画。 这是一个戴着头巾和珍珠耳环的女孩。 这幅画自1902年以来一直在海牙的Mauritshuis收藏。2006年，荷兰公众选择它作为荷兰最美丽的油画。</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Fille avec une perle est une peinture à l'huile par le peintre néerlandais d'âge d'or Johannes Vermeer. C'est une tronie d'une fille portant un foulard et une perle. La peinture a été dans la collection du Mauritshuis à La Haye depuis 1902. En 2006, le public néerlandais l'a choisi comme le plus beau tableau aux Pays-Bas.</w:t>
            </w:r>
          </w:p>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Girl with a Pearl Earring es una pintura al óleo del pintor holandés de la Edad de Oro Johannes Vermeer. Es un tronie de una niña que lleva un pañuelo en la cabeza y un pendiente de perlas. La pintura ha estado en la colección de Mauritshuis en La Haya desde 1902. En 2006, el público holandés la seleccionó como la pintura más bella de los Países Bajos.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Mädchen mit einem Perlenohrring ist ein Ölgemälde vom holländischen Maler des goldenen Alters Johannes Vermeer. Es ist eine Tronie eines Mädchens, das ein Kopftuch und einen Perlenohrring trägt. Das Gemälde befindet sich seit 1902 in der Sammlung des Mauritshuis in Den Haag. Im Jahr 2006 wurde es von der holländischen Öffentlichkeit zum schönsten Gemälde der Niederlande gewählt.</w:t>
            </w:r>
          </w:p>
        </w:tc>
      </w:tr>
    </w:tbl>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b w:val="1"/>
              </w:rPr>
            </w:pPr>
            <w:r w:rsidDel="00000000" w:rsidR="00000000" w:rsidRPr="00000000">
              <w:rPr>
                <w:b w:val="1"/>
                <w:rtl w:val="0"/>
              </w:rPr>
              <w:t xml:space="preserve">Mona 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The Mona Lisa ( or La Gioconda ) by the Italian Renaissance artist Leonardo da Vinci has been described as "the best known, the most visited, the most written about, the most sung about, the most parodied work of art in the world".</w:t>
              <w:br w:type="textWrapping"/>
              <w:t xml:space="preserve">The painting is thought to be a portrait of Lisa Gherardini, the wife of Francesco del Giocondo. It had been believed to have been painted between 1503 and 1506. </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意大利文艺复兴时期艺术家达芬奇的蒙娜丽莎（或La Gioconda）被形容为“世界上最知名，访问量最大，写得最多，唱得最多的艺术品”。</w:t>
              <w:br w:type="textWrapping"/>
              <w:t xml:space="preserve">这幅画被认为是Francesco del Giocondo的妻子Lisa Gherardini的一幅肖像。 它被认为是在1503和1506之间画的。</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contextualSpacing w:val="0"/>
              <w:rPr>
                <w:vertAlign w:val="superscript"/>
              </w:rPr>
            </w:pPr>
            <w:r w:rsidDel="00000000" w:rsidR="00000000" w:rsidRPr="00000000">
              <w:rPr>
                <w:rtl w:val="0"/>
              </w:rPr>
              <w:t xml:space="preserve">La Mona Lisa (ou La Gioconda) de l'artiste de la Renaissance italienne Leonardo da Vinci a été décrite comme "la plus connue, la plus visitée, la plus écrite, la plus chantée, l'œuvre d'art la plus parodiée au monde".</w:t>
              <w:br w:type="textWrapping"/>
              <w:t xml:space="preserve">Le tableau est censé être un portrait de Lisa Gherardini, l'épouse de Francesco del Giocondo. Il aurait été peint entre 1503 et 1506.</w:t>
              <w:br w:type="textWrapping"/>
            </w:r>
            <w:r w:rsidDel="00000000" w:rsidR="00000000" w:rsidRPr="00000000">
              <w:rPr>
                <w:rtl w:val="0"/>
              </w:rPr>
            </w:r>
          </w:p>
          <w:p w:rsidR="00000000" w:rsidDel="00000000" w:rsidP="00000000" w:rsidRDefault="00000000" w:rsidRPr="00000000" w14:paraId="0000004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La Mona Lisa (o La Gioconda) del artista renacentista italiano Leonardo da Vinci ha sido descrita como "la obra de arte más conocida, la más visitada, la más escrita, la más cantada y la más parodiada del mundo".</w:t>
              <w:br w:type="textWrapping"/>
              <w:t xml:space="preserve">Se cree que la pintura es un retrato de Lisa Gherardini, la esposa de Francesco del Giocondo. Se creía que se había pintado entre 1503 y 1506.</w:t>
              <w:br w:type="textWrapping"/>
              <w:t xml:space="preserve"> </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Die Mona Lisa (oder La Gioconda) des italienischen Renaissancekünstlers Leonardo da Vinci wurde als "das bekannteste, meistbesuchte, meistgeschriebene, meistgesungene, parodierteste Kunstwerk der Welt" beschrieben.</w:t>
              <w:br w:type="textWrapping"/>
              <w:t xml:space="preserve">Das Gemälde ist vermutlich ein Porträt von Lisa Gherardini, der Ehefrau von Francesco del Giocondo. Es wurde angenommen, dass es zwischen 1503 und 1506 gemalt wurde.</w:t>
              <w:br w:type="textWrapping"/>
            </w:r>
          </w:p>
        </w:tc>
      </w:tr>
    </w:tbl>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Napolean Crossing the alps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Napoleon Crossing the Alps is the title given to the five versions of an oil on canvas equestrian portrait of Napoleon Bonaparte painted by the French artist Jacques-Louis David between 1801 and 1805. Initially commissioned by the King of Spain, the composition shows a strongly idealized view of the real crossing that Napoleon and his army made across the Alps through the Great St. Bernard Pass in May 1800.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拿破仑穿越阿尔卑斯山是在1801年至1805年间由法国艺术家雅克 - 路易斯大卫绘制的油画布油画马术画像的五个版本的标题。最初由西班牙国王委托，该作品表现出强烈的理想化 查看拿破仑和他的军队在1800年5月通过圣伯纳德山口横穿阿尔卑斯山的真实过境点。</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br w:type="textWrapping"/>
              <w:t xml:space="preserve">Napoleon Crossing the Alps est le titre donné aux cinq versions d'un portrait équestre à l'huile sur toile de Napoléon Bonaparte peint par l'artiste français Jacques-Louis David entre 1801 et 1805. Initialement commandé par le roi d'Espagne, la composition montre une forte idéalisation vue de la véritable traversée que Napoléon et son armée ont fait à travers les Alpes à travers le col du Grand Saint-Bernard en mai 1800.</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br w:type="textWrapping"/>
              <w:t xml:space="preserve">Napoleón cruzando los Alpes es el título dado a las cinco versiones de un óleo sobre lienzo retrato ecuestre de Napoleón Bonaparte pintado por el artista francés Jacques-Louis David entre 1801 y 1805. Inicialmente encargado por el rey de España, la composición muestra un ideal fuertemente vista de la travesía real que Napoleón y su ejército cruzaron los Alpes a través del Gran Paso de San Bernardo en mayo de 1800.</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Napoleon Crossing the Alps ist der Titel der fünf Versionen eines Öl-auf-Leinwand-Reiterportraits von Napoleon Bonaparte, gemalt von dem französischen Künstler Jacques-Louis David zwischen 1801 und 1805. Ursprünglich im Auftrag des Königs von Spanien, zeigt die Komposition eine stark idealisierte Blick auf die echte Kreuzung, die Napoleon und seine Armee im Mai 1800 über den Großen Sankt Bernhard über die Alpen führten.</w:t>
            </w:r>
          </w:p>
        </w:tc>
      </w:tr>
    </w:tbl>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b w:val="1"/>
              </w:rPr>
            </w:pPr>
            <w:r w:rsidDel="00000000" w:rsidR="00000000" w:rsidRPr="00000000">
              <w:rPr>
                <w:b w:val="1"/>
                <w:rtl w:val="0"/>
              </w:rPr>
              <w:t xml:space="preserve">The Starry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The Starry Night is an oil on canvas by the Dutch post-impressionist painter Vincent van Gogh. Painted in June 1889, it depicts the view from the east-facing window of his asylum room at Saint-Rémy-de-Provence, just before sunrise, with the addition of an idealized village. It is regarded as among Van Gogh's finest works and is one of the most recognized paintings in the history of Western culture.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星夜是荷兰后印象派画家文森特梵高的油画。 画于1889年6月，描绘了在日出之前，圣雷米普罗旺斯的庇护室的朝东窗户的景色，还有一个理想化的村庄。 它被认为是梵高最优秀的作品之一，也是西方文化史上最受认可的作品之一。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La nuit étoilée est une huile sur toile du peintre post-impressionniste néerlandais Vincent van Gogh. Peint en juin 1889, il représente la vue depuis la fenêtre orientée vers l'est de sa chambre d'asile à Saint-Rémy-de-Provence, juste avant le lever du soleil, avec l'ajout d'un village idéalisé. Il est considéré comme l'une des plus belles œuvres de Van Gogh et est l'une des peintures les plus reconnues de l'histoire de la culture occidentale.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The Starry Night es un óleo sobre lienzo del pintor postimpresionista holandés Vincent van Gogh. Pintado en junio de 1889, representa la vista desde la ventana orientada al este de su habitación de asilo en Saint-Rémy-de-Provence, justo antes del amanecer, con la adición de un pueblo ideal. Es considerado uno de los mejores trabajos de Van Gogh y es una de las pinturas más reconocidas en la historia de la cultura occidental.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Die Sternennacht ist ein Öl auf Leinwand des niederländischen Post-Impressionisten Vincent van Gogh. Im Juni 1889 gemalt, zeigt es den Blick von der nach Osten gerichteten Fenster seines Asylzimmer in Saint-Rémy-de-Provence, kurz vor Sonnenaufgang, mit dem Zusatz eines idealisierten Dorfes. Es gilt als eines der besten Werke von Van Gogh und ist eines der bekanntesten Gemälde in der Geschichte der westlichen Kultur.</w:t>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The Last supper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The Last Supper  is a late 15th-century mural painting by Leonardo da Vinci housed by the refectory of the Convent of Santa Maria delle Grazie in Milan. The work is presumed to have been started around 1495–96 and was commissioned as part of a plan of renovations to the church and its convent buildings by Leonardo's patron Ludovico Sforza, Duke of Milan. The painting represents the scene of the Last Supper of Jesus with his apostles.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最后的晚餐是由达芬奇创作的15世纪晚期壁画，由米兰圣玛丽亚阿尔格拉齐修道院的食堂供应。 据推测，这项工作始于1495至1969年间，并作为莱昂纳多的赞助人米兰公爵Lodovico Sforza的修道院及其修道院建筑的一部分。 这幅画代表了耶稣最后的晚餐与他的使徒们的场景。</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La Cène est une peinture murale de Léonard de Vinci de la fin du XVe siècle, conservée par le réfectoire du couvent de Santa Maria delle Grazie à Milan. Le</w:t>
            </w:r>
            <w:r w:rsidDel="00000000" w:rsidR="00000000" w:rsidRPr="00000000">
              <w:rPr>
                <w:rFonts w:ascii="MS Gothic" w:cs="MS Gothic" w:eastAsia="MS Gothic" w:hAnsi="MS Gothic"/>
                <w:sz w:val="36"/>
                <w:szCs w:val="36"/>
                <w:highlight w:val="white"/>
                <w:vertAlign w:val="superscript"/>
                <w:rtl w:val="0"/>
              </w:rPr>
              <w:t xml:space="preserve"> </w:t>
            </w:r>
            <w:r w:rsidDel="00000000" w:rsidR="00000000" w:rsidRPr="00000000">
              <w:rPr>
                <w:rtl w:val="0"/>
              </w:rPr>
              <w:t xml:space="preserve">travail est supposé avoir été commencé autour de 1495-96 et a été commandé dans le cadre d'un plan de rénovation de l'église et de ses bâtiments conventuels par le patron de Leonardo Ludovico Sforza, duc de Milan. La peinture représente la scène de la dernière Cène de Jésus avec ses apôtres, comme il est dit dans l'Évangile de Jean, 13: 21. Leonardo a dépeint la consternation qui a eu lieu parmi les Douze Disciples quand Jésus a annoncé que l'un d'eux le trahirait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La Última Cena es una pintura mural de finales del siglo XV de Leonardo da Vinci ubicada en el refectorio del Convento de Santa Maria delle Grazie en Milán. Se presume que la obra comenzó alrededor de 1495-96 y fue encargada como parte de un plan de renovación de la iglesia y sus edificios conventuales por parte del patrón de Leonardo, Ludovico Sforza, duque de Milán. La pintura representa la escena de la Última Cena de Jesús con sus apóstoles, como se dice en el Evangelio de Juan, 13:21. Leonardo ha descrito la consternación que ocurrió entre los Doce Discípulos cuando Jesús anunció que uno de ellos lo traicionaría.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Das letzte Abendmahl ist eine Wandmalerei von Leonardo da Vinci aus dem späten 15. Jahrhundert, die im Refektorium des Klosters Santa Maria delle Grazie in Mailand untergebracht ist. Es wird angenommen, dass das Werk um 1495-96 begonnen wurde und im Rahmen eines Renovierungsplan für die Kirche und die Klostergebäude von Leonardos Patron Ludovico Sforza, Herzog von Mailand, in Auftrag gegeben wurde. Das Gemälde stellt den Schauplatz des Letzten Abendmahls Jesu mit seinen Aposteln dar, wie es im Johannesevangelium 13, 21 heißt. Leonardo hat die Bestürzung der Zwölf Jünger dargestellt, als Jesus verkündete, dass einer von ihnen ihn verraten würde .</w:t>
            </w:r>
          </w:p>
        </w:tc>
      </w:tr>
    </w:tbl>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rPr>
            </w:pPr>
            <w:r w:rsidDel="00000000" w:rsidR="00000000" w:rsidRPr="00000000">
              <w:rPr>
                <w:b w:val="1"/>
                <w:rtl w:val="0"/>
              </w:rPr>
              <w:t xml:space="preserve">The great wave of kanagawa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The Great Wave off Kanagawa (also known as The Great Wave, is a woodblock print by the Japanese ukiyo-e artist Hokusai. It was published sometime between 1829 and 1833[1] in the late Edo period as the first print in Hokusai's series Thirty-six Views of Mount Fuji. It is Hokusai's most famous work, and one of the most recognizable works of Japanese art in the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神奈川的大波浪（也称为“大波浪”，是日本浮世绘艺术家Hokusai的木刻版画，在江户时代后期的1829年至1833年期间发行[1]，作为Hokusai系列的第一部作品Thirty - 富士山的六景，是北下最有名的作品，也是世界上最知名的日本艺术作品之一。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La Grande Vague de Kanagawa (également connue sous le nom de Grande Vague) est une gravure sur bois de l'artiste japonais Ukiyo-e Hokusai, publiée entre 1829 et 1833 à la fin de l'ère Edo, première série de Hokusai. Trente-six Vues du mont Fuji, c'est l'œuvre la plus célèbre de Hokusai et l'une des œuvres d'art japonais les plus reconnaissables au monde.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La gran ola de Kanagawa (también conocida como La gran ola) es una impresión en madera del artista ukiyo-e japonés Hokusai. Fue publicada en algún momento entre 1829 y 1833 a finales del período Edo como la primera copia de la serie de Hokusai. del Monte Fuji. Es la obra más famosa de Hokusai, y una de las obras de arte japonés más reconocidas en el mundo.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Die Große Welle vor Kanagawa (auch bekannt als die Große Welle) ist ein Holzschnitt des japanischen Ukiyo-e Künstlers Hokusai. Er wurde irgendwann zwischen 1829 und 1833 in der späten Edo-Zeit als erster Druck in Hokusais Serie Sechsunddreißig Ansichten veröffentlicht von Fuji. Es ist Hokusais berühmteste Arbeit und eine der bekanntesten Werke der japanischen Kunst in der Welt.</w:t>
            </w:r>
          </w:p>
        </w:tc>
      </w:tr>
    </w:tbl>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b w:val="1"/>
              </w:rPr>
            </w:pPr>
            <w:r w:rsidDel="00000000" w:rsidR="00000000" w:rsidRPr="00000000">
              <w:rPr>
                <w:b w:val="1"/>
                <w:rtl w:val="0"/>
              </w:rPr>
              <w:t xml:space="preserve">Water Lilies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Long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b w:val="1"/>
              </w:rPr>
            </w:pPr>
            <w:r w:rsidDel="00000000" w:rsidR="00000000" w:rsidRPr="00000000">
              <w:rPr>
                <w:b w:val="1"/>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Water Lilies (or Nymphéas) is part of  a series of approximately 250 oil paintings by French Impressionist Claude Monet. The paintings depict his flower garden at his home in Giverny, and were the main focus of his artistic production during the last thirty years of his life. Many of the works were painted while Monet suffered from cataracts.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b w:val="1"/>
              </w:rPr>
            </w:pPr>
            <w:r w:rsidDel="00000000" w:rsidR="00000000" w:rsidRPr="00000000">
              <w:rPr>
                <w:b w:val="1"/>
                <w:rtl w:val="0"/>
              </w:rPr>
              <w:t xml:space="preserve">Chinese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睡莲（或Nymphéas）是由法国印象派克劳德莫奈绘制的约250幅油画系列中的一部分。这些绘画描绘了他在吉维尼家中的花园，并且是他在过去三十年中艺术创作的主要焦点 他的生命。 莫奈患有白内障时，许多作品都被画了。</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b w:val="1"/>
              </w:rPr>
            </w:pPr>
            <w:r w:rsidDel="00000000" w:rsidR="00000000" w:rsidRPr="00000000">
              <w:rPr>
                <w:b w:val="1"/>
                <w:rtl w:val="0"/>
              </w:rPr>
              <w:t xml:space="preserve">French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Nymphéas fait partie d'une série d'environ 250 peintures à l'huile de l'impressionniste français Claude Monet (1840-1926). Les peintures représentent son jardin de fleurs chez lui à Giverny, et ont été au centre de sa production artistique durant les trente dernières années de sa vie. Beaucoup d'œuvres ont été peintes pendant que Monet souffrait de cataractes.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b w:val="1"/>
              </w:rPr>
            </w:pPr>
            <w:r w:rsidDel="00000000" w:rsidR="00000000" w:rsidRPr="00000000">
              <w:rPr>
                <w:b w:val="1"/>
                <w:rtl w:val="0"/>
              </w:rPr>
              <w:t xml:space="preserve">Spanish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Water Lilies (o Nymphéas) es parte de una serie de aproximadamente 250 óleos del impresionista francés Claude Monet (1840-1926). Las pinturas representan su jardín de flores en su casa en Giverny, y fueron el foco principal de su producción artística durante los últimos treinta años de su vida. Muchas de las obras fueron pintadas mientras Monet sufría de cataratas.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b w:val="1"/>
              </w:rPr>
            </w:pPr>
            <w:r w:rsidDel="00000000" w:rsidR="00000000" w:rsidRPr="00000000">
              <w:rPr>
                <w:b w:val="1"/>
                <w:rtl w:val="0"/>
              </w:rPr>
              <w:t xml:space="preserve">German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Water Lilies (oder Nymphéas) ist Teil einer Serie von etwa 250 Ölgemälden des französischen Impressionisten Claude Monet (1840-1926). Die Bilder zeigen seinen Blumengarten in seinem Haus in Giverny und waren der Schwerpunkt seiner künstlerischen Produktion in den letzten dreißig Jahren seines Lebens. Viele der Werke wurden gemalt, während Monet an Katarakten litt.</w:t>
            </w:r>
          </w:p>
        </w:tc>
      </w:tr>
    </w:tbl>
    <w:p w:rsidR="00000000" w:rsidDel="00000000" w:rsidP="00000000" w:rsidRDefault="00000000" w:rsidRPr="00000000" w14:paraId="000000A3">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S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