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uxq9bjir50ve" w:id="0"/>
      <w:bookmarkEnd w:id="0"/>
      <w:r w:rsidDel="00000000" w:rsidR="00000000" w:rsidRPr="00000000">
        <w:rPr>
          <w:rtl w:val="0"/>
        </w:rPr>
        <w:t xml:space="preserve">First Investor Presentation Script 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188p8ypng3nz" w:id="1"/>
      <w:bookmarkEnd w:id="1"/>
      <w:r w:rsidDel="00000000" w:rsidR="00000000" w:rsidRPr="00000000">
        <w:rPr>
          <w:rtl w:val="0"/>
        </w:rPr>
        <w:t xml:space="preserve">Team RoboTour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2smdo7ardk1q" w:id="2"/>
      <w:bookmarkEnd w:id="2"/>
      <w:r w:rsidDel="00000000" w:rsidR="00000000" w:rsidRPr="00000000">
        <w:rPr>
          <w:rtl w:val="0"/>
        </w:rPr>
        <w:t xml:space="preserve">Problem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Have you ever gone to a museum and not found what you're looking for? This could be due to lack of staff, language barriers, or the sheer scale of the building.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bookmarkStart w:colFirst="0" w:colLast="0" w:name="_x0ueda1jo8jc" w:id="3"/>
      <w:bookmarkEnd w:id="3"/>
      <w:r w:rsidDel="00000000" w:rsidR="00000000" w:rsidRPr="00000000">
        <w:rPr>
          <w:rtl w:val="0"/>
        </w:rPr>
        <w:t xml:space="preserve">What is our product?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Our product can solve 2 main problems: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Museum visitor who needs directional </w:t>
      </w:r>
      <w:r w:rsidDel="00000000" w:rsidR="00000000" w:rsidRPr="00000000">
        <w:rPr>
          <w:b w:val="1"/>
          <w:rtl w:val="0"/>
        </w:rPr>
        <w:t xml:space="preserve">assistance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Museum visitor who does not speak the languages on display and cannot truly immerse the cultural richness.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contextualSpacing w:val="0"/>
        <w:rPr/>
      </w:pPr>
      <w:bookmarkStart w:colFirst="0" w:colLast="0" w:name="_hckvk3pw1wla" w:id="4"/>
      <w:bookmarkEnd w:id="4"/>
      <w:r w:rsidDel="00000000" w:rsidR="00000000" w:rsidRPr="00000000">
        <w:rPr>
          <w:rtl w:val="0"/>
        </w:rPr>
        <w:t xml:space="preserve">How its a solution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Our autonomous robot solves these 2 specific problems. The robot can interact with foreign visitors who do speak the local language and guide them to the piece of art they are looking for.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contextualSpacing w:val="0"/>
        <w:rPr/>
      </w:pPr>
      <w:bookmarkStart w:colFirst="0" w:colLast="0" w:name="_umdqvn6i2m47" w:id="5"/>
      <w:bookmarkEnd w:id="5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With this robot we believe we can revolutionise Museums and maximise user experiences thus attracting more customers/visitors promoting multicultural immersion.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drive more footfall, bringing them into the 21st century.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What we ask for you is 50 millions of seed investment in returns for 15% of equity. Our promise is a minimal return rate ROI of 20% in year 5.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Thank you for listening, we would like to welcome any questions or investments you may have.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Final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Hi everyone.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Have you ever gone to a museum and not known where a work of art is? This could have been due to a lack of staff or signs, language barriers, or even the </w:t>
      </w:r>
      <w:commentRangeStart w:id="1"/>
      <w:commentRangeStart w:id="2"/>
      <w:r w:rsidDel="00000000" w:rsidR="00000000" w:rsidRPr="00000000">
        <w:rPr>
          <w:rtl w:val="0"/>
        </w:rPr>
        <w:t xml:space="preserve">sheer scale of the building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. We aim to fix this problem with our assistive robot - RoboTour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(Hold for applause - or awkward silence, don’t hold too longS)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RoboTour assists people who have one of the following problems: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They’re a museum visitor who </w:t>
      </w:r>
      <w:r w:rsidDel="00000000" w:rsidR="00000000" w:rsidRPr="00000000">
        <w:rPr>
          <w:rtl w:val="0"/>
        </w:rPr>
        <w:t xml:space="preserve">needs directional </w:t>
      </w:r>
      <w:r w:rsidDel="00000000" w:rsidR="00000000" w:rsidRPr="00000000">
        <w:rPr>
          <w:b w:val="1"/>
          <w:rtl w:val="0"/>
        </w:rPr>
        <w:t xml:space="preserve">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 they’re a </w:t>
      </w:r>
      <w:r w:rsidDel="00000000" w:rsidR="00000000" w:rsidRPr="00000000">
        <w:rPr>
          <w:rtl w:val="0"/>
        </w:rPr>
        <w:t xml:space="preserve">visitor who cannot read the displays in the museum whether this is because they cannot read the language or because they have problems with their vision.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Our robot will be able to interact with visitors and guide them to the piece of art they are looking for by moving with the user through the museum and </w:t>
      </w:r>
      <w:commentRangeStart w:id="3"/>
      <w:r w:rsidDel="00000000" w:rsidR="00000000" w:rsidRPr="00000000">
        <w:rPr>
          <w:rtl w:val="0"/>
        </w:rPr>
        <w:t xml:space="preserve">pointing out the art piece upon arrival.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We also aim to have support for tourists who do not speak the local language.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With this robot we believe we can bring</w:t>
      </w:r>
      <w:r w:rsidDel="00000000" w:rsidR="00000000" w:rsidRPr="00000000">
        <w:rPr>
          <w:rtl w:val="0"/>
        </w:rPr>
        <w:t xml:space="preserve"> museums</w:t>
      </w:r>
      <w:r w:rsidDel="00000000" w:rsidR="00000000" w:rsidRPr="00000000">
        <w:rPr>
          <w:rtl w:val="0"/>
        </w:rPr>
        <w:t xml:space="preserve"> into the 21st Century by </w:t>
      </w:r>
      <w:commentRangeStart w:id="4"/>
      <w:commentRangeStart w:id="5"/>
      <w:commentRangeStart w:id="6"/>
      <w:commentRangeStart w:id="7"/>
      <w:r w:rsidDel="00000000" w:rsidR="00000000" w:rsidRPr="00000000">
        <w:rPr>
          <w:rtl w:val="0"/>
        </w:rPr>
        <w:t xml:space="preserve">maximising user experiences 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and thus attracting more visitors.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Thank you for listening &amp; Feel free to ask any questions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chał D." w:id="0" w:date="2018-01-18T19:49:13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a short Intro of yourself and the team would be good here?</w:t>
      </w:r>
    </w:p>
  </w:comment>
  <w:comment w:author="Michał D." w:id="3" w:date="2018-01-18T19:56:09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about selling it up by calling it "an interactive and immersive description of the work of art"? The (laser) pointer could well be used to make a more detailed description of the piece (even if we don't end up implementing it, it can still go into the pitch that no-one will remember anyway)</w:t>
      </w:r>
    </w:p>
  </w:comment>
  <w:comment w:author="Michał D." w:id="4" w:date="2018-01-18T19:52:37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add some bullshit like - you can list out your favourite pieces of art and the robot will plan out the optimal route and make sure you don't miss out.</w:t>
      </w:r>
    </w:p>
  </w:comment>
  <w:comment w:author="Finn Zhan Chen" w:id="5" w:date="2018-01-18T20:30:09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Finn Zhan Chen" w:id="6" w:date="2018-01-18T22:44:20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Finn Zhan Chen" w:id="7" w:date="2018-01-18T22:44:50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point, optimal route planning for the additional tech part</w:t>
      </w:r>
    </w:p>
  </w:comment>
  <w:comment w:author="Michał D." w:id="1" w:date="2018-01-18T19:56:57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many museums have temporary exhibitions, so the layout changes etc</w:t>
      </w:r>
    </w:p>
  </w:comment>
  <w:comment w:author="Finn Zhan Chen" w:id="2" w:date="2018-01-18T20:29:22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spot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