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https://github.com/CS2098/Line-Follower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Code in Python, quite simple, using PID algorithm; detects obstacle</w:t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https://github.com/Klabbedi/ev3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Python, again similar logic as previous , PID controlled line follower algorithm used to calculate left and right motor power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Example for Java, however not sure if it is relevant 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https://github.com/na4zagin3/EV3-Line-Follower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These are some notes with pseudocode but I think you may find it useful:</w:t>
      </w:r>
    </w:p>
    <w:p w:rsidR="00000000" w:rsidDel="00000000" w:rsidP="00000000" w:rsidRDefault="00000000" w:rsidRPr="00000000" w14:paraId="00000009">
      <w:pPr>
        <w:contextualSpacing w:val="0"/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http://thetechnicgear.com/2014/03/howto-create-line-following-robot-using-mindstorms/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http://nebomusic.net/ev3lessons/Written_Directions_for_EV3_Line_Follow.pdf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This one is in C but I thought it may worth checking:</w:t>
      </w:r>
    </w:p>
    <w:p w:rsidR="00000000" w:rsidDel="00000000" w:rsidP="00000000" w:rsidRDefault="00000000" w:rsidRPr="00000000" w14:paraId="0000000D">
      <w:pPr>
        <w:contextualSpacing w:val="0"/>
        <w:rPr/>
      </w:pPr>
      <w:bookmarkStart w:colFirst="0" w:colLast="0" w:name="_ozaf82949osl" w:id="0"/>
      <w:bookmarkEnd w:id="0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https://create.arduino.cc/projecthub/16336/line-follower-robot-using-arduino-5f5698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bookmarkStart w:colFirst="0" w:colLast="0" w:name="_kahaosd9svy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bookmarkStart w:colFirst="0" w:colLast="0" w:name="_htcq9uah87i2" w:id="2"/>
      <w:bookmarkEnd w:id="2"/>
      <w:r w:rsidDel="00000000" w:rsidR="00000000" w:rsidRPr="00000000">
        <w:rPr>
          <w:rtl w:val="0"/>
        </w:rPr>
        <w:t xml:space="preserve">NewPing library for use with the Ultrasonics</w:t>
      </w:r>
    </w:p>
    <w:p w:rsidR="00000000" w:rsidDel="00000000" w:rsidP="00000000" w:rsidRDefault="00000000" w:rsidRPr="00000000" w14:paraId="00000010">
      <w:pPr>
        <w:contextualSpacing w:val="0"/>
        <w:rPr/>
      </w:pPr>
      <w:bookmarkStart w:colFirst="0" w:colLast="0" w:name="_gjdgxs" w:id="3"/>
      <w:bookmarkEnd w:id="3"/>
      <w:r w:rsidDel="00000000" w:rsidR="00000000" w:rsidRPr="00000000">
        <w:rPr>
          <w:rtl w:val="0"/>
        </w:rPr>
        <w:t xml:space="preserve">http://playground.arduino.cc/Code/NewPing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reate.arduino.cc/projecthub/16336/line-follower-robot-using-arduino-5f5698" TargetMode="External"/><Relationship Id="rId10" Type="http://schemas.openxmlformats.org/officeDocument/2006/relationships/hyperlink" Target="http://nebomusic.net/ev3lessons/Written_Directions_for_EV3_Line_Follow.pdf" TargetMode="External"/><Relationship Id="rId9" Type="http://schemas.openxmlformats.org/officeDocument/2006/relationships/hyperlink" Target="http://thetechnicgear.com/2014/03/howto-create-line-following-robot-using-mindstorms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S2098/Line-Follower" TargetMode="External"/><Relationship Id="rId7" Type="http://schemas.openxmlformats.org/officeDocument/2006/relationships/hyperlink" Target="https://github.com/Klabbedi/ev3" TargetMode="External"/><Relationship Id="rId8" Type="http://schemas.openxmlformats.org/officeDocument/2006/relationships/hyperlink" Target="https://github.com/na4zagin3/EV3-Line-Follo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