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36"/>
          <w:szCs w:val="36"/>
        </w:rPr>
      </w:pPr>
      <w:r>
        <w:rPr>
          <w:rFonts w:ascii="Segoe-Semibold" w:hAnsi="Segoe-Semibold" w:cs="Segoe-Semibold"/>
          <w:sz w:val="36"/>
          <w:szCs w:val="36"/>
        </w:rPr>
        <w:t>Lab: Managing User Desktops with Group Policy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</w:rPr>
      </w:pPr>
      <w:r>
        <w:rPr>
          <w:rFonts w:ascii="Segoe-Bold" w:hAnsi="Segoe-Bold" w:cs="Segoe-Bold"/>
          <w:b/>
          <w:bCs/>
        </w:rPr>
        <w:t>Scenario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A. Datum Corporation is a global engineering and manufacturing company with its head office in London,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U.K. An IT office and a data </w:t>
      </w:r>
      <w:proofErr w:type="spellStart"/>
      <w:r>
        <w:rPr>
          <w:rFonts w:ascii="Segoe" w:hAnsi="Segoe" w:cs="Segoe"/>
          <w:sz w:val="19"/>
          <w:szCs w:val="19"/>
        </w:rPr>
        <w:t>center</w:t>
      </w:r>
      <w:proofErr w:type="spellEnd"/>
      <w:r>
        <w:rPr>
          <w:rFonts w:ascii="Segoe" w:hAnsi="Segoe" w:cs="Segoe"/>
          <w:sz w:val="19"/>
          <w:szCs w:val="19"/>
        </w:rPr>
        <w:t xml:space="preserve"> are located in London to support the London head office and other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locations</w:t>
      </w:r>
      <w:proofErr w:type="gramEnd"/>
      <w:r>
        <w:rPr>
          <w:rFonts w:ascii="Segoe" w:hAnsi="Segoe" w:cs="Segoe"/>
          <w:sz w:val="19"/>
          <w:szCs w:val="19"/>
        </w:rPr>
        <w:t>. A. Datum has recently deployed a Windows Server 2012 server and client infrastructure.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A. Datum has just opened up a new branch office. Users in this office require an automated method for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mapping</w:t>
      </w:r>
      <w:proofErr w:type="gramEnd"/>
      <w:r>
        <w:rPr>
          <w:rFonts w:ascii="Segoe" w:hAnsi="Segoe" w:cs="Segoe"/>
          <w:sz w:val="19"/>
          <w:szCs w:val="19"/>
        </w:rPr>
        <w:t xml:space="preserve"> drives to shared server resources and you decide to use Group Policy preferences. Furthermore,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you</w:t>
      </w:r>
      <w:proofErr w:type="gramEnd"/>
      <w:r>
        <w:rPr>
          <w:rFonts w:ascii="Segoe" w:hAnsi="Segoe" w:cs="Segoe"/>
          <w:sz w:val="19"/>
          <w:szCs w:val="19"/>
        </w:rPr>
        <w:t xml:space="preserve"> have been asked to create a shortcut to the Notepad application for all users that belong to the IT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security</w:t>
      </w:r>
      <w:proofErr w:type="gramEnd"/>
      <w:r>
        <w:rPr>
          <w:rFonts w:ascii="Segoe" w:hAnsi="Segoe" w:cs="Segoe"/>
          <w:sz w:val="19"/>
          <w:szCs w:val="19"/>
        </w:rPr>
        <w:t xml:space="preserve"> group. To help minimize profile sizes, you have been asked to configure folder redirection to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redirect</w:t>
      </w:r>
      <w:proofErr w:type="gramEnd"/>
      <w:r>
        <w:rPr>
          <w:rFonts w:ascii="Segoe" w:hAnsi="Segoe" w:cs="Segoe"/>
          <w:sz w:val="19"/>
          <w:szCs w:val="19"/>
        </w:rPr>
        <w:t xml:space="preserve"> several profile folders to each user’s home drive.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</w:rPr>
      </w:pPr>
      <w:r>
        <w:rPr>
          <w:rFonts w:ascii="Segoe-Bold" w:hAnsi="Segoe-Bold" w:cs="Segoe-Bold"/>
          <w:b/>
          <w:bCs/>
        </w:rPr>
        <w:t>Objectives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After completing this lab, you will be able to: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ymbolMT" w:hAnsi="SymbolMT" w:cs="SymbolMT"/>
          <w:sz w:val="19"/>
          <w:szCs w:val="19"/>
        </w:rPr>
        <w:t xml:space="preserve">• </w:t>
      </w:r>
      <w:r>
        <w:rPr>
          <w:rFonts w:ascii="Segoe" w:hAnsi="Segoe" w:cs="Segoe"/>
          <w:sz w:val="19"/>
          <w:szCs w:val="19"/>
        </w:rPr>
        <w:t>Implement settings by using Group Policy preferences.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ymbolMT" w:hAnsi="SymbolMT" w:cs="SymbolMT"/>
          <w:sz w:val="19"/>
          <w:szCs w:val="19"/>
        </w:rPr>
        <w:t xml:space="preserve">• </w:t>
      </w:r>
      <w:r>
        <w:rPr>
          <w:rFonts w:ascii="Segoe" w:hAnsi="Segoe" w:cs="Segoe"/>
          <w:sz w:val="19"/>
          <w:szCs w:val="19"/>
        </w:rPr>
        <w:t>Configure folder redirection.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</w:rPr>
      </w:pPr>
      <w:r>
        <w:rPr>
          <w:rFonts w:ascii="Segoe-Bold" w:hAnsi="Segoe-Bold" w:cs="Segoe-Bold"/>
          <w:b/>
          <w:bCs/>
        </w:rPr>
        <w:t>Lab Setup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Estimated Time: 45 minutes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Virtual Machines 20411B-LON-DC1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20411B-LON-CL1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User Name </w:t>
      </w:r>
      <w:proofErr w:type="spellStart"/>
      <w:r>
        <w:rPr>
          <w:rFonts w:ascii="Segoe-Bold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>\Administrator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Password </w:t>
      </w:r>
      <w:r>
        <w:rPr>
          <w:rFonts w:ascii="Segoe-Bold" w:hAnsi="Segoe-Bold" w:cs="Segoe-Bold"/>
          <w:b/>
          <w:bCs/>
          <w:sz w:val="19"/>
          <w:szCs w:val="19"/>
        </w:rPr>
        <w:t>Pa$$w0rd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For this lab, you will use the available virtual machine environment. Before you begin the lab, you must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complete</w:t>
      </w:r>
      <w:proofErr w:type="gramEnd"/>
      <w:r>
        <w:rPr>
          <w:rFonts w:ascii="Segoe" w:hAnsi="Segoe" w:cs="Segoe"/>
          <w:sz w:val="19"/>
          <w:szCs w:val="19"/>
        </w:rPr>
        <w:t xml:space="preserve"> the following steps: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1. On the host computer, click </w:t>
      </w:r>
      <w:r>
        <w:rPr>
          <w:rFonts w:ascii="Segoe-Bold" w:hAnsi="Segoe-Bold" w:cs="Segoe-Bold"/>
          <w:b/>
          <w:bCs/>
          <w:sz w:val="19"/>
          <w:szCs w:val="19"/>
        </w:rPr>
        <w:t>Start</w:t>
      </w:r>
      <w:r>
        <w:rPr>
          <w:rFonts w:ascii="Segoe" w:hAnsi="Segoe" w:cs="Segoe"/>
          <w:sz w:val="19"/>
          <w:szCs w:val="19"/>
        </w:rPr>
        <w:t xml:space="preserve">, point to </w:t>
      </w:r>
      <w:r>
        <w:rPr>
          <w:rFonts w:ascii="Segoe-Bold" w:hAnsi="Segoe-Bold" w:cs="Segoe-Bold"/>
          <w:b/>
          <w:bCs/>
          <w:sz w:val="19"/>
          <w:szCs w:val="19"/>
        </w:rPr>
        <w:t>Administrative Tools</w:t>
      </w:r>
      <w:r>
        <w:rPr>
          <w:rFonts w:ascii="Segoe" w:hAnsi="Segoe" w:cs="Segoe"/>
          <w:sz w:val="19"/>
          <w:szCs w:val="19"/>
        </w:rPr>
        <w:t xml:space="preserve">, and then click </w:t>
      </w:r>
      <w:r>
        <w:rPr>
          <w:rFonts w:ascii="Segoe-Bold" w:hAnsi="Segoe-Bold" w:cs="Segoe-Bold"/>
          <w:b/>
          <w:bCs/>
          <w:sz w:val="19"/>
          <w:szCs w:val="19"/>
        </w:rPr>
        <w:t>Hyper-V Manager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2. In Hyper-V</w:t>
      </w:r>
      <w:r>
        <w:rPr>
          <w:rFonts w:ascii="Segoe" w:hAnsi="Segoe" w:cs="Segoe"/>
          <w:sz w:val="12"/>
          <w:szCs w:val="12"/>
        </w:rPr>
        <w:t xml:space="preserve">® </w:t>
      </w:r>
      <w:r>
        <w:rPr>
          <w:rFonts w:ascii="Segoe" w:hAnsi="Segoe" w:cs="Segoe"/>
          <w:sz w:val="19"/>
          <w:szCs w:val="19"/>
        </w:rPr>
        <w:t xml:space="preserve">Manager, click </w:t>
      </w:r>
      <w:r>
        <w:rPr>
          <w:rFonts w:ascii="Segoe-Bold" w:hAnsi="Segoe-Bold" w:cs="Segoe-Bold"/>
          <w:b/>
          <w:bCs/>
          <w:sz w:val="19"/>
          <w:szCs w:val="19"/>
        </w:rPr>
        <w:t>DC1</w:t>
      </w:r>
      <w:r>
        <w:rPr>
          <w:rFonts w:ascii="Segoe" w:hAnsi="Segoe" w:cs="Segoe"/>
          <w:sz w:val="19"/>
          <w:szCs w:val="19"/>
        </w:rPr>
        <w:t xml:space="preserve">, and in the Actions pane, click </w:t>
      </w:r>
      <w:r>
        <w:rPr>
          <w:rFonts w:ascii="Segoe-Bold" w:hAnsi="Segoe-Bold" w:cs="Segoe-Bold"/>
          <w:b/>
          <w:bCs/>
          <w:sz w:val="19"/>
          <w:szCs w:val="19"/>
        </w:rPr>
        <w:t>Start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3. In the Actions pane, click </w:t>
      </w:r>
      <w:r>
        <w:rPr>
          <w:rFonts w:ascii="Segoe-Bold" w:hAnsi="Segoe-Bold" w:cs="Segoe-Bold"/>
          <w:b/>
          <w:bCs/>
          <w:sz w:val="19"/>
          <w:szCs w:val="19"/>
        </w:rPr>
        <w:t>Connect</w:t>
      </w:r>
      <w:r>
        <w:rPr>
          <w:rFonts w:ascii="Segoe" w:hAnsi="Segoe" w:cs="Segoe"/>
          <w:sz w:val="19"/>
          <w:szCs w:val="19"/>
        </w:rPr>
        <w:t>. Wait until the virtual machine starts.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4. Sign in using the following credentials: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User name: </w:t>
      </w:r>
      <w:r>
        <w:rPr>
          <w:rFonts w:ascii="Segoe-Bold" w:hAnsi="Segoe-Bold" w:cs="Segoe-Bold"/>
          <w:b/>
          <w:bCs/>
          <w:sz w:val="19"/>
          <w:szCs w:val="19"/>
        </w:rPr>
        <w:t>Administrator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Password: </w:t>
      </w:r>
      <w:r>
        <w:rPr>
          <w:rFonts w:ascii="Segoe-Bold" w:hAnsi="Segoe-Bold" w:cs="Segoe-Bold"/>
          <w:b/>
          <w:bCs/>
          <w:sz w:val="19"/>
          <w:szCs w:val="19"/>
        </w:rPr>
        <w:t>Pa$$w0rd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Domain: </w:t>
      </w:r>
      <w:proofErr w:type="spellStart"/>
      <w:r w:rsidR="00D643E0">
        <w:rPr>
          <w:rFonts w:ascii="Segoe-Bold" w:hAnsi="Segoe-Bold" w:cs="Segoe-Bold"/>
          <w:b/>
          <w:bCs/>
          <w:sz w:val="19"/>
          <w:szCs w:val="19"/>
        </w:rPr>
        <w:t>icsit</w:t>
      </w:r>
      <w:proofErr w:type="spellEnd"/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5. Repeat steps 2 through 4 for </w:t>
      </w:r>
      <w:r>
        <w:rPr>
          <w:rFonts w:ascii="Segoe-Bold" w:hAnsi="Segoe-Bold" w:cs="Segoe-Bold"/>
          <w:b/>
          <w:bCs/>
          <w:sz w:val="19"/>
          <w:szCs w:val="19"/>
        </w:rPr>
        <w:t>CL1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6"/>
          <w:szCs w:val="26"/>
        </w:rPr>
      </w:pPr>
      <w:r>
        <w:rPr>
          <w:rFonts w:ascii="Segoe-Semibold" w:hAnsi="Segoe-Semibold" w:cs="Segoe-Semibold"/>
          <w:sz w:val="26"/>
          <w:szCs w:val="26"/>
        </w:rPr>
        <w:t>Exercise 1: Implementing Settings by Using Group Policy Preferences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</w:rPr>
      </w:pPr>
      <w:r>
        <w:rPr>
          <w:rFonts w:ascii="Segoe-Bold" w:hAnsi="Segoe-Bold" w:cs="Segoe-Bold"/>
          <w:b/>
          <w:bCs/>
        </w:rPr>
        <w:t>Scenario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A. Datum has been using logon scripts to provide users with drive mappings to file shares. The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maintenance</w:t>
      </w:r>
      <w:proofErr w:type="gramEnd"/>
      <w:r>
        <w:rPr>
          <w:rFonts w:ascii="Segoe" w:hAnsi="Segoe" w:cs="Segoe"/>
          <w:sz w:val="19"/>
          <w:szCs w:val="19"/>
        </w:rPr>
        <w:t xml:space="preserve"> of these scripts is an </w:t>
      </w:r>
      <w:proofErr w:type="spellStart"/>
      <w:r>
        <w:rPr>
          <w:rFonts w:ascii="Segoe" w:hAnsi="Segoe" w:cs="Segoe"/>
          <w:sz w:val="19"/>
          <w:szCs w:val="19"/>
        </w:rPr>
        <w:t>ongoing</w:t>
      </w:r>
      <w:proofErr w:type="spellEnd"/>
      <w:r>
        <w:rPr>
          <w:rFonts w:ascii="Segoe" w:hAnsi="Segoe" w:cs="Segoe"/>
          <w:sz w:val="19"/>
          <w:szCs w:val="19"/>
        </w:rPr>
        <w:t xml:space="preserve"> problem because they are large and complex. Your manager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has</w:t>
      </w:r>
      <w:proofErr w:type="gramEnd"/>
      <w:r>
        <w:rPr>
          <w:rFonts w:ascii="Segoe" w:hAnsi="Segoe" w:cs="Segoe"/>
          <w:sz w:val="19"/>
          <w:szCs w:val="19"/>
        </w:rPr>
        <w:t xml:space="preserve"> asked you to implement the drive mappings by using Group Policy preferences so that logon scripts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can</w:t>
      </w:r>
      <w:proofErr w:type="gramEnd"/>
      <w:r>
        <w:rPr>
          <w:rFonts w:ascii="Segoe" w:hAnsi="Segoe" w:cs="Segoe"/>
          <w:sz w:val="19"/>
          <w:szCs w:val="19"/>
        </w:rPr>
        <w:t xml:space="preserve"> be removed. You also have been asked to place a shortcut to the Notepad application for all users</w:t>
      </w:r>
    </w:p>
    <w:p w:rsidR="00AA5088" w:rsidRDefault="00C938B0" w:rsidP="00C938B0">
      <w:pPr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that</w:t>
      </w:r>
      <w:proofErr w:type="gramEnd"/>
      <w:r>
        <w:rPr>
          <w:rFonts w:ascii="Segoe" w:hAnsi="Segoe" w:cs="Segoe"/>
          <w:sz w:val="19"/>
          <w:szCs w:val="19"/>
        </w:rPr>
        <w:t xml:space="preserve"> belong to the IT security group.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The main tasks for this exercise are as follows: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1. Create the required logon script.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2. Create a new GPO, and link it to the Branch Office 1 organization unit (OU).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3. Edit the Default Domain Policy with the required Group Policy preferences.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4. Test the preferences.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1: Create the required logon script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1. Sign in to </w:t>
      </w:r>
      <w:r>
        <w:rPr>
          <w:rFonts w:ascii="Segoe-Bold" w:hAnsi="Segoe-Bold" w:cs="Segoe-Bold"/>
          <w:b/>
          <w:bCs/>
          <w:sz w:val="19"/>
          <w:szCs w:val="19"/>
        </w:rPr>
        <w:t xml:space="preserve">LON-DC1 </w:t>
      </w:r>
      <w:r>
        <w:rPr>
          <w:rFonts w:ascii="Segoe" w:hAnsi="Segoe" w:cs="Segoe"/>
          <w:sz w:val="19"/>
          <w:szCs w:val="19"/>
        </w:rPr>
        <w:t xml:space="preserve">as </w:t>
      </w:r>
      <w:proofErr w:type="spellStart"/>
      <w:r w:rsidR="00D643E0">
        <w:rPr>
          <w:rFonts w:ascii="Segoe-Bold" w:hAnsi="Segoe-Bold" w:cs="Segoe-Bold"/>
          <w:b/>
          <w:bCs/>
          <w:sz w:val="19"/>
          <w:szCs w:val="19"/>
        </w:rPr>
        <w:t>icsit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 xml:space="preserve">\Administrator </w:t>
      </w:r>
      <w:r>
        <w:rPr>
          <w:rFonts w:ascii="Segoe" w:hAnsi="Segoe" w:cs="Segoe"/>
          <w:sz w:val="19"/>
          <w:szCs w:val="19"/>
        </w:rPr>
        <w:t xml:space="preserve">with the password </w:t>
      </w:r>
      <w:r>
        <w:rPr>
          <w:rFonts w:ascii="Segoe-Bold" w:hAnsi="Segoe-Bold" w:cs="Segoe-Bold"/>
          <w:b/>
          <w:bCs/>
          <w:sz w:val="19"/>
          <w:szCs w:val="19"/>
        </w:rPr>
        <w:t>Pa$$w0rd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2. Open </w:t>
      </w:r>
      <w:r>
        <w:rPr>
          <w:rFonts w:ascii="Segoe-Bold" w:hAnsi="Segoe-Bold" w:cs="Segoe-Bold"/>
          <w:b/>
          <w:bCs/>
          <w:sz w:val="19"/>
          <w:szCs w:val="19"/>
        </w:rPr>
        <w:t xml:space="preserve">File Explorer </w:t>
      </w:r>
      <w:r>
        <w:rPr>
          <w:rFonts w:ascii="Segoe" w:hAnsi="Segoe" w:cs="Segoe"/>
          <w:sz w:val="19"/>
          <w:szCs w:val="19"/>
        </w:rPr>
        <w:t xml:space="preserve">and create a folder, and then share it with </w:t>
      </w:r>
      <w:r>
        <w:rPr>
          <w:rFonts w:ascii="Segoe-Bold" w:hAnsi="Segoe-Bold" w:cs="Segoe-Bold"/>
          <w:b/>
          <w:bCs/>
          <w:sz w:val="19"/>
          <w:szCs w:val="19"/>
        </w:rPr>
        <w:t xml:space="preserve">Specific people </w:t>
      </w:r>
      <w:r>
        <w:rPr>
          <w:rFonts w:ascii="Segoe" w:hAnsi="Segoe" w:cs="Segoe"/>
          <w:sz w:val="19"/>
          <w:szCs w:val="19"/>
        </w:rPr>
        <w:t>by using the following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properties</w:t>
      </w:r>
      <w:proofErr w:type="gramEnd"/>
      <w:r>
        <w:rPr>
          <w:rFonts w:ascii="Segoe" w:hAnsi="Segoe" w:cs="Segoe"/>
          <w:sz w:val="19"/>
          <w:szCs w:val="19"/>
        </w:rPr>
        <w:t>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Path: </w:t>
      </w:r>
      <w:r>
        <w:rPr>
          <w:rFonts w:ascii="Segoe-Bold" w:hAnsi="Segoe-Bold" w:cs="Segoe-Bold"/>
          <w:b/>
          <w:bCs/>
          <w:sz w:val="19"/>
          <w:szCs w:val="19"/>
        </w:rPr>
        <w:t>C:\Branch1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Share name: </w:t>
      </w:r>
      <w:r>
        <w:rPr>
          <w:rFonts w:ascii="Segoe-Bold" w:hAnsi="Segoe-Bold" w:cs="Segoe-Bold"/>
          <w:b/>
          <w:bCs/>
          <w:sz w:val="19"/>
          <w:szCs w:val="19"/>
        </w:rPr>
        <w:t>Branch1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Permissions: </w:t>
      </w:r>
      <w:r>
        <w:rPr>
          <w:rFonts w:ascii="Segoe-Bold" w:hAnsi="Segoe-Bold" w:cs="Segoe-Bold"/>
          <w:b/>
          <w:bCs/>
          <w:sz w:val="19"/>
          <w:szCs w:val="19"/>
        </w:rPr>
        <w:t>Everyone, Read/Write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3. Launch </w:t>
      </w:r>
      <w:r>
        <w:rPr>
          <w:rFonts w:ascii="Segoe-Bold" w:hAnsi="Segoe-Bold" w:cs="Segoe-Bold"/>
          <w:b/>
          <w:bCs/>
          <w:sz w:val="19"/>
          <w:szCs w:val="19"/>
        </w:rPr>
        <w:t>Notepad</w:t>
      </w:r>
      <w:r>
        <w:rPr>
          <w:rFonts w:ascii="Segoe" w:hAnsi="Segoe" w:cs="Segoe"/>
          <w:sz w:val="19"/>
          <w:szCs w:val="19"/>
        </w:rPr>
        <w:t>, and then type the following command: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6"/>
          <w:szCs w:val="16"/>
        </w:rPr>
      </w:pPr>
      <w:r>
        <w:rPr>
          <w:rFonts w:ascii="LucidaSans-Typewriter" w:hAnsi="LucidaSans-Typewriter" w:cs="LucidaSans-Typewriter"/>
          <w:sz w:val="16"/>
          <w:szCs w:val="16"/>
        </w:rPr>
        <w:t>Net use S: \\LON-dc1\Branch1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4. Save the file to the desktop as </w:t>
      </w:r>
      <w:r>
        <w:rPr>
          <w:rFonts w:ascii="Segoe-Bold" w:hAnsi="Segoe-Bold" w:cs="Segoe-Bold"/>
          <w:b/>
          <w:bCs/>
          <w:sz w:val="19"/>
          <w:szCs w:val="19"/>
        </w:rPr>
        <w:t>BranchScript.bat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5. On the desktop, copy the file to the Clipboard. You will paste the file into the appropriate folder later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in</w:t>
      </w:r>
      <w:proofErr w:type="gramEnd"/>
      <w:r>
        <w:rPr>
          <w:rFonts w:ascii="Segoe" w:hAnsi="Segoe" w:cs="Segoe"/>
          <w:sz w:val="19"/>
          <w:szCs w:val="19"/>
        </w:rPr>
        <w:t xml:space="preserve"> the lab.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lastRenderedPageBreak/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2: Create a new GPO, and link it to the Branch Office 1 organization unit (OU)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1. On LON-DC1, open </w:t>
      </w:r>
      <w:r>
        <w:rPr>
          <w:rFonts w:ascii="Segoe-Bold" w:hAnsi="Segoe-Bold" w:cs="Segoe-Bold"/>
          <w:b/>
          <w:bCs/>
          <w:sz w:val="19"/>
          <w:szCs w:val="19"/>
        </w:rPr>
        <w:t>Active Directory Users and Computers</w:t>
      </w:r>
      <w:r>
        <w:rPr>
          <w:rFonts w:ascii="Segoe" w:hAnsi="Segoe" w:cs="Segoe"/>
          <w:sz w:val="19"/>
          <w:szCs w:val="19"/>
        </w:rPr>
        <w:t>, and then create an organizational unit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(OU) in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Adatum.com </w:t>
      </w:r>
      <w:r>
        <w:rPr>
          <w:rFonts w:ascii="Segoe" w:hAnsi="Segoe" w:cs="Segoe"/>
          <w:sz w:val="19"/>
          <w:szCs w:val="19"/>
        </w:rPr>
        <w:t xml:space="preserve">domain called </w:t>
      </w:r>
      <w:r>
        <w:rPr>
          <w:rFonts w:ascii="Segoe-Bold" w:hAnsi="Segoe-Bold" w:cs="Segoe-Bold"/>
          <w:b/>
          <w:bCs/>
          <w:sz w:val="19"/>
          <w:szCs w:val="19"/>
        </w:rPr>
        <w:t>Branch Office 1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2. Move user </w:t>
      </w:r>
      <w:r>
        <w:rPr>
          <w:rFonts w:ascii="Segoe-Bold" w:hAnsi="Segoe-Bold" w:cs="Segoe-Bold"/>
          <w:b/>
          <w:bCs/>
          <w:sz w:val="19"/>
          <w:szCs w:val="19"/>
        </w:rPr>
        <w:t xml:space="preserve">Holly Dickson </w:t>
      </w:r>
      <w:r>
        <w:rPr>
          <w:rFonts w:ascii="Segoe" w:hAnsi="Segoe" w:cs="Segoe"/>
          <w:sz w:val="19"/>
          <w:szCs w:val="19"/>
        </w:rPr>
        <w:t xml:space="preserve">from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IT </w:t>
      </w:r>
      <w:r>
        <w:rPr>
          <w:rFonts w:ascii="Segoe" w:hAnsi="Segoe" w:cs="Segoe"/>
          <w:sz w:val="19"/>
          <w:szCs w:val="19"/>
        </w:rPr>
        <w:t xml:space="preserve">OU to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 Office 1 </w:t>
      </w:r>
      <w:r>
        <w:rPr>
          <w:rFonts w:ascii="Segoe" w:hAnsi="Segoe" w:cs="Segoe"/>
          <w:sz w:val="19"/>
          <w:szCs w:val="19"/>
        </w:rPr>
        <w:t>OU.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3. Move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LON-CL1 </w:t>
      </w:r>
      <w:r>
        <w:rPr>
          <w:rFonts w:ascii="Segoe" w:hAnsi="Segoe" w:cs="Segoe"/>
          <w:sz w:val="19"/>
          <w:szCs w:val="19"/>
        </w:rPr>
        <w:t xml:space="preserve">computer to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 Office 1 </w:t>
      </w:r>
      <w:r>
        <w:rPr>
          <w:rFonts w:ascii="Segoe" w:hAnsi="Segoe" w:cs="Segoe"/>
          <w:sz w:val="19"/>
          <w:szCs w:val="19"/>
        </w:rPr>
        <w:t>OU.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4. Open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Group Policy Management </w:t>
      </w:r>
      <w:r>
        <w:rPr>
          <w:rFonts w:ascii="Segoe" w:hAnsi="Segoe" w:cs="Segoe"/>
          <w:sz w:val="19"/>
          <w:szCs w:val="19"/>
        </w:rPr>
        <w:t>console.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5. Create and link a new GPO named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Branch1 </w:t>
      </w:r>
      <w:r>
        <w:rPr>
          <w:rFonts w:ascii="Segoe" w:hAnsi="Segoe" w:cs="Segoe"/>
          <w:sz w:val="19"/>
          <w:szCs w:val="19"/>
        </w:rPr>
        <w:t xml:space="preserve">to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 Office 1 </w:t>
      </w:r>
      <w:r>
        <w:rPr>
          <w:rFonts w:ascii="Segoe" w:hAnsi="Segoe" w:cs="Segoe"/>
          <w:sz w:val="19"/>
          <w:szCs w:val="19"/>
        </w:rPr>
        <w:t>organizational unit.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6. Open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Branch1 </w:t>
      </w:r>
      <w:r>
        <w:rPr>
          <w:rFonts w:ascii="Segoe" w:hAnsi="Segoe" w:cs="Segoe"/>
          <w:sz w:val="19"/>
          <w:szCs w:val="19"/>
        </w:rPr>
        <w:t>GPO for editing.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7. Edit the GPO to configure a user logon script.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8. Paste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BranchScript.bat </w:t>
      </w:r>
      <w:r>
        <w:rPr>
          <w:rFonts w:ascii="Segoe" w:hAnsi="Segoe" w:cs="Segoe"/>
          <w:sz w:val="19"/>
          <w:szCs w:val="19"/>
        </w:rPr>
        <w:t xml:space="preserve">script into the </w:t>
      </w:r>
      <w:proofErr w:type="spellStart"/>
      <w:r>
        <w:rPr>
          <w:rFonts w:ascii="Segoe-Bold" w:hAnsi="Segoe-Bold" w:cs="Segoe-Bold"/>
          <w:b/>
          <w:bCs/>
          <w:sz w:val="19"/>
          <w:szCs w:val="19"/>
        </w:rPr>
        <w:t>Netlogon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>share.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9. Add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BranchScript.bat </w:t>
      </w:r>
      <w:r>
        <w:rPr>
          <w:rFonts w:ascii="Segoe" w:hAnsi="Segoe" w:cs="Segoe"/>
          <w:sz w:val="19"/>
          <w:szCs w:val="19"/>
        </w:rPr>
        <w:t>script to the logon scripts GPO setting.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3: Edit the Default Domain Policy with the required Group Policy preferences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1. On LON-DC1, open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Default Domain Policy </w:t>
      </w:r>
      <w:r>
        <w:rPr>
          <w:rFonts w:ascii="Segoe" w:hAnsi="Segoe" w:cs="Segoe"/>
          <w:sz w:val="19"/>
          <w:szCs w:val="19"/>
        </w:rPr>
        <w:t>for editing.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2. Navigate to </w:t>
      </w:r>
      <w:r>
        <w:rPr>
          <w:rFonts w:ascii="Segoe-Bold" w:hAnsi="Segoe-Bold" w:cs="Segoe-Bold"/>
          <w:b/>
          <w:bCs/>
          <w:sz w:val="19"/>
          <w:szCs w:val="19"/>
        </w:rPr>
        <w:t>User Configuration</w:t>
      </w:r>
      <w:r>
        <w:rPr>
          <w:rFonts w:ascii="Segoe" w:hAnsi="Segoe" w:cs="Segoe"/>
          <w:sz w:val="19"/>
          <w:szCs w:val="19"/>
        </w:rPr>
        <w:t>\</w:t>
      </w:r>
      <w:r>
        <w:rPr>
          <w:rFonts w:ascii="Segoe-Bold" w:hAnsi="Segoe-Bold" w:cs="Segoe-Bold"/>
          <w:b/>
          <w:bCs/>
          <w:sz w:val="19"/>
          <w:szCs w:val="19"/>
        </w:rPr>
        <w:t>Preferences</w:t>
      </w:r>
      <w:r>
        <w:rPr>
          <w:rFonts w:ascii="Segoe" w:hAnsi="Segoe" w:cs="Segoe"/>
          <w:sz w:val="19"/>
          <w:szCs w:val="19"/>
        </w:rPr>
        <w:t>\</w:t>
      </w:r>
      <w:r>
        <w:rPr>
          <w:rFonts w:ascii="Segoe-Bold" w:hAnsi="Segoe-Bold" w:cs="Segoe-Bold"/>
          <w:b/>
          <w:bCs/>
          <w:sz w:val="19"/>
          <w:szCs w:val="19"/>
        </w:rPr>
        <w:t>Windows Settings</w:t>
      </w:r>
      <w:r>
        <w:rPr>
          <w:rFonts w:ascii="Segoe" w:hAnsi="Segoe" w:cs="Segoe"/>
          <w:sz w:val="19"/>
          <w:szCs w:val="19"/>
        </w:rPr>
        <w:t>\</w:t>
      </w:r>
      <w:r>
        <w:rPr>
          <w:rFonts w:ascii="Segoe-Bold" w:hAnsi="Segoe-Bold" w:cs="Segoe-Bold"/>
          <w:b/>
          <w:bCs/>
          <w:sz w:val="19"/>
          <w:szCs w:val="19"/>
        </w:rPr>
        <w:t>Shortcuts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3. Create a new shortcut to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Notepad.exe </w:t>
      </w:r>
      <w:r>
        <w:rPr>
          <w:rFonts w:ascii="Segoe" w:hAnsi="Segoe" w:cs="Segoe"/>
          <w:sz w:val="19"/>
          <w:szCs w:val="19"/>
        </w:rPr>
        <w:t>program: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Name: </w:t>
      </w:r>
      <w:r>
        <w:rPr>
          <w:rFonts w:ascii="Segoe-Bold" w:hAnsi="Segoe-Bold" w:cs="Segoe-Bold"/>
          <w:b/>
          <w:bCs/>
          <w:sz w:val="19"/>
          <w:szCs w:val="19"/>
        </w:rPr>
        <w:t>Notepad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Action: </w:t>
      </w:r>
      <w:r>
        <w:rPr>
          <w:rFonts w:ascii="Segoe-Bold" w:hAnsi="Segoe-Bold" w:cs="Segoe-Bold"/>
          <w:b/>
          <w:bCs/>
          <w:sz w:val="19"/>
          <w:szCs w:val="19"/>
        </w:rPr>
        <w:t>Create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Location: </w:t>
      </w:r>
      <w:r>
        <w:rPr>
          <w:rFonts w:ascii="Segoe-Bold" w:hAnsi="Segoe-Bold" w:cs="Segoe-Bold"/>
          <w:b/>
          <w:bCs/>
          <w:sz w:val="19"/>
          <w:szCs w:val="19"/>
        </w:rPr>
        <w:t>Desktop</w:t>
      </w:r>
    </w:p>
    <w:p w:rsidR="00C938B0" w:rsidRDefault="00C938B0" w:rsidP="00C938B0">
      <w:pPr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Target path: </w:t>
      </w:r>
      <w:r>
        <w:rPr>
          <w:rFonts w:ascii="Segoe-Bold" w:hAnsi="Segoe-Bold" w:cs="Segoe-Bold"/>
          <w:b/>
          <w:bCs/>
          <w:sz w:val="19"/>
          <w:szCs w:val="19"/>
        </w:rPr>
        <w:t>C:\Windows\notepad.exe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4. Target the preference for members of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IT </w:t>
      </w:r>
      <w:r>
        <w:rPr>
          <w:rFonts w:ascii="Segoe" w:hAnsi="Segoe" w:cs="Segoe"/>
          <w:sz w:val="19"/>
          <w:szCs w:val="19"/>
        </w:rPr>
        <w:t>security group.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5. Close all open windows.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4: Test the preferences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1. Switch to </w:t>
      </w:r>
      <w:r>
        <w:rPr>
          <w:rFonts w:ascii="Segoe-Bold" w:hAnsi="Segoe-Bold" w:cs="Segoe-Bold"/>
          <w:b/>
          <w:bCs/>
          <w:sz w:val="19"/>
          <w:szCs w:val="19"/>
        </w:rPr>
        <w:t xml:space="preserve">LON-CL1 </w:t>
      </w:r>
      <w:r>
        <w:rPr>
          <w:rFonts w:ascii="Segoe" w:hAnsi="Segoe" w:cs="Segoe"/>
          <w:sz w:val="19"/>
          <w:szCs w:val="19"/>
        </w:rPr>
        <w:t>and restart the computer.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2. Sign in as </w:t>
      </w:r>
      <w:proofErr w:type="spellStart"/>
      <w:r>
        <w:rPr>
          <w:rFonts w:ascii="Segoe-Bold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 xml:space="preserve">\Administrator </w:t>
      </w:r>
      <w:r>
        <w:rPr>
          <w:rFonts w:ascii="Segoe" w:hAnsi="Segoe" w:cs="Segoe"/>
          <w:sz w:val="19"/>
          <w:szCs w:val="19"/>
        </w:rPr>
        <w:t xml:space="preserve">with the password </w:t>
      </w:r>
      <w:r>
        <w:rPr>
          <w:rFonts w:ascii="Segoe-Bold" w:hAnsi="Segoe-Bold" w:cs="Segoe-Bold"/>
          <w:b/>
          <w:bCs/>
          <w:sz w:val="19"/>
          <w:szCs w:val="19"/>
        </w:rPr>
        <w:t>Pa$$w0rd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3. Open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Command Prompt </w:t>
      </w:r>
      <w:r>
        <w:rPr>
          <w:rFonts w:ascii="Segoe" w:hAnsi="Segoe" w:cs="Segoe"/>
          <w:sz w:val="19"/>
          <w:szCs w:val="19"/>
        </w:rPr>
        <w:t xml:space="preserve">window, and then use the </w:t>
      </w:r>
      <w:proofErr w:type="spellStart"/>
      <w:r>
        <w:rPr>
          <w:rFonts w:ascii="Segoe-Bold" w:hAnsi="Segoe-Bold" w:cs="Segoe-Bold"/>
          <w:b/>
          <w:bCs/>
          <w:sz w:val="19"/>
          <w:szCs w:val="19"/>
        </w:rPr>
        <w:t>gpupdate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 xml:space="preserve"> /force </w:t>
      </w:r>
      <w:r>
        <w:rPr>
          <w:rFonts w:ascii="Segoe" w:hAnsi="Segoe" w:cs="Segoe"/>
          <w:sz w:val="19"/>
          <w:szCs w:val="19"/>
        </w:rPr>
        <w:t>command to refresh the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Group Policy.</w:t>
      </w:r>
      <w:proofErr w:type="gramEnd"/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4. Sign out of LON-CL1.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5. Sign in as </w:t>
      </w:r>
      <w:proofErr w:type="spellStart"/>
      <w:r>
        <w:rPr>
          <w:rFonts w:ascii="Segoe-Bold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hAnsi="Segoe-Bold" w:cs="Segoe-Bold"/>
          <w:b/>
          <w:bCs/>
          <w:sz w:val="19"/>
          <w:szCs w:val="19"/>
        </w:rPr>
        <w:t xml:space="preserve">\Holly </w:t>
      </w:r>
      <w:r>
        <w:rPr>
          <w:rFonts w:ascii="Segoe" w:hAnsi="Segoe" w:cs="Segoe"/>
          <w:sz w:val="19"/>
          <w:szCs w:val="19"/>
        </w:rPr>
        <w:t xml:space="preserve">with the password </w:t>
      </w:r>
      <w:r>
        <w:rPr>
          <w:rFonts w:ascii="Segoe-Bold" w:hAnsi="Segoe-Bold" w:cs="Segoe-Bold"/>
          <w:b/>
          <w:bCs/>
          <w:sz w:val="19"/>
          <w:szCs w:val="19"/>
        </w:rPr>
        <w:t>Pa$$w0rd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6. Verify that a drive is mapped to </w:t>
      </w:r>
      <w:r>
        <w:rPr>
          <w:rFonts w:ascii="Segoe-Bold" w:hAnsi="Segoe-Bold" w:cs="Segoe-Bold"/>
          <w:b/>
          <w:bCs/>
          <w:sz w:val="19"/>
          <w:szCs w:val="19"/>
        </w:rPr>
        <w:t>\\LON-DC1\Branch1</w:t>
      </w:r>
      <w:r>
        <w:rPr>
          <w:rFonts w:ascii="Segoe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7. Verify that the shortcut to Notepad is on Holly’s desktop.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8. If the shortcut does not appear, repeat steps 2 through 5.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9. Sign out of LON-CL1.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-Bold" w:hAnsi="Segoe-Bold" w:cs="Segoe-Bold"/>
          <w:b/>
          <w:bCs/>
          <w:sz w:val="19"/>
          <w:szCs w:val="19"/>
        </w:rPr>
        <w:t>Results</w:t>
      </w:r>
      <w:r>
        <w:rPr>
          <w:rFonts w:ascii="Segoe" w:hAnsi="Segoe" w:cs="Segoe"/>
          <w:sz w:val="19"/>
          <w:szCs w:val="19"/>
        </w:rPr>
        <w:t>: After this exercise, you should have created the required scripts and preference settings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successfully</w:t>
      </w:r>
      <w:proofErr w:type="gramEnd"/>
      <w:r>
        <w:rPr>
          <w:rFonts w:ascii="Segoe" w:hAnsi="Segoe" w:cs="Segoe"/>
          <w:sz w:val="19"/>
          <w:szCs w:val="19"/>
        </w:rPr>
        <w:t>, and then assigned them by using GPOs.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6"/>
          <w:szCs w:val="26"/>
        </w:rPr>
      </w:pPr>
      <w:r>
        <w:rPr>
          <w:rFonts w:ascii="Segoe-Semibold" w:hAnsi="Segoe-Semibold" w:cs="Segoe-Semibold"/>
          <w:sz w:val="26"/>
          <w:szCs w:val="26"/>
        </w:rPr>
        <w:t>Exercise 2: Configuring Folder Redirection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</w:rPr>
      </w:pPr>
      <w:r>
        <w:rPr>
          <w:rFonts w:ascii="Segoe-Bold" w:hAnsi="Segoe-Bold" w:cs="Segoe-Bold"/>
          <w:b/>
          <w:bCs/>
        </w:rPr>
        <w:t>Scenario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In order to help minimize profile sizes, you have been asked to configure folder redirection for the branch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office</w:t>
      </w:r>
      <w:proofErr w:type="gramEnd"/>
      <w:r>
        <w:rPr>
          <w:rFonts w:ascii="Segoe" w:hAnsi="Segoe" w:cs="Segoe"/>
          <w:sz w:val="19"/>
          <w:szCs w:val="19"/>
        </w:rPr>
        <w:t xml:space="preserve"> users to redirect several profile folders to each user’s home drive.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The main tasks for this exercise are as follows: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1. Create a shared folder to store the redirected folders.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2. Create a new GPO and link it to the branch office OU.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3. Edit the folder redirection settings in the policy.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4. Test the folder redirection settings.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1: Create a shared folder to store the redirected folders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r>
        <w:rPr>
          <w:rFonts w:ascii="SymbolMT" w:hAnsi="SymbolMT" w:cs="SymbolMT"/>
          <w:sz w:val="19"/>
          <w:szCs w:val="19"/>
        </w:rPr>
        <w:t xml:space="preserve">• </w:t>
      </w:r>
      <w:r>
        <w:rPr>
          <w:rFonts w:ascii="Segoe" w:hAnsi="Segoe" w:cs="Segoe"/>
          <w:sz w:val="19"/>
          <w:szCs w:val="19"/>
        </w:rPr>
        <w:t xml:space="preserve">On LON-DC1, open </w:t>
      </w:r>
      <w:r>
        <w:rPr>
          <w:rFonts w:ascii="Segoe-Bold" w:hAnsi="Segoe-Bold" w:cs="Segoe-Bold"/>
          <w:b/>
          <w:bCs/>
          <w:sz w:val="19"/>
          <w:szCs w:val="19"/>
        </w:rPr>
        <w:t xml:space="preserve">File Explorer </w:t>
      </w:r>
      <w:r>
        <w:rPr>
          <w:rFonts w:ascii="Segoe" w:hAnsi="Segoe" w:cs="Segoe"/>
          <w:sz w:val="19"/>
          <w:szCs w:val="19"/>
        </w:rPr>
        <w:t xml:space="preserve">and then create a folder and share it with </w:t>
      </w:r>
      <w:r>
        <w:rPr>
          <w:rFonts w:ascii="Segoe-Bold" w:hAnsi="Segoe-Bold" w:cs="Segoe-Bold"/>
          <w:b/>
          <w:bCs/>
          <w:sz w:val="19"/>
          <w:szCs w:val="19"/>
        </w:rPr>
        <w:t xml:space="preserve">Specific people </w:t>
      </w:r>
      <w:r>
        <w:rPr>
          <w:rFonts w:ascii="Segoe" w:hAnsi="Segoe" w:cs="Segoe"/>
          <w:sz w:val="19"/>
          <w:szCs w:val="19"/>
        </w:rPr>
        <w:t>by using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9"/>
          <w:szCs w:val="19"/>
        </w:rPr>
      </w:pPr>
      <w:proofErr w:type="gramStart"/>
      <w:r>
        <w:rPr>
          <w:rFonts w:ascii="Segoe" w:hAnsi="Segoe" w:cs="Segoe"/>
          <w:sz w:val="19"/>
          <w:szCs w:val="19"/>
        </w:rPr>
        <w:t>the</w:t>
      </w:r>
      <w:proofErr w:type="gramEnd"/>
      <w:r>
        <w:rPr>
          <w:rFonts w:ascii="Segoe" w:hAnsi="Segoe" w:cs="Segoe"/>
          <w:sz w:val="19"/>
          <w:szCs w:val="19"/>
        </w:rPr>
        <w:t xml:space="preserve"> following properties: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Path: </w:t>
      </w:r>
      <w:r>
        <w:rPr>
          <w:rFonts w:ascii="Segoe-Bold" w:hAnsi="Segoe-Bold" w:cs="Segoe-Bold"/>
          <w:b/>
          <w:bCs/>
          <w:sz w:val="19"/>
          <w:szCs w:val="19"/>
        </w:rPr>
        <w:t>C:\Branch1\Redirect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Share name: </w:t>
      </w:r>
      <w:r>
        <w:rPr>
          <w:rFonts w:ascii="Segoe-Bold" w:hAnsi="Segoe-Bold" w:cs="Segoe-Bold"/>
          <w:b/>
          <w:bCs/>
          <w:sz w:val="19"/>
          <w:szCs w:val="19"/>
        </w:rPr>
        <w:t>Branch1Redirect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proofErr w:type="gramStart"/>
      <w:r>
        <w:rPr>
          <w:rFonts w:ascii="CourierNewPSMT" w:hAnsi="CourierNewPSMT" w:cs="CourierNewPSMT"/>
          <w:sz w:val="19"/>
          <w:szCs w:val="19"/>
        </w:rPr>
        <w:t>o</w:t>
      </w:r>
      <w:proofErr w:type="gramEnd"/>
      <w:r>
        <w:rPr>
          <w:rFonts w:ascii="CourierNewPSMT" w:hAnsi="CourierNewPSMT" w:cs="CourierNewPSMT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Permissions: </w:t>
      </w:r>
      <w:r>
        <w:rPr>
          <w:rFonts w:ascii="Segoe-Bold" w:hAnsi="Segoe-Bold" w:cs="Segoe-Bold"/>
          <w:b/>
          <w:bCs/>
          <w:sz w:val="19"/>
          <w:szCs w:val="19"/>
        </w:rPr>
        <w:t>Everyone</w:t>
      </w:r>
      <w:r>
        <w:rPr>
          <w:rFonts w:ascii="Segoe" w:hAnsi="Segoe" w:cs="Segoe"/>
          <w:sz w:val="19"/>
          <w:szCs w:val="19"/>
        </w:rPr>
        <w:t xml:space="preserve">, </w:t>
      </w:r>
      <w:r>
        <w:rPr>
          <w:rFonts w:ascii="Segoe-Bold" w:hAnsi="Segoe-Bold" w:cs="Segoe-Bold"/>
          <w:b/>
          <w:bCs/>
          <w:sz w:val="19"/>
          <w:szCs w:val="19"/>
        </w:rPr>
        <w:t>Read/Write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>
        <w:rPr>
          <w:rFonts w:ascii="Wingdings3" w:eastAsia="Wingdings3" w:hAnsi="Segoe" w:cs="Wingdings3" w:hint="eastAsia"/>
        </w:rPr>
        <w:t></w:t>
      </w:r>
      <w:r>
        <w:rPr>
          <w:rFonts w:ascii="Wingdings3" w:eastAsia="Wingdings3" w:hAnsi="Segoe" w:cs="Wingdings3"/>
        </w:rPr>
        <w:t xml:space="preserve"> </w:t>
      </w:r>
      <w:r>
        <w:rPr>
          <w:rFonts w:ascii="Segoe-Semibold" w:hAnsi="Segoe-Semibold" w:cs="Segoe-Semibold"/>
        </w:rPr>
        <w:t>Task 2: Create a new GPO and link it to the branch office OU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r>
        <w:rPr>
          <w:rFonts w:ascii="SymbolMT" w:hAnsi="SymbolMT" w:cs="SymbolMT"/>
          <w:sz w:val="19"/>
          <w:szCs w:val="19"/>
        </w:rPr>
        <w:t xml:space="preserve">• </w:t>
      </w:r>
      <w:r>
        <w:rPr>
          <w:rFonts w:ascii="Segoe" w:hAnsi="Segoe" w:cs="Segoe"/>
          <w:sz w:val="19"/>
          <w:szCs w:val="19"/>
        </w:rPr>
        <w:t xml:space="preserve">On LON-DC1, open </w:t>
      </w:r>
      <w:r>
        <w:rPr>
          <w:rFonts w:ascii="Segoe-Bold" w:hAnsi="Segoe-Bold" w:cs="Segoe-Bold"/>
          <w:b/>
          <w:bCs/>
          <w:sz w:val="19"/>
          <w:szCs w:val="19"/>
        </w:rPr>
        <w:t xml:space="preserve">Group Policy Management </w:t>
      </w:r>
      <w:r>
        <w:rPr>
          <w:rFonts w:ascii="Segoe" w:hAnsi="Segoe" w:cs="Segoe"/>
          <w:sz w:val="19"/>
          <w:szCs w:val="19"/>
        </w:rPr>
        <w:t xml:space="preserve">and then create and link a new GPO named </w:t>
      </w:r>
      <w:r>
        <w:rPr>
          <w:rFonts w:ascii="Segoe-Bold" w:hAnsi="Segoe-Bold" w:cs="Segoe-Bold"/>
          <w:b/>
          <w:bCs/>
          <w:sz w:val="19"/>
          <w:szCs w:val="19"/>
        </w:rPr>
        <w:t>Folder</w:t>
      </w:r>
    </w:p>
    <w:p w:rsidR="00C938B0" w:rsidRDefault="00C938B0" w:rsidP="00C938B0">
      <w:pPr>
        <w:rPr>
          <w:rFonts w:ascii="Segoe" w:hAnsi="Segoe" w:cs="Segoe"/>
          <w:sz w:val="19"/>
          <w:szCs w:val="19"/>
        </w:rPr>
      </w:pPr>
      <w:proofErr w:type="gramStart"/>
      <w:r>
        <w:rPr>
          <w:rFonts w:ascii="Segoe-Bold" w:hAnsi="Segoe-Bold" w:cs="Segoe-Bold"/>
          <w:b/>
          <w:bCs/>
          <w:sz w:val="19"/>
          <w:szCs w:val="19"/>
        </w:rPr>
        <w:lastRenderedPageBreak/>
        <w:t xml:space="preserve">Redirection </w:t>
      </w:r>
      <w:r>
        <w:rPr>
          <w:rFonts w:ascii="Segoe" w:hAnsi="Segoe" w:cs="Segoe"/>
          <w:sz w:val="19"/>
          <w:szCs w:val="19"/>
        </w:rPr>
        <w:t xml:space="preserve">to the </w:t>
      </w:r>
      <w:r>
        <w:rPr>
          <w:rFonts w:ascii="Segoe-Bold" w:hAnsi="Segoe-Bold" w:cs="Segoe-Bold"/>
          <w:b/>
          <w:bCs/>
          <w:sz w:val="19"/>
          <w:szCs w:val="19"/>
        </w:rPr>
        <w:t xml:space="preserve">Branch Office 1 </w:t>
      </w:r>
      <w:r>
        <w:rPr>
          <w:rFonts w:ascii="Segoe" w:hAnsi="Segoe" w:cs="Segoe"/>
          <w:sz w:val="19"/>
          <w:szCs w:val="19"/>
        </w:rPr>
        <w:t>OU.</w:t>
      </w:r>
      <w:proofErr w:type="gramEnd"/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eastAsia="Wingdings3" w:hAnsi="Segoe-Semibold" w:cs="Segoe-Semibold"/>
        </w:rPr>
      </w:pPr>
      <w:r>
        <w:rPr>
          <w:rFonts w:ascii="Wingdings3" w:eastAsia="Wingdings3" w:cs="Wingdings3" w:hint="eastAsia"/>
        </w:rPr>
        <w:t></w:t>
      </w:r>
      <w:r>
        <w:rPr>
          <w:rFonts w:ascii="Wingdings3" w:eastAsia="Wingdings3" w:cs="Wingdings3"/>
        </w:rPr>
        <w:t xml:space="preserve"> </w:t>
      </w:r>
      <w:r>
        <w:rPr>
          <w:rFonts w:ascii="Segoe-Semibold" w:eastAsia="Wingdings3" w:hAnsi="Segoe-Semibold" w:cs="Segoe-Semibold"/>
        </w:rPr>
        <w:t>Task 3: Edit the folder redirection settings in the policy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1. Open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Folder Redirection </w:t>
      </w:r>
      <w:r>
        <w:rPr>
          <w:rFonts w:ascii="Segoe" w:eastAsia="Wingdings3" w:hAnsi="Segoe" w:cs="Segoe"/>
          <w:sz w:val="19"/>
          <w:szCs w:val="19"/>
        </w:rPr>
        <w:t>GPO for editing.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2. Under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User Configuration</w:t>
      </w:r>
      <w:r>
        <w:rPr>
          <w:rFonts w:ascii="Segoe" w:eastAsia="Wingdings3" w:hAnsi="Segoe" w:cs="Segoe"/>
          <w:sz w:val="19"/>
          <w:szCs w:val="19"/>
        </w:rPr>
        <w:t xml:space="preserve">, browse to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Folder Redirection </w:t>
      </w:r>
      <w:r>
        <w:rPr>
          <w:rFonts w:ascii="Segoe" w:eastAsia="Wingdings3" w:hAnsi="Segoe" w:cs="Segoe"/>
          <w:sz w:val="19"/>
          <w:szCs w:val="19"/>
        </w:rPr>
        <w:t xml:space="preserve">and then configure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Documents </w:t>
      </w:r>
      <w:r>
        <w:rPr>
          <w:rFonts w:ascii="Segoe" w:eastAsia="Wingdings3" w:hAnsi="Segoe" w:cs="Segoe"/>
          <w:sz w:val="19"/>
          <w:szCs w:val="19"/>
        </w:rPr>
        <w:t>folder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proofErr w:type="gramStart"/>
      <w:r>
        <w:rPr>
          <w:rFonts w:ascii="Segoe" w:eastAsia="Wingdings3" w:hAnsi="Segoe" w:cs="Segoe"/>
          <w:sz w:val="19"/>
          <w:szCs w:val="19"/>
        </w:rPr>
        <w:t>properties</w:t>
      </w:r>
      <w:proofErr w:type="gramEnd"/>
      <w:r>
        <w:rPr>
          <w:rFonts w:ascii="Segoe" w:eastAsia="Wingdings3" w:hAnsi="Segoe" w:cs="Segoe"/>
          <w:sz w:val="19"/>
          <w:szCs w:val="19"/>
        </w:rPr>
        <w:t xml:space="preserve"> to use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Basic-Redirect everyone’s folder to the same location </w:t>
      </w:r>
      <w:r>
        <w:rPr>
          <w:rFonts w:ascii="Segoe" w:eastAsia="Wingdings3" w:hAnsi="Segoe" w:cs="Segoe"/>
          <w:sz w:val="19"/>
          <w:szCs w:val="19"/>
        </w:rPr>
        <w:t>setting.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3. Ensure that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Target folder </w:t>
      </w:r>
      <w:r>
        <w:rPr>
          <w:rFonts w:ascii="Segoe" w:eastAsia="Wingdings3" w:hAnsi="Segoe" w:cs="Segoe"/>
          <w:sz w:val="19"/>
          <w:szCs w:val="19"/>
        </w:rPr>
        <w:t xml:space="preserve">location is set to </w:t>
      </w:r>
      <w:proofErr w:type="gramStart"/>
      <w:r>
        <w:rPr>
          <w:rFonts w:ascii="Segoe-Bold" w:eastAsia="Wingdings3" w:hAnsi="Segoe-Bold" w:cs="Segoe-Bold"/>
          <w:b/>
          <w:bCs/>
          <w:sz w:val="19"/>
          <w:szCs w:val="19"/>
        </w:rPr>
        <w:t>Create</w:t>
      </w:r>
      <w:proofErr w:type="gramEnd"/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 a folder for each user under the root path</w:t>
      </w:r>
      <w:r>
        <w:rPr>
          <w:rFonts w:ascii="Segoe" w:eastAsia="Wingdings3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4. Specify the root path as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\\LON-DC1\Branch1Redirect</w:t>
      </w:r>
      <w:r>
        <w:rPr>
          <w:rFonts w:ascii="Segoe" w:eastAsia="Wingdings3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>5. Close all open windows on LON-DC1.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-Semibold" w:eastAsia="Wingdings3" w:hAnsi="Segoe-Semibold" w:cs="Segoe-Semibold"/>
        </w:rPr>
      </w:pPr>
      <w:r>
        <w:rPr>
          <w:rFonts w:ascii="Wingdings3" w:eastAsia="Wingdings3" w:cs="Wingdings3" w:hint="eastAsia"/>
        </w:rPr>
        <w:t></w:t>
      </w:r>
      <w:r>
        <w:rPr>
          <w:rFonts w:ascii="Wingdings3" w:eastAsia="Wingdings3" w:cs="Wingdings3"/>
        </w:rPr>
        <w:t xml:space="preserve"> </w:t>
      </w:r>
      <w:r>
        <w:rPr>
          <w:rFonts w:ascii="Segoe-Semibold" w:eastAsia="Wingdings3" w:hAnsi="Segoe-Semibold" w:cs="Segoe-Semibold"/>
        </w:rPr>
        <w:t>Task 4: Test the folder redirection settings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1. Switch to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LON-CL1</w:t>
      </w:r>
      <w:r>
        <w:rPr>
          <w:rFonts w:ascii="Segoe" w:eastAsia="Wingdings3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2. Sign in as </w:t>
      </w:r>
      <w:proofErr w:type="spellStart"/>
      <w:r>
        <w:rPr>
          <w:rFonts w:ascii="Segoe-Bold" w:eastAsia="Wingdings3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\Administrator </w:t>
      </w:r>
      <w:r>
        <w:rPr>
          <w:rFonts w:ascii="Segoe" w:eastAsia="Wingdings3" w:hAnsi="Segoe" w:cs="Segoe"/>
          <w:sz w:val="19"/>
          <w:szCs w:val="19"/>
        </w:rPr>
        <w:t xml:space="preserve">with the password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Pa$$w0rd</w:t>
      </w:r>
      <w:r>
        <w:rPr>
          <w:rFonts w:ascii="Segoe" w:eastAsia="Wingdings3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3. Open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Command Prompt </w:t>
      </w:r>
      <w:r>
        <w:rPr>
          <w:rFonts w:ascii="Segoe" w:eastAsia="Wingdings3" w:hAnsi="Segoe" w:cs="Segoe"/>
          <w:sz w:val="19"/>
          <w:szCs w:val="19"/>
        </w:rPr>
        <w:t xml:space="preserve">window, and use the </w:t>
      </w:r>
      <w:proofErr w:type="spellStart"/>
      <w:r>
        <w:rPr>
          <w:rFonts w:ascii="Segoe-Bold" w:eastAsia="Wingdings3" w:hAnsi="Segoe-Bold" w:cs="Segoe-Bold"/>
          <w:b/>
          <w:bCs/>
          <w:sz w:val="19"/>
          <w:szCs w:val="19"/>
        </w:rPr>
        <w:t>gpupdate</w:t>
      </w:r>
      <w:proofErr w:type="spellEnd"/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 /force </w:t>
      </w:r>
      <w:r>
        <w:rPr>
          <w:rFonts w:ascii="Segoe" w:eastAsia="Wingdings3" w:hAnsi="Segoe" w:cs="Segoe"/>
          <w:sz w:val="19"/>
          <w:szCs w:val="19"/>
        </w:rPr>
        <w:t>command to refresh the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proofErr w:type="gramStart"/>
      <w:r>
        <w:rPr>
          <w:rFonts w:ascii="Segoe" w:eastAsia="Wingdings3" w:hAnsi="Segoe" w:cs="Segoe"/>
          <w:sz w:val="19"/>
          <w:szCs w:val="19"/>
        </w:rPr>
        <w:t>Group Policy.</w:t>
      </w:r>
      <w:proofErr w:type="gramEnd"/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4. Sign out and then sign in as </w:t>
      </w:r>
      <w:proofErr w:type="spellStart"/>
      <w:r>
        <w:rPr>
          <w:rFonts w:ascii="Segoe-Bold" w:eastAsia="Wingdings3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\Holly </w:t>
      </w:r>
      <w:r>
        <w:rPr>
          <w:rFonts w:ascii="Segoe" w:eastAsia="Wingdings3" w:hAnsi="Segoe" w:cs="Segoe"/>
          <w:sz w:val="19"/>
          <w:szCs w:val="19"/>
        </w:rPr>
        <w:t xml:space="preserve">with the password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Pa$$word</w:t>
      </w:r>
      <w:r>
        <w:rPr>
          <w:rFonts w:ascii="Segoe" w:eastAsia="Wingdings3" w:hAnsi="Segoe" w:cs="Segoe"/>
          <w:sz w:val="19"/>
          <w:szCs w:val="19"/>
        </w:rPr>
        <w:t>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>5. Browse to the desktop.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6. Right-click the desktop and use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Personalize </w:t>
      </w:r>
      <w:r>
        <w:rPr>
          <w:rFonts w:ascii="Segoe" w:eastAsia="Wingdings3" w:hAnsi="Segoe" w:cs="Segoe"/>
          <w:sz w:val="19"/>
          <w:szCs w:val="19"/>
        </w:rPr>
        <w:t xml:space="preserve">menu to enable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User’s Files </w:t>
      </w:r>
      <w:r>
        <w:rPr>
          <w:rFonts w:ascii="Segoe" w:eastAsia="Wingdings3" w:hAnsi="Segoe" w:cs="Segoe"/>
          <w:sz w:val="19"/>
          <w:szCs w:val="19"/>
        </w:rPr>
        <w:t>on the desktop.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7. From the Desktop, open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Holly Dickson </w:t>
      </w:r>
      <w:r>
        <w:rPr>
          <w:rFonts w:ascii="Segoe" w:eastAsia="Wingdings3" w:hAnsi="Segoe" w:cs="Segoe"/>
          <w:sz w:val="19"/>
          <w:szCs w:val="19"/>
        </w:rPr>
        <w:t>folder.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proofErr w:type="gramStart"/>
      <w:r>
        <w:rPr>
          <w:rFonts w:ascii="Segoe" w:eastAsia="Wingdings3" w:hAnsi="Segoe" w:cs="Segoe"/>
          <w:sz w:val="19"/>
          <w:szCs w:val="19"/>
        </w:rPr>
        <w:t xml:space="preserve">8. Right-click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My Documents</w:t>
      </w:r>
      <w:r>
        <w:rPr>
          <w:rFonts w:ascii="Segoe" w:eastAsia="Wingdings3" w:hAnsi="Segoe" w:cs="Segoe"/>
          <w:sz w:val="19"/>
          <w:szCs w:val="19"/>
        </w:rPr>
        <w:t xml:space="preserve">, and then click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>Properties</w:t>
      </w:r>
      <w:r>
        <w:rPr>
          <w:rFonts w:ascii="Segoe" w:eastAsia="Wingdings3" w:hAnsi="Segoe" w:cs="Segoe"/>
          <w:sz w:val="19"/>
          <w:szCs w:val="19"/>
        </w:rPr>
        <w:t>.</w:t>
      </w:r>
      <w:proofErr w:type="gramEnd"/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9. In the </w:t>
      </w:r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My Document Properties </w:t>
      </w:r>
      <w:r>
        <w:rPr>
          <w:rFonts w:ascii="Segoe" w:eastAsia="Wingdings3" w:hAnsi="Segoe" w:cs="Segoe"/>
          <w:sz w:val="19"/>
          <w:szCs w:val="19"/>
        </w:rPr>
        <w:t>dialog box, note that the location of the folder is now the network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proofErr w:type="gramStart"/>
      <w:r>
        <w:rPr>
          <w:rFonts w:ascii="Segoe" w:eastAsia="Wingdings3" w:hAnsi="Segoe" w:cs="Segoe"/>
          <w:sz w:val="19"/>
          <w:szCs w:val="19"/>
        </w:rPr>
        <w:t>share</w:t>
      </w:r>
      <w:proofErr w:type="gramEnd"/>
      <w:r>
        <w:rPr>
          <w:rFonts w:ascii="Segoe" w:eastAsia="Wingdings3" w:hAnsi="Segoe" w:cs="Segoe"/>
          <w:sz w:val="19"/>
          <w:szCs w:val="19"/>
        </w:rPr>
        <w:t xml:space="preserve"> in a subfolder named for the user.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 xml:space="preserve">10. If the folder redirection is not evident, sign out, and then sign in as </w:t>
      </w:r>
      <w:proofErr w:type="spellStart"/>
      <w:r>
        <w:rPr>
          <w:rFonts w:ascii="Segoe-Bold" w:eastAsia="Wingdings3" w:hAnsi="Segoe-Bold" w:cs="Segoe-Bold"/>
          <w:b/>
          <w:bCs/>
          <w:sz w:val="19"/>
          <w:szCs w:val="19"/>
        </w:rPr>
        <w:t>Adatum</w:t>
      </w:r>
      <w:proofErr w:type="spellEnd"/>
      <w:r>
        <w:rPr>
          <w:rFonts w:ascii="Segoe-Bold" w:eastAsia="Wingdings3" w:hAnsi="Segoe-Bold" w:cs="Segoe-Bold"/>
          <w:b/>
          <w:bCs/>
          <w:sz w:val="19"/>
          <w:szCs w:val="19"/>
        </w:rPr>
        <w:t xml:space="preserve">\Holly </w:t>
      </w:r>
      <w:r>
        <w:rPr>
          <w:rFonts w:ascii="Segoe" w:eastAsia="Wingdings3" w:hAnsi="Segoe" w:cs="Segoe"/>
          <w:sz w:val="19"/>
          <w:szCs w:val="19"/>
        </w:rPr>
        <w:t>with the password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proofErr w:type="gramStart"/>
      <w:r>
        <w:rPr>
          <w:rFonts w:ascii="Segoe-Bold" w:eastAsia="Wingdings3" w:hAnsi="Segoe-Bold" w:cs="Segoe-Bold"/>
          <w:b/>
          <w:bCs/>
          <w:sz w:val="19"/>
          <w:szCs w:val="19"/>
        </w:rPr>
        <w:t>Pa$$word</w:t>
      </w:r>
      <w:r>
        <w:rPr>
          <w:rFonts w:ascii="Segoe" w:eastAsia="Wingdings3" w:hAnsi="Segoe" w:cs="Segoe"/>
          <w:sz w:val="19"/>
          <w:szCs w:val="19"/>
        </w:rPr>
        <w:t>.</w:t>
      </w:r>
      <w:proofErr w:type="gramEnd"/>
      <w:r>
        <w:rPr>
          <w:rFonts w:ascii="Segoe" w:eastAsia="Wingdings3" w:hAnsi="Segoe" w:cs="Segoe"/>
          <w:sz w:val="19"/>
          <w:szCs w:val="19"/>
        </w:rPr>
        <w:t xml:space="preserve"> Repeat steps 7 to 9.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" w:eastAsia="Wingdings3" w:hAnsi="Segoe" w:cs="Segoe"/>
          <w:sz w:val="19"/>
          <w:szCs w:val="19"/>
        </w:rPr>
        <w:t>11. Sign out of LON-CL1.</w:t>
      </w:r>
    </w:p>
    <w:p w:rsidR="00C938B0" w:rsidRDefault="00C938B0" w:rsidP="00C938B0">
      <w:pPr>
        <w:autoSpaceDE w:val="0"/>
        <w:autoSpaceDN w:val="0"/>
        <w:adjustRightInd w:val="0"/>
        <w:spacing w:after="0" w:line="240" w:lineRule="auto"/>
        <w:rPr>
          <w:rFonts w:ascii="Segoe" w:eastAsia="Wingdings3" w:hAnsi="Segoe" w:cs="Segoe"/>
          <w:sz w:val="19"/>
          <w:szCs w:val="19"/>
        </w:rPr>
      </w:pPr>
      <w:r>
        <w:rPr>
          <w:rFonts w:ascii="Segoe-Bold" w:eastAsia="Wingdings3" w:hAnsi="Segoe-Bold" w:cs="Segoe-Bold"/>
          <w:b/>
          <w:bCs/>
          <w:sz w:val="19"/>
          <w:szCs w:val="19"/>
        </w:rPr>
        <w:t>Results</w:t>
      </w:r>
      <w:r>
        <w:rPr>
          <w:rFonts w:ascii="Segoe" w:eastAsia="Wingdings3" w:hAnsi="Segoe" w:cs="Segoe"/>
          <w:sz w:val="19"/>
          <w:szCs w:val="19"/>
        </w:rPr>
        <w:t>: After this exercise, you should have successfully configured folder redirection to a shared folder</w:t>
      </w:r>
    </w:p>
    <w:p w:rsidR="00C938B0" w:rsidRDefault="00C938B0" w:rsidP="00C938B0">
      <w:proofErr w:type="gramStart"/>
      <w:r>
        <w:rPr>
          <w:rFonts w:ascii="Segoe" w:eastAsia="Wingdings3" w:hAnsi="Segoe" w:cs="Segoe"/>
          <w:sz w:val="19"/>
          <w:szCs w:val="19"/>
        </w:rPr>
        <w:t>on</w:t>
      </w:r>
      <w:proofErr w:type="gramEnd"/>
      <w:r>
        <w:rPr>
          <w:rFonts w:ascii="Segoe" w:eastAsia="Wingdings3" w:hAnsi="Segoe" w:cs="Segoe"/>
          <w:sz w:val="19"/>
          <w:szCs w:val="19"/>
        </w:rPr>
        <w:t xml:space="preserve"> the LON-DC1 server.</w:t>
      </w:r>
      <w:bookmarkStart w:id="0" w:name="_GoBack"/>
      <w:bookmarkEnd w:id="0"/>
    </w:p>
    <w:sectPr w:rsidR="00C93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3">
    <w:altName w:val="Times New Roman Un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ucidaSans-Typewri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B0"/>
    <w:rsid w:val="00763224"/>
    <w:rsid w:val="00A725C0"/>
    <w:rsid w:val="00C938B0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2019-11-25T09:16:00Z</dcterms:created>
  <dcterms:modified xsi:type="dcterms:W3CDTF">2019-11-27T10:20:00Z</dcterms:modified>
</cp:coreProperties>
</file>