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448595005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2"/>
          <w:lang w:eastAsia="en-US"/>
          <w14:ligatures w14:val="standardContextual"/>
        </w:rPr>
      </w:sdtEndPr>
      <w:sdtContent>
        <w:p w14:paraId="084EB310" w14:textId="5E375FAF" w:rsidR="00B2466C" w:rsidRDefault="00B2466C">
          <w:pPr>
            <w:pStyle w:val="Sinespaciado"/>
            <w:rPr>
              <w:sz w:val="2"/>
            </w:rPr>
          </w:pPr>
        </w:p>
        <w:p w14:paraId="4E381C64" w14:textId="13B4F9F9" w:rsidR="00B2466C" w:rsidRDefault="00B2466C"/>
        <w:p w14:paraId="60074AC3" w14:textId="6DCF7C80" w:rsidR="00B2466C" w:rsidRDefault="00B2466C"/>
      </w:sdtContent>
    </w:sdt>
    <w:p w14:paraId="447CA663" w14:textId="77777777" w:rsidR="00B2466C" w:rsidRDefault="00B2466C" w:rsidP="00B246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7D07EC31" w14:textId="77777777" w:rsidR="00B2466C" w:rsidRDefault="00B2466C" w:rsidP="00B246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33FD17E7" w14:textId="77777777" w:rsidR="00B2466C" w:rsidRDefault="00B2466C" w:rsidP="00B246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noProof/>
        </w:rPr>
        <w:drawing>
          <wp:inline distT="114300" distB="114300" distL="114300" distR="114300" wp14:anchorId="70A6730E" wp14:editId="3C98D6DA">
            <wp:extent cx="2468511" cy="814963"/>
            <wp:effectExtent l="0" t="0" r="0" b="0"/>
            <wp:docPr id="211236676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8511" cy="814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8AB563" w14:textId="77777777" w:rsidR="00B2466C" w:rsidRDefault="00B2466C" w:rsidP="00B246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575D60D8" w14:textId="77777777" w:rsidR="00B2466C" w:rsidRDefault="00B2466C" w:rsidP="00B246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1B3247"/>
          <w:sz w:val="36"/>
          <w:szCs w:val="36"/>
        </w:rPr>
      </w:pPr>
      <w:r>
        <w:rPr>
          <w:rFonts w:ascii="Arial" w:eastAsia="Arial" w:hAnsi="Arial" w:cs="Arial"/>
          <w:b/>
          <w:color w:val="1B3247"/>
          <w:sz w:val="36"/>
          <w:szCs w:val="36"/>
        </w:rPr>
        <w:t>FACULTAD DE CIENCIAS E INGENIERÍA</w:t>
      </w:r>
    </w:p>
    <w:p w14:paraId="34591C0E" w14:textId="77777777" w:rsidR="00B2466C" w:rsidRDefault="00B2466C" w:rsidP="00B246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1B3247"/>
          <w:sz w:val="36"/>
          <w:szCs w:val="36"/>
        </w:rPr>
      </w:pPr>
      <w:r>
        <w:rPr>
          <w:rFonts w:ascii="Arial" w:eastAsia="Arial" w:hAnsi="Arial" w:cs="Arial"/>
          <w:b/>
          <w:color w:val="1B3247"/>
          <w:sz w:val="36"/>
          <w:szCs w:val="36"/>
        </w:rPr>
        <w:t>CARRERA DE INGENIERÍA DE SOFTWARE</w:t>
      </w:r>
    </w:p>
    <w:p w14:paraId="599619E7" w14:textId="77777777" w:rsidR="00B2466C" w:rsidRDefault="00B2466C" w:rsidP="00B246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b/>
          <w:color w:val="1B3247"/>
          <w:sz w:val="28"/>
          <w:szCs w:val="28"/>
        </w:rPr>
      </w:pPr>
      <w:r>
        <w:rPr>
          <w:rFonts w:ascii="Arial" w:eastAsia="Arial" w:hAnsi="Arial" w:cs="Arial"/>
          <w:b/>
          <w:color w:val="1B3247"/>
          <w:sz w:val="28"/>
          <w:szCs w:val="28"/>
        </w:rPr>
        <w:tab/>
        <w:t xml:space="preserve"> </w:t>
      </w:r>
    </w:p>
    <w:p w14:paraId="6E6CA46F" w14:textId="77777777" w:rsidR="00B2466C" w:rsidRDefault="00B2466C" w:rsidP="00B2466C">
      <w:pPr>
        <w:jc w:val="center"/>
        <w:rPr>
          <w:rFonts w:ascii="Arial" w:eastAsia="Arial" w:hAnsi="Arial" w:cs="Arial"/>
          <w:color w:val="1B3247"/>
          <w:sz w:val="28"/>
          <w:szCs w:val="28"/>
        </w:rPr>
      </w:pPr>
      <w:r>
        <w:rPr>
          <w:rFonts w:ascii="Arial" w:eastAsia="Arial" w:hAnsi="Arial" w:cs="Arial"/>
          <w:b/>
          <w:color w:val="1B3247"/>
          <w:sz w:val="30"/>
          <w:szCs w:val="30"/>
        </w:rPr>
        <w:t>TEMA:</w:t>
      </w:r>
      <w:r>
        <w:rPr>
          <w:rFonts w:ascii="Arial" w:eastAsia="Arial" w:hAnsi="Arial" w:cs="Arial"/>
          <w:b/>
          <w:color w:val="1B3247"/>
          <w:sz w:val="30"/>
          <w:szCs w:val="30"/>
        </w:rPr>
        <w:br/>
      </w:r>
      <w:r>
        <w:rPr>
          <w:rFonts w:ascii="Arial" w:eastAsia="Arial" w:hAnsi="Arial" w:cs="Arial"/>
          <w:color w:val="1B3247"/>
          <w:sz w:val="28"/>
          <w:szCs w:val="28"/>
        </w:rPr>
        <w:t>Tema de la actividad</w:t>
      </w:r>
    </w:p>
    <w:p w14:paraId="58ED1748" w14:textId="77777777" w:rsidR="00B2466C" w:rsidRDefault="00B2466C" w:rsidP="00B2466C">
      <w:pPr>
        <w:jc w:val="center"/>
        <w:rPr>
          <w:rFonts w:ascii="Arial" w:eastAsia="Arial" w:hAnsi="Arial" w:cs="Arial"/>
          <w:color w:val="1B3247"/>
          <w:sz w:val="28"/>
          <w:szCs w:val="28"/>
        </w:rPr>
      </w:pPr>
      <w:r>
        <w:rPr>
          <w:rFonts w:ascii="Arial" w:eastAsia="Arial" w:hAnsi="Arial" w:cs="Arial"/>
          <w:b/>
          <w:color w:val="1B3247"/>
          <w:sz w:val="30"/>
          <w:szCs w:val="30"/>
        </w:rPr>
        <w:t>AUTORES:</w:t>
      </w:r>
      <w:r>
        <w:rPr>
          <w:rFonts w:ascii="Arial" w:eastAsia="Arial" w:hAnsi="Arial" w:cs="Arial"/>
          <w:b/>
          <w:color w:val="1B3247"/>
          <w:sz w:val="30"/>
          <w:szCs w:val="30"/>
        </w:rPr>
        <w:br/>
      </w:r>
      <w:r>
        <w:rPr>
          <w:rFonts w:ascii="Arial" w:eastAsia="Arial" w:hAnsi="Arial" w:cs="Arial"/>
          <w:color w:val="1B3247"/>
          <w:sz w:val="28"/>
          <w:szCs w:val="28"/>
        </w:rPr>
        <w:t>Nombres del autor o autores</w:t>
      </w:r>
    </w:p>
    <w:p w14:paraId="1AA300CC" w14:textId="77777777" w:rsidR="00B2466C" w:rsidRDefault="00B2466C" w:rsidP="00B2466C">
      <w:pPr>
        <w:jc w:val="center"/>
        <w:rPr>
          <w:rFonts w:ascii="Arial" w:eastAsia="Arial" w:hAnsi="Arial" w:cs="Arial"/>
          <w:color w:val="1B3247"/>
          <w:sz w:val="28"/>
          <w:szCs w:val="28"/>
        </w:rPr>
      </w:pPr>
      <w:r>
        <w:rPr>
          <w:rFonts w:ascii="Arial" w:eastAsia="Arial" w:hAnsi="Arial" w:cs="Arial"/>
          <w:b/>
          <w:color w:val="1B3247"/>
          <w:sz w:val="30"/>
          <w:szCs w:val="30"/>
        </w:rPr>
        <w:t>ASIGNATURA:</w:t>
      </w:r>
      <w:r>
        <w:rPr>
          <w:rFonts w:ascii="Arial" w:eastAsia="Arial" w:hAnsi="Arial" w:cs="Arial"/>
          <w:b/>
          <w:color w:val="1B3247"/>
          <w:sz w:val="30"/>
          <w:szCs w:val="30"/>
        </w:rPr>
        <w:br/>
      </w:r>
      <w:r>
        <w:rPr>
          <w:rFonts w:ascii="Arial" w:eastAsia="Arial" w:hAnsi="Arial" w:cs="Arial"/>
          <w:color w:val="1B3247"/>
          <w:sz w:val="28"/>
          <w:szCs w:val="28"/>
        </w:rPr>
        <w:t>Nombre de la asignatura</w:t>
      </w:r>
    </w:p>
    <w:p w14:paraId="7A624B34" w14:textId="77777777" w:rsidR="00B2466C" w:rsidRDefault="00B2466C" w:rsidP="00B2466C">
      <w:pPr>
        <w:jc w:val="center"/>
        <w:rPr>
          <w:rFonts w:ascii="Arial" w:eastAsia="Arial" w:hAnsi="Arial" w:cs="Arial"/>
          <w:b/>
          <w:color w:val="1B3247"/>
          <w:sz w:val="30"/>
          <w:szCs w:val="30"/>
        </w:rPr>
      </w:pPr>
      <w:r>
        <w:rPr>
          <w:rFonts w:ascii="Arial" w:eastAsia="Arial" w:hAnsi="Arial" w:cs="Arial"/>
          <w:b/>
          <w:color w:val="1B3247"/>
          <w:sz w:val="30"/>
          <w:szCs w:val="30"/>
        </w:rPr>
        <w:t>DOCENTE:</w:t>
      </w:r>
      <w:r>
        <w:rPr>
          <w:rFonts w:ascii="Arial" w:eastAsia="Arial" w:hAnsi="Arial" w:cs="Arial"/>
          <w:b/>
          <w:color w:val="1B3247"/>
          <w:sz w:val="30"/>
          <w:szCs w:val="30"/>
        </w:rPr>
        <w:br/>
      </w:r>
      <w:r>
        <w:rPr>
          <w:rFonts w:ascii="Arial" w:eastAsia="Arial" w:hAnsi="Arial" w:cs="Arial"/>
          <w:color w:val="1B3247"/>
          <w:sz w:val="28"/>
          <w:szCs w:val="28"/>
        </w:rPr>
        <w:t>Nombres del docente</w:t>
      </w:r>
    </w:p>
    <w:p w14:paraId="27EBF377" w14:textId="77777777" w:rsidR="00B2466C" w:rsidRDefault="00B2466C" w:rsidP="00B2466C">
      <w:pPr>
        <w:jc w:val="center"/>
        <w:rPr>
          <w:rFonts w:ascii="Arial" w:eastAsia="Arial" w:hAnsi="Arial" w:cs="Arial"/>
          <w:color w:val="1B3247"/>
          <w:sz w:val="28"/>
          <w:szCs w:val="28"/>
        </w:rPr>
      </w:pPr>
      <w:r>
        <w:rPr>
          <w:rFonts w:ascii="Arial" w:eastAsia="Arial" w:hAnsi="Arial" w:cs="Arial"/>
          <w:b/>
          <w:color w:val="1B3247"/>
          <w:sz w:val="30"/>
          <w:szCs w:val="30"/>
        </w:rPr>
        <w:t>FECHA DE ENTREGA:</w:t>
      </w:r>
      <w:r>
        <w:rPr>
          <w:rFonts w:ascii="Arial" w:eastAsia="Arial" w:hAnsi="Arial" w:cs="Arial"/>
          <w:b/>
          <w:color w:val="1B3247"/>
          <w:sz w:val="30"/>
          <w:szCs w:val="30"/>
        </w:rPr>
        <w:br/>
      </w:r>
      <w:r>
        <w:rPr>
          <w:rFonts w:ascii="Arial" w:eastAsia="Arial" w:hAnsi="Arial" w:cs="Arial"/>
          <w:color w:val="1B3247"/>
          <w:sz w:val="28"/>
          <w:szCs w:val="28"/>
        </w:rPr>
        <w:t>Fecha establecida</w:t>
      </w:r>
    </w:p>
    <w:p w14:paraId="21E7F386" w14:textId="77777777" w:rsidR="00B2466C" w:rsidRDefault="00B2466C" w:rsidP="00B2466C">
      <w:pPr>
        <w:jc w:val="center"/>
        <w:rPr>
          <w:rFonts w:ascii="Arial" w:eastAsia="Arial" w:hAnsi="Arial" w:cs="Arial"/>
          <w:color w:val="1B3247"/>
          <w:sz w:val="28"/>
          <w:szCs w:val="28"/>
        </w:rPr>
      </w:pPr>
      <w:r>
        <w:rPr>
          <w:rFonts w:ascii="Arial" w:eastAsia="Arial" w:hAnsi="Arial" w:cs="Arial"/>
          <w:b/>
          <w:color w:val="1B3247"/>
          <w:sz w:val="30"/>
          <w:szCs w:val="30"/>
        </w:rPr>
        <w:t>PERIODO:</w:t>
      </w:r>
      <w:r>
        <w:rPr>
          <w:rFonts w:ascii="Arial" w:eastAsia="Arial" w:hAnsi="Arial" w:cs="Arial"/>
          <w:b/>
          <w:color w:val="1B3247"/>
          <w:sz w:val="30"/>
          <w:szCs w:val="30"/>
        </w:rPr>
        <w:br/>
      </w:r>
      <w:proofErr w:type="gramStart"/>
      <w:r>
        <w:rPr>
          <w:rFonts w:ascii="Arial" w:eastAsia="Arial" w:hAnsi="Arial" w:cs="Arial"/>
          <w:color w:val="1B3247"/>
          <w:sz w:val="28"/>
          <w:szCs w:val="28"/>
        </w:rPr>
        <w:t>Abril</w:t>
      </w:r>
      <w:proofErr w:type="gramEnd"/>
      <w:r>
        <w:rPr>
          <w:rFonts w:ascii="Arial" w:eastAsia="Arial" w:hAnsi="Arial" w:cs="Arial"/>
          <w:color w:val="1B3247"/>
          <w:sz w:val="28"/>
          <w:szCs w:val="28"/>
        </w:rPr>
        <w:t xml:space="preserve"> 2024 a Agosto 2025</w:t>
      </w:r>
    </w:p>
    <w:p w14:paraId="5A76269B" w14:textId="77777777" w:rsidR="00B2466C" w:rsidRDefault="00B2466C" w:rsidP="00B2466C">
      <w:pPr>
        <w:jc w:val="center"/>
        <w:rPr>
          <w:rFonts w:ascii="Arial" w:eastAsia="Arial" w:hAnsi="Arial" w:cs="Arial"/>
          <w:color w:val="1B3247"/>
          <w:sz w:val="28"/>
          <w:szCs w:val="28"/>
        </w:rPr>
      </w:pPr>
    </w:p>
    <w:p w14:paraId="3E77B66A" w14:textId="48734995" w:rsidR="00B2466C" w:rsidRDefault="00B2466C" w:rsidP="00B2466C">
      <w:pPr>
        <w:jc w:val="center"/>
        <w:rPr>
          <w:rFonts w:ascii="Arial" w:eastAsia="Arial" w:hAnsi="Arial" w:cs="Arial"/>
          <w:b/>
          <w:color w:val="1B3247"/>
          <w:sz w:val="28"/>
          <w:szCs w:val="28"/>
        </w:rPr>
      </w:pPr>
      <w:r>
        <w:rPr>
          <w:rFonts w:ascii="Arial" w:eastAsia="Arial" w:hAnsi="Arial" w:cs="Arial"/>
          <w:b/>
          <w:color w:val="1B3247"/>
          <w:sz w:val="28"/>
          <w:szCs w:val="28"/>
        </w:rPr>
        <w:t>MILAGRO-ECUADOR</w:t>
      </w:r>
    </w:p>
    <w:p w14:paraId="09DAB85E" w14:textId="77777777" w:rsidR="00B2466C" w:rsidRDefault="00B2466C">
      <w:pPr>
        <w:rPr>
          <w:rFonts w:ascii="Arial" w:eastAsia="Arial" w:hAnsi="Arial" w:cs="Arial"/>
          <w:b/>
          <w:color w:val="1B3247"/>
          <w:sz w:val="28"/>
          <w:szCs w:val="28"/>
        </w:rPr>
      </w:pPr>
      <w:r>
        <w:rPr>
          <w:rFonts w:ascii="Arial" w:eastAsia="Arial" w:hAnsi="Arial" w:cs="Arial"/>
          <w:b/>
          <w:color w:val="1B3247"/>
          <w:sz w:val="28"/>
          <w:szCs w:val="28"/>
        </w:rPr>
        <w:br w:type="page"/>
      </w:r>
    </w:p>
    <w:p w14:paraId="6AFB5EDE" w14:textId="55E37B38" w:rsidR="00F522ED" w:rsidRPr="00B2466C" w:rsidRDefault="00B2466C" w:rsidP="00B2466C">
      <w:pPr>
        <w:rPr>
          <w:rFonts w:ascii="Times New Roman" w:hAnsi="Times New Roman" w:cs="Times New Roman"/>
          <w:sz w:val="28"/>
          <w:szCs w:val="28"/>
        </w:rPr>
      </w:pPr>
      <w:r w:rsidRPr="00B2466C">
        <w:rPr>
          <w:rFonts w:ascii="Times New Roman" w:hAnsi="Times New Roman" w:cs="Times New Roman"/>
          <w:sz w:val="28"/>
          <w:szCs w:val="28"/>
        </w:rPr>
        <w:lastRenderedPageBreak/>
        <w:t>Caratula</w:t>
      </w:r>
    </w:p>
    <w:p w14:paraId="3718CAD7" w14:textId="77777777" w:rsidR="00B2466C" w:rsidRDefault="00B24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sz w:val="40"/>
          <w:szCs w:val="40"/>
          <w:lang w:val="es-MX"/>
        </w:rPr>
        <w:id w:val="-116131592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11D2644" w14:textId="35F013F7" w:rsidR="00B2466C" w:rsidRPr="00B2466C" w:rsidRDefault="00B2466C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B2466C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  <w:lang w:val="es-MX"/>
            </w:rPr>
            <w:t>Índice</w:t>
          </w:r>
        </w:p>
        <w:p w14:paraId="1190BC08" w14:textId="02D31056" w:rsidR="00B2466C" w:rsidRPr="00B2466C" w:rsidRDefault="00B2466C">
          <w:pPr>
            <w:pStyle w:val="TDC1"/>
            <w:tabs>
              <w:tab w:val="right" w:leader="dot" w:pos="935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B2466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466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466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5037633" w:history="1">
            <w:r w:rsidRPr="00B2466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Introducción</w:t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_Toc175037633 \h </w:instrText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8A41BD" w14:textId="0B489ECF" w:rsidR="00B2466C" w:rsidRPr="00B2466C" w:rsidRDefault="00B2466C">
          <w:pPr>
            <w:pStyle w:val="TDC1"/>
            <w:tabs>
              <w:tab w:val="right" w:leader="dot" w:pos="935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5037634" w:history="1">
            <w:r w:rsidRPr="00B2466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Desarrollo</w:t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_Toc175037634 \h </w:instrText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08F0C2" w14:textId="269DD83E" w:rsidR="00B2466C" w:rsidRPr="00B2466C" w:rsidRDefault="00B2466C">
          <w:pPr>
            <w:pStyle w:val="TDC2"/>
            <w:tabs>
              <w:tab w:val="left" w:pos="660"/>
              <w:tab w:val="right" w:leader="dot" w:pos="935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5037635" w:history="1">
            <w:r w:rsidRPr="00B2466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B2466C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2466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¿A qué llamamos proceso de dolarización? Definiciones</w:t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_Toc175037635 \h </w:instrText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09417B" w14:textId="7D8033EF" w:rsidR="00B2466C" w:rsidRPr="00B2466C" w:rsidRDefault="00B2466C">
          <w:pPr>
            <w:pStyle w:val="TDC2"/>
            <w:tabs>
              <w:tab w:val="left" w:pos="660"/>
              <w:tab w:val="right" w:leader="dot" w:pos="935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5037636" w:history="1">
            <w:r w:rsidRPr="00B2466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B2466C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2466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¿Cuáles fueron los causales para implementar el proceso de dolarización en nuestro país?</w:t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_Toc175037636 \h </w:instrText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21E106" w14:textId="345A7D6C" w:rsidR="00B2466C" w:rsidRPr="00B2466C" w:rsidRDefault="00B2466C">
          <w:pPr>
            <w:pStyle w:val="TDC2"/>
            <w:tabs>
              <w:tab w:val="left" w:pos="660"/>
              <w:tab w:val="right" w:leader="dot" w:pos="935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5037637" w:history="1">
            <w:r w:rsidRPr="00B2466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B2466C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2466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¿Qué impacto generó en la sociedad ecuatoriana la implementación de la dolarización en nuestro país?</w:t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_Toc175037637 \h </w:instrText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C29F1D" w14:textId="2ED4947C" w:rsidR="00B2466C" w:rsidRPr="00B2466C" w:rsidRDefault="00B2466C">
          <w:pPr>
            <w:pStyle w:val="TDC2"/>
            <w:tabs>
              <w:tab w:val="left" w:pos="660"/>
              <w:tab w:val="right" w:leader="dot" w:pos="935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5037638" w:history="1">
            <w:r w:rsidRPr="00B2466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B2466C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2466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¿Por qué se considera que el sistema de dolarización está en riesgo dos décadas después de ser aplicado?</w:t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_Toc175037638 \h </w:instrText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5EDFCB" w14:textId="47D9CB60" w:rsidR="00B2466C" w:rsidRPr="00B2466C" w:rsidRDefault="00B2466C">
          <w:pPr>
            <w:pStyle w:val="TDC1"/>
            <w:tabs>
              <w:tab w:val="right" w:leader="dot" w:pos="935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5037639" w:history="1">
            <w:r w:rsidRPr="00B2466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Conclusiones</w:t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_Toc175037639 \h </w:instrText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BC5ACC" w14:textId="5CF205EA" w:rsidR="00B2466C" w:rsidRPr="00B2466C" w:rsidRDefault="00B2466C">
          <w:pPr>
            <w:pStyle w:val="TDC1"/>
            <w:tabs>
              <w:tab w:val="right" w:leader="dot" w:pos="935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5037640" w:history="1">
            <w:r w:rsidRPr="00B2466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Bibliografía</w:t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_Toc175037640 \h </w:instrText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F3F4E4" w14:textId="462D9302" w:rsidR="00B2466C" w:rsidRPr="00B2466C" w:rsidRDefault="00B2466C">
          <w:pPr>
            <w:pStyle w:val="TDC1"/>
            <w:tabs>
              <w:tab w:val="right" w:leader="dot" w:pos="935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5037641" w:history="1">
            <w:r w:rsidRPr="00B2466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Anexos</w:t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_Toc175037641 \h </w:instrText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24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51E50E" w14:textId="5D6D859F" w:rsidR="00B2466C" w:rsidRDefault="00B2466C">
          <w:r w:rsidRPr="00B2466C">
            <w:rPr>
              <w:rFonts w:ascii="Times New Roman" w:hAnsi="Times New Roman" w:cs="Times New Roman"/>
              <w:b/>
              <w:bCs/>
              <w:sz w:val="24"/>
              <w:szCs w:val="24"/>
              <w:lang w:val="es-MX"/>
            </w:rPr>
            <w:fldChar w:fldCharType="end"/>
          </w:r>
        </w:p>
      </w:sdtContent>
    </w:sdt>
    <w:p w14:paraId="712D56E5" w14:textId="77777777" w:rsidR="00B2466C" w:rsidRDefault="00B24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C9C731" w14:textId="4D2A773E" w:rsidR="00B2466C" w:rsidRPr="00B2466C" w:rsidRDefault="00B2466C" w:rsidP="00B2466C">
      <w:pPr>
        <w:pStyle w:val="Ttulo1"/>
      </w:pPr>
      <w:bookmarkStart w:id="0" w:name="_Toc175037633"/>
      <w:r w:rsidRPr="00B2466C">
        <w:lastRenderedPageBreak/>
        <w:t>Introducción</w:t>
      </w:r>
      <w:bookmarkEnd w:id="0"/>
    </w:p>
    <w:p w14:paraId="1DB98B3B" w14:textId="77777777" w:rsidR="00B2466C" w:rsidRDefault="00B2466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5450EAB" w14:textId="44D44074" w:rsidR="00B2466C" w:rsidRPr="00B2466C" w:rsidRDefault="00B2466C" w:rsidP="00B2466C">
      <w:pPr>
        <w:pStyle w:val="Ttulo1"/>
      </w:pPr>
      <w:bookmarkStart w:id="1" w:name="_Toc175037634"/>
      <w:r w:rsidRPr="00B2466C">
        <w:lastRenderedPageBreak/>
        <w:t>Desarrollo</w:t>
      </w:r>
      <w:bookmarkEnd w:id="1"/>
    </w:p>
    <w:p w14:paraId="342B1FAD" w14:textId="68AC5FE8" w:rsidR="00B2466C" w:rsidRDefault="00B2466C" w:rsidP="00B2466C">
      <w:pPr>
        <w:pStyle w:val="Ttulo2"/>
      </w:pPr>
      <w:bookmarkStart w:id="2" w:name="_Toc175037635"/>
      <w:r w:rsidRPr="00B2466C">
        <w:t>¿A qué llamamos proceso de dolarización? Definiciones</w:t>
      </w:r>
      <w:bookmarkEnd w:id="2"/>
    </w:p>
    <w:p w14:paraId="54018590" w14:textId="77777777" w:rsidR="00B2466C" w:rsidRPr="00B2466C" w:rsidRDefault="00B2466C" w:rsidP="00B2466C"/>
    <w:p w14:paraId="49CA5CE3" w14:textId="2E9052CA" w:rsidR="00B2466C" w:rsidRDefault="00B2466C" w:rsidP="00B2466C">
      <w:pPr>
        <w:pStyle w:val="Ttulo2"/>
      </w:pPr>
      <w:bookmarkStart w:id="3" w:name="_Toc175037636"/>
      <w:r w:rsidRPr="00B2466C">
        <w:t>¿Cuáles fueron los causales para implementar el proceso de dolarización en nuestro país?</w:t>
      </w:r>
      <w:bookmarkEnd w:id="3"/>
    </w:p>
    <w:p w14:paraId="621D0EE8" w14:textId="77777777" w:rsidR="00B2466C" w:rsidRPr="00B2466C" w:rsidRDefault="00B2466C" w:rsidP="00B2466C"/>
    <w:p w14:paraId="614D4CCD" w14:textId="0A942C98" w:rsidR="00B2466C" w:rsidRDefault="00B2466C" w:rsidP="00B2466C">
      <w:pPr>
        <w:pStyle w:val="Ttulo2"/>
      </w:pPr>
      <w:bookmarkStart w:id="4" w:name="_Toc175037637"/>
      <w:r w:rsidRPr="00B2466C">
        <w:t>¿Qué impacto generó en la sociedad ecuatoriana la implementación de la dolarización en nuestro país?</w:t>
      </w:r>
      <w:bookmarkEnd w:id="4"/>
    </w:p>
    <w:p w14:paraId="7F086C1D" w14:textId="77777777" w:rsidR="00B2466C" w:rsidRPr="00B2466C" w:rsidRDefault="00B2466C" w:rsidP="00B2466C"/>
    <w:p w14:paraId="1FD8F538" w14:textId="742FC3B6" w:rsidR="00B2466C" w:rsidRDefault="00B2466C" w:rsidP="00B2466C">
      <w:pPr>
        <w:pStyle w:val="Ttulo2"/>
      </w:pPr>
      <w:bookmarkStart w:id="5" w:name="_Toc175037638"/>
      <w:r w:rsidRPr="00B2466C">
        <w:t>¿Por qué se considera que el sistema de dolarización está en riesgo dos décadas después de ser aplicado?</w:t>
      </w:r>
      <w:bookmarkEnd w:id="5"/>
    </w:p>
    <w:p w14:paraId="0D7461AF" w14:textId="77777777" w:rsidR="00B2466C" w:rsidRPr="00B2466C" w:rsidRDefault="00B2466C" w:rsidP="00B2466C"/>
    <w:p w14:paraId="2D3ED0A3" w14:textId="77777777" w:rsidR="00B2466C" w:rsidRDefault="00B2466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B1AD71A" w14:textId="721F1393" w:rsidR="00B2466C" w:rsidRPr="00B2466C" w:rsidRDefault="00B2466C" w:rsidP="00B2466C">
      <w:pPr>
        <w:pStyle w:val="Ttulo1"/>
      </w:pPr>
      <w:bookmarkStart w:id="6" w:name="_Toc175037639"/>
      <w:r w:rsidRPr="00B2466C">
        <w:lastRenderedPageBreak/>
        <w:t>Conclusiones</w:t>
      </w:r>
      <w:bookmarkEnd w:id="6"/>
    </w:p>
    <w:p w14:paraId="1108BF2F" w14:textId="77777777" w:rsidR="00B2466C" w:rsidRDefault="00B2466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60958D4" w14:textId="5DD6B5C9" w:rsidR="00B2466C" w:rsidRPr="00B2466C" w:rsidRDefault="00B2466C" w:rsidP="00B2466C">
      <w:pPr>
        <w:pStyle w:val="Ttulo1"/>
      </w:pPr>
      <w:bookmarkStart w:id="7" w:name="_Toc175037640"/>
      <w:r w:rsidRPr="00B2466C">
        <w:lastRenderedPageBreak/>
        <w:t>Bibliografía</w:t>
      </w:r>
      <w:bookmarkEnd w:id="7"/>
    </w:p>
    <w:p w14:paraId="339144D9" w14:textId="77777777" w:rsidR="00B2466C" w:rsidRDefault="00B2466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70482E2" w14:textId="179B156A" w:rsidR="00B2466C" w:rsidRPr="00B2466C" w:rsidRDefault="00B2466C" w:rsidP="00B2466C">
      <w:pPr>
        <w:pStyle w:val="Ttulo1"/>
      </w:pPr>
      <w:bookmarkStart w:id="8" w:name="_Toc175037641"/>
      <w:r w:rsidRPr="00B2466C">
        <w:lastRenderedPageBreak/>
        <w:t>Anexos</w:t>
      </w:r>
      <w:bookmarkEnd w:id="8"/>
    </w:p>
    <w:sectPr w:rsidR="00B2466C" w:rsidRPr="00B2466C" w:rsidSect="00B2466C">
      <w:headerReference w:type="default" r:id="rId9"/>
      <w:footerReference w:type="default" r:id="rId10"/>
      <w:headerReference w:type="first" r:id="rId11"/>
      <w:pgSz w:w="12242" w:h="15842" w:code="1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397B6" w14:textId="77777777" w:rsidR="00D63506" w:rsidRDefault="00D63506" w:rsidP="00B2466C">
      <w:pPr>
        <w:spacing w:after="0" w:line="240" w:lineRule="auto"/>
      </w:pPr>
      <w:r>
        <w:separator/>
      </w:r>
    </w:p>
  </w:endnote>
  <w:endnote w:type="continuationSeparator" w:id="0">
    <w:p w14:paraId="7ACA9DFA" w14:textId="77777777" w:rsidR="00D63506" w:rsidRDefault="00D63506" w:rsidP="00B24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F0FBE" w14:textId="482D4D1B" w:rsidR="00B2466C" w:rsidRDefault="00B2466C">
    <w:pPr>
      <w:pStyle w:val="Piedepgina"/>
    </w:pPr>
    <w:r>
      <w:rPr>
        <w:noProof/>
      </w:rPr>
      <w:drawing>
        <wp:anchor distT="114300" distB="114300" distL="114300" distR="114300" simplePos="0" relativeHeight="251664384" behindDoc="0" locked="0" layoutInCell="1" hidden="0" allowOverlap="1" wp14:anchorId="0CF3E53F" wp14:editId="48301CE4">
          <wp:simplePos x="0" y="0"/>
          <wp:positionH relativeFrom="page">
            <wp:posOffset>9525</wp:posOffset>
          </wp:positionH>
          <wp:positionV relativeFrom="page">
            <wp:posOffset>8991600</wp:posOffset>
          </wp:positionV>
          <wp:extent cx="7848600" cy="1090295"/>
          <wp:effectExtent l="0" t="0" r="0" b="0"/>
          <wp:wrapNone/>
          <wp:docPr id="211236676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48600" cy="109029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969AF" w14:textId="77777777" w:rsidR="00D63506" w:rsidRDefault="00D63506" w:rsidP="00B2466C">
      <w:pPr>
        <w:spacing w:after="0" w:line="240" w:lineRule="auto"/>
      </w:pPr>
      <w:r>
        <w:separator/>
      </w:r>
    </w:p>
  </w:footnote>
  <w:footnote w:type="continuationSeparator" w:id="0">
    <w:p w14:paraId="1B4232A7" w14:textId="77777777" w:rsidR="00D63506" w:rsidRDefault="00D63506" w:rsidP="00B24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EC0B2" w14:textId="77777777" w:rsidR="00B2466C" w:rsidRDefault="00B2466C" w:rsidP="00B246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505356D6" wp14:editId="28373858">
          <wp:simplePos x="0" y="0"/>
          <wp:positionH relativeFrom="page">
            <wp:posOffset>5928360</wp:posOffset>
          </wp:positionH>
          <wp:positionV relativeFrom="page">
            <wp:posOffset>373380</wp:posOffset>
          </wp:positionV>
          <wp:extent cx="1092200" cy="334835"/>
          <wp:effectExtent l="0" t="0" r="0" b="0"/>
          <wp:wrapNone/>
          <wp:docPr id="211236675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2200" cy="334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69795152" wp14:editId="6E31B052">
              <wp:simplePos x="0" y="0"/>
              <wp:positionH relativeFrom="page">
                <wp:posOffset>-1229677</wp:posOffset>
              </wp:positionH>
              <wp:positionV relativeFrom="page">
                <wp:posOffset>706755</wp:posOffset>
              </wp:positionV>
              <wp:extent cx="10780013" cy="190500"/>
              <wp:effectExtent l="0" t="0" r="0" b="0"/>
              <wp:wrapNone/>
              <wp:docPr id="2112366756" name="Grupo 21123667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780013" cy="190500"/>
                        <a:chOff x="0" y="3684750"/>
                        <a:chExt cx="10692000" cy="191425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0" y="3684750"/>
                          <a:ext cx="10692000" cy="190500"/>
                          <a:chOff x="42475" y="3360900"/>
                          <a:chExt cx="10607050" cy="83820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42475" y="3360900"/>
                            <a:ext cx="106070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2BF182" w14:textId="77777777" w:rsidR="00B2466C" w:rsidRDefault="00B2466C" w:rsidP="00B2466C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Grupo 3"/>
                        <wpg:cNvGrpSpPr/>
                        <wpg:grpSpPr>
                          <a:xfrm>
                            <a:off x="42480" y="3360900"/>
                            <a:ext cx="10607040" cy="838200"/>
                            <a:chOff x="8" y="9"/>
                            <a:chExt cx="15823" cy="1439"/>
                          </a:xfrm>
                        </wpg:grpSpPr>
                        <wps:wsp>
                          <wps:cNvPr id="4" name="Rectángulo 4"/>
                          <wps:cNvSpPr/>
                          <wps:spPr>
                            <a:xfrm>
                              <a:off x="8" y="9"/>
                              <a:ext cx="15800" cy="1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9A9D37" w14:textId="77777777" w:rsidR="00B2466C" w:rsidRDefault="00B2466C" w:rsidP="00B2466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Conector recto de flecha 5"/>
                          <wps:cNvCnPr/>
                          <wps:spPr>
                            <a:xfrm>
                              <a:off x="9" y="1419"/>
                              <a:ext cx="1582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B7B7B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6" name="Rectángulo 6"/>
                          <wps:cNvSpPr/>
                          <wps:spPr>
                            <a:xfrm>
                              <a:off x="8" y="9"/>
                              <a:ext cx="4031" cy="14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B93388" w14:textId="77777777" w:rsidR="00B2466C" w:rsidRDefault="00B2466C" w:rsidP="00B2466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69795152" id="Grupo 2112366756" o:spid="_x0000_s1026" style="position:absolute;margin-left:-96.8pt;margin-top:55.65pt;width:848.8pt;height:15pt;z-index:251662336;mso-position-horizontal-relative:page;mso-position-vertical-relative:page" coordorigin=",36847" coordsize="106920,1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lRfkwMAAHAMAAAOAAAAZHJzL2Uyb0RvYy54bWzUV1tu4zYU/R+geyD030iyZccW4gRtMgkK&#10;DKZB0y6ApqgHIJEsScfOcrqW2dgcUg/LdjLtJGjQIoDCN+8999xz6YurXVOTR65NJcUqiM+igHDB&#10;ZFaJYhX88fvtj4uAGEtFRmsp+Cp44ia4uvzhw8VWpXwiS1lnXBMcIky6VaugtFalYWhYyRtqzqTi&#10;ApO51A216OoizDTd4vSmDidRNA+3UmdKS8aNwehNOxlc+vPznDP7a54bbkm9CmCb9V/tv2v3DS8v&#10;aFpoqsqKdWbQV1jR0Erg0uGoG2op2ejq5KimYloamdszJptQ5nnFuPcB3sTRkTd3Wm6U96VIt4Ua&#10;YAK0Rzi9+lj2+fFOqwd1r4HEVhXAwvecL7tcN+4/rCQ7D9nTABnfWcIwGEfniyiKpwFhmIyX0Szq&#10;QGUlkN/vm84XyflsmPs47J8vEUeEpt0fJ5OZC0rYXx8eGDV0WmNh/b0mVYabAyJoA4Ld6Y2SJHZn&#10;uMXf7d+BnXsvD618xstkAvcCAhCm03m03KMw8jQ6x8bW08V0Abe/6SkSwuxjbt4W84eSKu6pZBwm&#10;HWqTHrXfkChf/hLFppZk0mLn1w3EMKkBR55hxQt+j5D7ttc0VdrYOy4b4hqrQMMUn0r08ZOxLRX6&#10;Je5+IW+rusY4TWtxMADOuBEwprfWtexuvfNkMOlaZk/w3Ch2W+GuT9TYe6qR72DPFhqwCsyfG6p5&#10;QOpfBABfejYSO+7ocWc97lDBSglpYVYHpO1cWy81rZU/bazMK++Rs6s1pjMXkR6l30DdLkzIrjG5&#10;p68gN8K0APWO6XkYpuSEnDQd0hhCjt1Ld7cbHWg9W0z67E+mfvrF3H0HRic9VGNGJ9/F6ANHB4Bm&#10;kLlOpI4l6l0o3Knc/4XJ7xBqqG2bFdd4WTArNXHSIUnGSV5zVlLiK4nLNSjetehKXK8NfYEZ6tvS&#10;EzxO4o7jo9BPIJSuPh0K9kncjdW0KkoLg1qL4n8sZGSL3Jqh9hHmdCivqUWzUShtRhT+GCPrKnPa&#10;5xLQ6GJ9XWvySPGw+fnc/TmSI/UOljnhvKGmbNf5qTaB8bIQmU/lktPso8iIfVIonwJYQgxxawMV&#10;5HjToeHXWVrVf7/ueQ1utc7Z56LRid07UGTeU2SsBvO3q0ESTVEy/IvlWPNOSPFv1DMvBkOd/o+X&#10;tf0Lzse/e2J2bTxrPWu7J7h7N4/7ftX+h8LlVwAAAP//AwBQSwMEFAAGAAgAAAAhAK9HzWziAAAA&#10;DQEAAA8AAABkcnMvZG93bnJldi54bWxMj0FrwkAQhe+F/odlCr3pZhuVmmYjIm1PUqgWirc1GZNg&#10;djZk1yT++46nepuZ93jzvXQ12kb02PnakQY1jUAg5a6oqdTws/+YvILwwVBhGkeo4YoeVtnjQ2qS&#10;wg30jf0ulIJDyCdGQxVCm0jp8wqt8VPXIrF2cp01gdeulEVnBg63jXyJooW0pib+UJkWNxXm593F&#10;avgczLCO1Xu/PZ8218N+/vW7Vaj189O4fgMRcAz/ZrjhMzpkzHR0Fyq8aDRM1DJesJcVpWIQN8s8&#10;mnG/I08zPskslfctsj8AAAD//wMAUEsBAi0AFAAGAAgAAAAhALaDOJL+AAAA4QEAABMAAAAAAAAA&#10;AAAAAAAAAAAAAFtDb250ZW50X1R5cGVzXS54bWxQSwECLQAUAAYACAAAACEAOP0h/9YAAACUAQAA&#10;CwAAAAAAAAAAAAAAAAAvAQAAX3JlbHMvLnJlbHNQSwECLQAUAAYACAAAACEA24JUX5MDAABwDAAA&#10;DgAAAAAAAAAAAAAAAAAuAgAAZHJzL2Uyb0RvYy54bWxQSwECLQAUAAYACAAAACEAr0fNbOIAAAAN&#10;AQAADwAAAAAAAAAAAAAAAADtBQAAZHJzL2Rvd25yZXYueG1sUEsFBgAAAAAEAAQA8wAAAPwGAAAA&#10;AA==&#10;">
              <v:group id="Grupo 1" o:spid="_x0000_s1027" style="position:absolute;top:36847;width:106920;height:1905" coordorigin="424,33609" coordsize="106070,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28" style="position:absolute;left:424;top:33609;width:106071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142BF182" w14:textId="77777777" w:rsidR="00B2466C" w:rsidRDefault="00B2466C" w:rsidP="00B2466C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upo 3" o:spid="_x0000_s1029" style="position:absolute;left:424;top:33609;width:106071;height:8382" coordorigin="8,9" coordsize="15823,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ángulo 4" o:spid="_x0000_s1030" style="position:absolute;left:8;top:9;width:15800;height:1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69A9D37" w14:textId="77777777" w:rsidR="00B2466C" w:rsidRDefault="00B2466C" w:rsidP="00B2466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5" o:spid="_x0000_s1031" type="#_x0000_t32" style="position:absolute;left:9;top:1419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cwLwgAAANoAAAAPAAAAZHJzL2Rvd25yZXYueG1sRI9Ba8JA&#10;FITvhf6H5RW81U0Lio1upK1IPXgxLfX6yL4mIdn3QnY16b93BcHjMDPfMKv16Fp1pt7XwgZepgko&#10;4kJszaWBn+/t8wKUD8gWW2Ey8E8e1tnjwwpTKwMf6JyHUkUI+xQNVCF0qda+qMihn0pHHL0/6R2G&#10;KPtS2x6HCHetfk2SuXZYc1yosKPPioomPzkDX297Jzvnj3W+kQELaT5+T4kxk6fxfQkq0Bju4Vt7&#10;Zw3M4Hol3gCdXQAAAP//AwBQSwECLQAUAAYACAAAACEA2+H2y+4AAACFAQAAEwAAAAAAAAAAAAAA&#10;AAAAAAAAW0NvbnRlbnRfVHlwZXNdLnhtbFBLAQItABQABgAIAAAAIQBa9CxbvwAAABUBAAALAAAA&#10;AAAAAAAAAAAAAB8BAABfcmVscy8ucmVsc1BLAQItABQABgAIAAAAIQA/QcwLwgAAANoAAAAPAAAA&#10;AAAAAAAAAAAAAAcCAABkcnMvZG93bnJldi54bWxQSwUGAAAAAAMAAwC3AAAA9gIAAAAA&#10;" strokecolor="#b7b7b7">
                    <v:stroke startarrowwidth="narrow" startarrowlength="short" endarrowwidth="narrow" endarrowlength="short"/>
                  </v:shape>
                  <v:rect id="Rectángulo 6" o:spid="_x0000_s1032" style="position:absolute;left:8;top:9;width:4031;height:1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AB93388" w14:textId="77777777" w:rsidR="00B2466C" w:rsidRDefault="00B2466C" w:rsidP="00B2466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  <w10:wrap anchorx="page" anchory="page"/>
            </v:group>
          </w:pict>
        </mc:Fallback>
      </mc:AlternateContent>
    </w:r>
  </w:p>
  <w:p w14:paraId="418384A6" w14:textId="77777777" w:rsidR="00B2466C" w:rsidRDefault="00B2466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D3C88" w14:textId="17EA24C3" w:rsidR="00B2466C" w:rsidRDefault="00B2466C" w:rsidP="00B2466C">
    <w:pPr>
      <w:pStyle w:val="Encabezado"/>
      <w:tabs>
        <w:tab w:val="clear" w:pos="4252"/>
        <w:tab w:val="clear" w:pos="8504"/>
        <w:tab w:val="left" w:pos="2025"/>
      </w:tabs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72C81D75" wp14:editId="0FA6B6CD">
          <wp:simplePos x="0" y="0"/>
          <wp:positionH relativeFrom="margin">
            <wp:posOffset>-923926</wp:posOffset>
          </wp:positionH>
          <wp:positionV relativeFrom="margin">
            <wp:posOffset>-952501</wp:posOffset>
          </wp:positionV>
          <wp:extent cx="7820025" cy="10086975"/>
          <wp:effectExtent l="0" t="0" r="9525" b="9525"/>
          <wp:wrapNone/>
          <wp:docPr id="211236676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t="12" b="12"/>
                  <a:stretch>
                    <a:fillRect/>
                  </a:stretch>
                </pic:blipFill>
                <pic:spPr>
                  <a:xfrm>
                    <a:off x="0" y="0"/>
                    <a:ext cx="7820025" cy="10086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287672"/>
    <w:multiLevelType w:val="hybridMultilevel"/>
    <w:tmpl w:val="7A22016C"/>
    <w:lvl w:ilvl="0" w:tplc="D1D804C2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090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6C"/>
    <w:rsid w:val="006E1EED"/>
    <w:rsid w:val="007936C5"/>
    <w:rsid w:val="00794222"/>
    <w:rsid w:val="008E0E4F"/>
    <w:rsid w:val="00911434"/>
    <w:rsid w:val="00B2466C"/>
    <w:rsid w:val="00C5610D"/>
    <w:rsid w:val="00D15533"/>
    <w:rsid w:val="00D33BC2"/>
    <w:rsid w:val="00D63506"/>
    <w:rsid w:val="00E30949"/>
    <w:rsid w:val="00E76D96"/>
    <w:rsid w:val="00F5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49AD6"/>
  <w15:chartTrackingRefBased/>
  <w15:docId w15:val="{EF452539-9086-4143-B069-1D88EE5D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466C"/>
    <w:pPr>
      <w:outlineLvl w:val="0"/>
    </w:pPr>
    <w:rPr>
      <w:rFonts w:ascii="Times New Roman" w:hAnsi="Times New Roman" w:cs="Times New Roman"/>
      <w:sz w:val="28"/>
      <w:szCs w:val="28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2466C"/>
    <w:pPr>
      <w:numPr>
        <w:numId w:val="1"/>
      </w:numPr>
      <w:outlineLvl w:val="1"/>
    </w:pPr>
    <w:rPr>
      <w:rFonts w:ascii="Times New Roman" w:hAnsi="Times New Roman" w:cs="Times New Roman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2466C"/>
    <w:pPr>
      <w:spacing w:after="0" w:line="240" w:lineRule="auto"/>
    </w:pPr>
    <w:rPr>
      <w:rFonts w:eastAsiaTheme="minorEastAsia"/>
      <w:kern w:val="0"/>
      <w:lang w:eastAsia="es-EC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2466C"/>
    <w:rPr>
      <w:rFonts w:eastAsiaTheme="minorEastAsia"/>
      <w:kern w:val="0"/>
      <w:lang w:eastAsia="es-EC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246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466C"/>
  </w:style>
  <w:style w:type="paragraph" w:styleId="Piedepgina">
    <w:name w:val="footer"/>
    <w:basedOn w:val="Normal"/>
    <w:link w:val="PiedepginaCar"/>
    <w:uiPriority w:val="99"/>
    <w:unhideWhenUsed/>
    <w:rsid w:val="00B246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466C"/>
  </w:style>
  <w:style w:type="paragraph" w:styleId="Prrafodelista">
    <w:name w:val="List Paragraph"/>
    <w:basedOn w:val="Normal"/>
    <w:uiPriority w:val="34"/>
    <w:qFormat/>
    <w:rsid w:val="00B246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2466C"/>
    <w:rPr>
      <w:rFonts w:ascii="Times New Roman" w:hAnsi="Times New Roman" w:cs="Times New Roman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2466C"/>
    <w:rPr>
      <w:rFonts w:ascii="Times New Roman" w:hAnsi="Times New Roman" w:cs="Times New Roman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B2466C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246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2466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246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B7474-B3A0-4F78-A65A-D0B4DB57B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273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Del Rosario</dc:creator>
  <cp:keywords/>
  <dc:description/>
  <cp:lastModifiedBy>Alan Del Rosario</cp:lastModifiedBy>
  <cp:revision>1</cp:revision>
  <dcterms:created xsi:type="dcterms:W3CDTF">2024-08-20T13:56:00Z</dcterms:created>
  <dcterms:modified xsi:type="dcterms:W3CDTF">2024-08-20T14:15:00Z</dcterms:modified>
</cp:coreProperties>
</file>