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BAB1C" w14:textId="5917B69B" w:rsidR="00C2569B" w:rsidRDefault="00473AE2" w:rsidP="00E16542">
      <w:pPr>
        <w:spacing w:line="360" w:lineRule="auto"/>
        <w:rPr>
          <w:b/>
        </w:rPr>
      </w:pPr>
      <w:r>
        <w:rPr>
          <w:b/>
        </w:rPr>
        <w:t>INTRODUCTION</w:t>
      </w:r>
    </w:p>
    <w:p w14:paraId="09501882" w14:textId="77777777" w:rsidR="003B4111" w:rsidRPr="00E16542" w:rsidRDefault="003B4111" w:rsidP="00E16542">
      <w:pPr>
        <w:spacing w:line="360" w:lineRule="auto"/>
        <w:rPr>
          <w:rFonts w:ascii="Times New Roman" w:hAnsi="Times New Roman" w:cs="Times New Roman"/>
          <w:sz w:val="24"/>
          <w:szCs w:val="24"/>
          <w:u w:val="single"/>
        </w:rPr>
      </w:pPr>
      <w:r w:rsidRPr="00E16542">
        <w:rPr>
          <w:rFonts w:ascii="Times New Roman" w:hAnsi="Times New Roman" w:cs="Times New Roman"/>
          <w:sz w:val="24"/>
          <w:szCs w:val="24"/>
          <w:u w:val="single"/>
        </w:rPr>
        <w:t>Brief Introduction</w:t>
      </w:r>
    </w:p>
    <w:p w14:paraId="60C8E3B4" w14:textId="2D2A2898" w:rsidR="00F60515" w:rsidRPr="00E16542" w:rsidRDefault="00473AE2" w:rsidP="00E16542">
      <w:pPr>
        <w:spacing w:line="360" w:lineRule="auto"/>
        <w:rPr>
          <w:rStyle w:val="Strong"/>
          <w:rFonts w:ascii="Times New Roman" w:hAnsi="Times New Roman" w:cs="Times New Roman"/>
          <w:b w:val="0"/>
          <w:color w:val="111111"/>
          <w:sz w:val="24"/>
          <w:szCs w:val="24"/>
          <w:shd w:val="clear" w:color="auto" w:fill="FFFFFF"/>
        </w:rPr>
      </w:pPr>
      <w:r w:rsidRPr="00E16542">
        <w:rPr>
          <w:rFonts w:ascii="Times New Roman" w:hAnsi="Times New Roman" w:cs="Times New Roman"/>
          <w:sz w:val="24"/>
          <w:szCs w:val="24"/>
        </w:rPr>
        <w:t xml:space="preserve">According to Rosenberg </w:t>
      </w:r>
      <w:r w:rsidRPr="00E16542">
        <w:rPr>
          <w:rFonts w:ascii="Times New Roman" w:hAnsi="Times New Roman" w:cs="Times New Roman"/>
          <w:color w:val="2E2E2E"/>
          <w:sz w:val="24"/>
          <w:szCs w:val="24"/>
        </w:rPr>
        <w:t>potential </w:t>
      </w:r>
      <w:hyperlink r:id="rId6" w:tooltip="Learn more about Evapotranspiration from ScienceDirect's AI-generated Topic Pages" w:history="1">
        <w:r w:rsidRPr="00E16542">
          <w:rPr>
            <w:rStyle w:val="Hyperlink"/>
            <w:rFonts w:ascii="Times New Roman" w:hAnsi="Times New Roman" w:cs="Times New Roman"/>
            <w:color w:val="2E2E2E"/>
            <w:sz w:val="24"/>
            <w:szCs w:val="24"/>
            <w:u w:val="none"/>
          </w:rPr>
          <w:t>evapotranspiration</w:t>
        </w:r>
      </w:hyperlink>
      <w:r w:rsidRPr="00E16542">
        <w:rPr>
          <w:rFonts w:ascii="Times New Roman" w:hAnsi="Times New Roman" w:cs="Times New Roman"/>
          <w:color w:val="2E2E2E"/>
          <w:sz w:val="24"/>
          <w:szCs w:val="24"/>
        </w:rPr>
        <w:t> (abbreviated as ETP by him, but as PET by most others) is “the evaporation from an extended surface of [a] short green crop which fully shades the ground, exerts little or negligible resistance to the flow of water, and is always well supplied with water.</w:t>
      </w:r>
      <w:r w:rsidR="00C76ACB" w:rsidRPr="00E16542">
        <w:rPr>
          <w:rFonts w:ascii="Times New Roman" w:hAnsi="Times New Roman" w:cs="Times New Roman"/>
          <w:color w:val="2E2E2E"/>
          <w:sz w:val="24"/>
          <w:szCs w:val="24"/>
        </w:rPr>
        <w:t>2</w:t>
      </w:r>
      <w:r w:rsidR="00B54BA8" w:rsidRPr="00E16542">
        <w:rPr>
          <w:rFonts w:ascii="Times New Roman" w:hAnsi="Times New Roman" w:cs="Times New Roman"/>
          <w:color w:val="2E2E2E"/>
          <w:sz w:val="24"/>
          <w:szCs w:val="24"/>
        </w:rPr>
        <w:t xml:space="preserve">. This actually </w:t>
      </w:r>
      <w:r w:rsidR="004E6B0C" w:rsidRPr="00E16542">
        <w:rPr>
          <w:rFonts w:ascii="Times New Roman" w:hAnsi="Times New Roman" w:cs="Times New Roman"/>
          <w:color w:val="2E2E2E"/>
          <w:sz w:val="24"/>
          <w:szCs w:val="24"/>
        </w:rPr>
        <w:t>r</w:t>
      </w:r>
      <w:r w:rsidR="00B54BA8" w:rsidRPr="00E16542">
        <w:rPr>
          <w:rFonts w:ascii="Times New Roman" w:hAnsi="Times New Roman" w:cs="Times New Roman"/>
          <w:color w:val="2E2E2E"/>
          <w:sz w:val="24"/>
          <w:szCs w:val="24"/>
        </w:rPr>
        <w:t xml:space="preserve">efers to </w:t>
      </w:r>
      <w:r w:rsidR="004E6B0C" w:rsidRPr="00E16542">
        <w:rPr>
          <w:rFonts w:ascii="Times New Roman" w:hAnsi="Times New Roman" w:cs="Times New Roman"/>
          <w:color w:val="202122"/>
          <w:sz w:val="24"/>
          <w:szCs w:val="24"/>
          <w:shd w:val="clear" w:color="auto" w:fill="FFFFFF"/>
        </w:rPr>
        <w:t>the amount of evaporation that would occur if a sufficient water source were available.</w:t>
      </w:r>
      <w:r w:rsidR="00C76ACB" w:rsidRPr="00E16542">
        <w:rPr>
          <w:rFonts w:ascii="Times New Roman" w:hAnsi="Times New Roman" w:cs="Times New Roman"/>
          <w:color w:val="202122"/>
          <w:sz w:val="24"/>
          <w:szCs w:val="24"/>
          <w:shd w:val="clear" w:color="auto" w:fill="FFFFFF"/>
        </w:rPr>
        <w:t>1.</w:t>
      </w:r>
      <w:r w:rsidR="004E6B0C" w:rsidRPr="00E16542">
        <w:rPr>
          <w:rFonts w:ascii="Times New Roman" w:hAnsi="Times New Roman" w:cs="Times New Roman"/>
          <w:color w:val="202122"/>
          <w:sz w:val="24"/>
          <w:szCs w:val="24"/>
          <w:shd w:val="clear" w:color="auto" w:fill="FFFFFF"/>
        </w:rPr>
        <w:t xml:space="preserve"> Potential evapotranspiration is affected by the surface and air temperatures, insolation ad wind. According to Wikipedia a dryland is a place where annual potential evapotranspiration exceeds annual precipitation. The reason </w:t>
      </w:r>
      <w:r w:rsidR="00C76ACB" w:rsidRPr="00E16542">
        <w:rPr>
          <w:rFonts w:ascii="Times New Roman" w:hAnsi="Times New Roman" w:cs="Times New Roman"/>
          <w:color w:val="202122"/>
          <w:sz w:val="24"/>
          <w:szCs w:val="24"/>
          <w:shd w:val="clear" w:color="auto" w:fill="FFFFFF"/>
        </w:rPr>
        <w:t xml:space="preserve">why evapotranspiration is important in the water cycle </w:t>
      </w:r>
      <w:r w:rsidR="003B4111" w:rsidRPr="00E16542">
        <w:rPr>
          <w:rFonts w:ascii="Times New Roman" w:hAnsi="Times New Roman" w:cs="Times New Roman"/>
          <w:color w:val="202122"/>
          <w:sz w:val="24"/>
          <w:szCs w:val="24"/>
          <w:shd w:val="clear" w:color="auto" w:fill="FFFFFF"/>
        </w:rPr>
        <w:t>is</w:t>
      </w:r>
      <w:r w:rsidR="0037397B">
        <w:rPr>
          <w:rFonts w:ascii="Times New Roman" w:hAnsi="Times New Roman" w:cs="Times New Roman"/>
          <w:color w:val="202122"/>
          <w:sz w:val="24"/>
          <w:szCs w:val="24"/>
          <w:shd w:val="clear" w:color="auto" w:fill="FFFFFF"/>
        </w:rPr>
        <w:t xml:space="preserve"> because it is</w:t>
      </w:r>
      <w:r w:rsidR="00C76ACB" w:rsidRPr="00E16542">
        <w:rPr>
          <w:rFonts w:ascii="Times New Roman" w:hAnsi="Times New Roman" w:cs="Times New Roman"/>
          <w:b/>
          <w:color w:val="111111"/>
          <w:sz w:val="24"/>
          <w:szCs w:val="24"/>
          <w:shd w:val="clear" w:color="auto" w:fill="FFFFFF"/>
        </w:rPr>
        <w:t> </w:t>
      </w:r>
      <w:r w:rsidR="00C76ACB" w:rsidRPr="00E16542">
        <w:rPr>
          <w:rStyle w:val="Strong"/>
          <w:rFonts w:ascii="Times New Roman" w:hAnsi="Times New Roman" w:cs="Times New Roman"/>
          <w:b w:val="0"/>
          <w:color w:val="111111"/>
          <w:sz w:val="24"/>
          <w:szCs w:val="24"/>
          <w:shd w:val="clear" w:color="auto" w:fill="FFFFFF"/>
        </w:rPr>
        <w:t xml:space="preserve">responsible for 15% of the atmosphere’s water vapor.3. </w:t>
      </w:r>
      <w:r w:rsidR="00F60515" w:rsidRPr="00E16542">
        <w:rPr>
          <w:rStyle w:val="Strong"/>
          <w:rFonts w:ascii="Times New Roman" w:hAnsi="Times New Roman" w:cs="Times New Roman"/>
          <w:b w:val="0"/>
          <w:color w:val="111111"/>
          <w:sz w:val="24"/>
          <w:szCs w:val="24"/>
          <w:shd w:val="clear" w:color="auto" w:fill="FFFFFF"/>
        </w:rPr>
        <w:t>One must know</w:t>
      </w:r>
      <w:r w:rsidR="003B4111" w:rsidRPr="00E16542">
        <w:rPr>
          <w:rStyle w:val="Strong"/>
          <w:rFonts w:ascii="Times New Roman" w:hAnsi="Times New Roman" w:cs="Times New Roman"/>
          <w:b w:val="0"/>
          <w:color w:val="111111"/>
          <w:sz w:val="24"/>
          <w:szCs w:val="24"/>
          <w:shd w:val="clear" w:color="auto" w:fill="FFFFFF"/>
        </w:rPr>
        <w:t xml:space="preserve"> that if there are no water vapo</w:t>
      </w:r>
      <w:r w:rsidR="00F60515" w:rsidRPr="00E16542">
        <w:rPr>
          <w:rStyle w:val="Strong"/>
          <w:rFonts w:ascii="Times New Roman" w:hAnsi="Times New Roman" w:cs="Times New Roman"/>
          <w:b w:val="0"/>
          <w:color w:val="111111"/>
          <w:sz w:val="24"/>
          <w:szCs w:val="24"/>
          <w:shd w:val="clear" w:color="auto" w:fill="FFFFFF"/>
        </w:rPr>
        <w:t xml:space="preserve">r clouds do not form thus affecting rainfall and precipitations.3. </w:t>
      </w:r>
    </w:p>
    <w:p w14:paraId="24C73158" w14:textId="77777777" w:rsidR="0080307F" w:rsidRDefault="0080307F" w:rsidP="00E16542">
      <w:pPr>
        <w:spacing w:line="360" w:lineRule="auto"/>
        <w:rPr>
          <w:rStyle w:val="Strong"/>
          <w:rFonts w:ascii="Times New Roman" w:hAnsi="Times New Roman" w:cs="Times New Roman"/>
          <w:b w:val="0"/>
          <w:color w:val="111111"/>
          <w:sz w:val="24"/>
          <w:szCs w:val="24"/>
          <w:u w:val="single"/>
          <w:shd w:val="clear" w:color="auto" w:fill="FFFFFF"/>
        </w:rPr>
      </w:pPr>
    </w:p>
    <w:p w14:paraId="15D45E3D" w14:textId="23BD0074" w:rsidR="003B4111" w:rsidRPr="00E16542" w:rsidRDefault="003B4111" w:rsidP="00E16542">
      <w:pPr>
        <w:spacing w:line="360" w:lineRule="auto"/>
        <w:rPr>
          <w:rStyle w:val="Strong"/>
          <w:rFonts w:ascii="Times New Roman" w:hAnsi="Times New Roman" w:cs="Times New Roman"/>
          <w:b w:val="0"/>
          <w:color w:val="111111"/>
          <w:sz w:val="24"/>
          <w:szCs w:val="24"/>
          <w:u w:val="single"/>
          <w:shd w:val="clear" w:color="auto" w:fill="FFFFFF"/>
        </w:rPr>
      </w:pPr>
      <w:r w:rsidRPr="00E16542">
        <w:rPr>
          <w:rStyle w:val="Strong"/>
          <w:rFonts w:ascii="Times New Roman" w:hAnsi="Times New Roman" w:cs="Times New Roman"/>
          <w:b w:val="0"/>
          <w:color w:val="111111"/>
          <w:sz w:val="24"/>
          <w:szCs w:val="24"/>
          <w:u w:val="single"/>
          <w:shd w:val="clear" w:color="auto" w:fill="FFFFFF"/>
        </w:rPr>
        <w:t>Background of Study</w:t>
      </w:r>
    </w:p>
    <w:p w14:paraId="0F300894" w14:textId="7C1A6532" w:rsidR="003B4111" w:rsidRPr="00E16542" w:rsidRDefault="00E97338" w:rsidP="00E16542">
      <w:pPr>
        <w:spacing w:line="360" w:lineRule="auto"/>
        <w:rPr>
          <w:rFonts w:ascii="Times New Roman" w:hAnsi="Times New Roman" w:cs="Times New Roman"/>
          <w:color w:val="1C1D1E"/>
          <w:sz w:val="24"/>
          <w:szCs w:val="24"/>
          <w:shd w:val="clear" w:color="auto" w:fill="FFFFFF"/>
        </w:rPr>
      </w:pPr>
      <w:r w:rsidRPr="00E16542">
        <w:rPr>
          <w:rStyle w:val="Strong"/>
          <w:rFonts w:ascii="Times New Roman" w:hAnsi="Times New Roman" w:cs="Times New Roman"/>
          <w:b w:val="0"/>
          <w:color w:val="111111"/>
          <w:sz w:val="24"/>
          <w:szCs w:val="24"/>
          <w:u w:val="single"/>
          <w:shd w:val="clear" w:color="auto" w:fill="FFFFFF"/>
        </w:rPr>
        <w:t xml:space="preserve">According to </w:t>
      </w:r>
      <w:r w:rsidRPr="00E16542">
        <w:rPr>
          <w:rStyle w:val="Strong"/>
          <w:rFonts w:ascii="Times New Roman" w:hAnsi="Times New Roman" w:cs="Times New Roman"/>
          <w:b w:val="0"/>
          <w:color w:val="111111"/>
          <w:sz w:val="24"/>
          <w:szCs w:val="24"/>
          <w:shd w:val="clear" w:color="auto" w:fill="FFFFFF"/>
        </w:rPr>
        <w:t xml:space="preserve">Diego G </w:t>
      </w:r>
      <w:proofErr w:type="spellStart"/>
      <w:r w:rsidRPr="00E16542">
        <w:rPr>
          <w:rStyle w:val="Strong"/>
          <w:rFonts w:ascii="Times New Roman" w:hAnsi="Times New Roman" w:cs="Times New Roman"/>
          <w:b w:val="0"/>
          <w:color w:val="111111"/>
          <w:sz w:val="24"/>
          <w:szCs w:val="24"/>
          <w:shd w:val="clear" w:color="auto" w:fill="FFFFFF"/>
        </w:rPr>
        <w:t>Miralles</w:t>
      </w:r>
      <w:proofErr w:type="spellEnd"/>
      <w:r w:rsidRPr="00E16542">
        <w:rPr>
          <w:rStyle w:val="Strong"/>
          <w:rFonts w:ascii="Times New Roman" w:hAnsi="Times New Roman" w:cs="Times New Roman"/>
          <w:b w:val="0"/>
          <w:color w:val="111111"/>
          <w:sz w:val="24"/>
          <w:szCs w:val="24"/>
          <w:shd w:val="clear" w:color="auto" w:fill="FFFFFF"/>
        </w:rPr>
        <w:t>, it was only</w:t>
      </w:r>
      <w:r w:rsidRPr="00E16542">
        <w:rPr>
          <w:rFonts w:ascii="Times New Roman" w:hAnsi="Times New Roman" w:cs="Times New Roman"/>
          <w:color w:val="111111"/>
          <w:sz w:val="24"/>
          <w:szCs w:val="24"/>
          <w:shd w:val="clear" w:color="auto" w:fill="FFFFFF"/>
        </w:rPr>
        <w:t xml:space="preserve"> in the late 1940s, did the term appear as “evapotranspiration” for the first time in literature. It was in 1948, when the American geographer and climatologist</w:t>
      </w:r>
      <w:r w:rsidRPr="00E16542">
        <w:rPr>
          <w:rStyle w:val="Strong"/>
          <w:rFonts w:ascii="Times New Roman" w:hAnsi="Times New Roman" w:cs="Times New Roman"/>
          <w:color w:val="111111"/>
          <w:sz w:val="24"/>
          <w:szCs w:val="24"/>
          <w:shd w:val="clear" w:color="auto" w:fill="FFFFFF"/>
        </w:rPr>
        <w:t xml:space="preserve"> Charles </w:t>
      </w:r>
      <w:proofErr w:type="spellStart"/>
      <w:r w:rsidRPr="00E16542">
        <w:rPr>
          <w:rStyle w:val="Strong"/>
          <w:rFonts w:ascii="Times New Roman" w:hAnsi="Times New Roman" w:cs="Times New Roman"/>
          <w:color w:val="111111"/>
          <w:sz w:val="24"/>
          <w:szCs w:val="24"/>
          <w:shd w:val="clear" w:color="auto" w:fill="FFFFFF"/>
        </w:rPr>
        <w:t>Thornthwaite</w:t>
      </w:r>
      <w:proofErr w:type="spellEnd"/>
      <w:r w:rsidRPr="00E16542">
        <w:rPr>
          <w:rFonts w:ascii="Times New Roman" w:hAnsi="Times New Roman" w:cs="Times New Roman"/>
          <w:color w:val="111111"/>
          <w:sz w:val="24"/>
          <w:szCs w:val="24"/>
          <w:shd w:val="clear" w:color="auto" w:fill="FFFFFF"/>
        </w:rPr>
        <w:t> presented the notion of (potential) “evapotranspiration” and an empirical formulation to calculate it (</w:t>
      </w:r>
      <w:proofErr w:type="spellStart"/>
      <w:r w:rsidRPr="00E16542">
        <w:rPr>
          <w:rFonts w:ascii="Times New Roman" w:hAnsi="Times New Roman" w:cs="Times New Roman"/>
          <w:color w:val="111111"/>
          <w:sz w:val="24"/>
          <w:szCs w:val="24"/>
          <w:shd w:val="clear" w:color="auto" w:fill="FFFFFF"/>
        </w:rPr>
        <w:t>Thornthwaite</w:t>
      </w:r>
      <w:proofErr w:type="spellEnd"/>
      <w:r w:rsidRPr="00E16542">
        <w:rPr>
          <w:rFonts w:ascii="Times New Roman" w:hAnsi="Times New Roman" w:cs="Times New Roman"/>
          <w:color w:val="111111"/>
          <w:sz w:val="24"/>
          <w:szCs w:val="24"/>
          <w:shd w:val="clear" w:color="auto" w:fill="FFFFFF"/>
        </w:rPr>
        <w:t>, 1948</w:t>
      </w:r>
      <w:proofErr w:type="gramStart"/>
      <w:r w:rsidRPr="00E16542">
        <w:rPr>
          <w:rFonts w:ascii="Times New Roman" w:hAnsi="Times New Roman" w:cs="Times New Roman"/>
          <w:color w:val="111111"/>
          <w:sz w:val="24"/>
          <w:szCs w:val="24"/>
          <w:shd w:val="clear" w:color="auto" w:fill="FFFFFF"/>
        </w:rPr>
        <w:t>).(</w:t>
      </w:r>
      <w:proofErr w:type="gramEnd"/>
      <w:r w:rsidRPr="00E16542">
        <w:rPr>
          <w:rFonts w:ascii="Times New Roman" w:hAnsi="Times New Roman" w:cs="Times New Roman"/>
          <w:color w:val="111111"/>
          <w:sz w:val="24"/>
          <w:szCs w:val="24"/>
          <w:shd w:val="clear" w:color="auto" w:fill="FFFFFF"/>
        </w:rPr>
        <w:t>4).</w:t>
      </w:r>
      <w:r w:rsidR="002D00E5" w:rsidRPr="00E16542">
        <w:rPr>
          <w:rFonts w:ascii="Times New Roman" w:hAnsi="Times New Roman" w:cs="Times New Roman"/>
          <w:color w:val="111111"/>
          <w:sz w:val="24"/>
          <w:szCs w:val="24"/>
          <w:shd w:val="clear" w:color="auto" w:fill="FFFFFF"/>
        </w:rPr>
        <w:t xml:space="preserve"> </w:t>
      </w:r>
      <w:r w:rsidR="002D00E5" w:rsidRPr="00E16542">
        <w:rPr>
          <w:rFonts w:ascii="Times New Roman" w:hAnsi="Times New Roman" w:cs="Times New Roman"/>
          <w:color w:val="1C1D1E"/>
          <w:sz w:val="24"/>
          <w:szCs w:val="24"/>
          <w:shd w:val="clear" w:color="auto" w:fill="FFFFFF"/>
        </w:rPr>
        <w:t>In the sixteenth century, Bernard Palissy, a Huguenot famous for his diverse contributions to art and science, was among the first to use the term in the vernacular with the specific meaning of “vaporization from land,” including transpiration (Palissy, 1580, </w:t>
      </w:r>
      <w:hyperlink r:id="rId7" w:anchor="wrcr24944-bib-0020" w:history="1">
        <w:r w:rsidR="002D00E5" w:rsidRPr="00E16542">
          <w:rPr>
            <w:rStyle w:val="Hyperlink"/>
            <w:rFonts w:ascii="Times New Roman" w:hAnsi="Times New Roman" w:cs="Times New Roman"/>
            <w:b/>
            <w:bCs/>
            <w:color w:val="000000"/>
            <w:sz w:val="24"/>
            <w:szCs w:val="24"/>
          </w:rPr>
          <w:t>1957</w:t>
        </w:r>
      </w:hyperlink>
      <w:r w:rsidR="002D00E5" w:rsidRPr="00E16542">
        <w:rPr>
          <w:rFonts w:ascii="Times New Roman" w:hAnsi="Times New Roman" w:cs="Times New Roman"/>
          <w:color w:val="1C1D1E"/>
          <w:sz w:val="24"/>
          <w:szCs w:val="24"/>
          <w:shd w:val="clear" w:color="auto" w:fill="FFFFFF"/>
        </w:rPr>
        <w:t xml:space="preserve">). </w:t>
      </w:r>
    </w:p>
    <w:p w14:paraId="40C5D501" w14:textId="139A670C" w:rsidR="002D00E5" w:rsidRPr="00E16542" w:rsidRDefault="002D00E5" w:rsidP="00E16542">
      <w:pPr>
        <w:spacing w:line="360" w:lineRule="auto"/>
        <w:rPr>
          <w:rFonts w:ascii="Times New Roman" w:hAnsi="Times New Roman" w:cs="Times New Roman"/>
          <w:sz w:val="24"/>
          <w:szCs w:val="24"/>
        </w:rPr>
      </w:pPr>
      <w:r w:rsidRPr="00E16542">
        <w:rPr>
          <w:rFonts w:ascii="Times New Roman" w:hAnsi="Times New Roman" w:cs="Times New Roman"/>
          <w:color w:val="1C1D1E"/>
          <w:sz w:val="24"/>
          <w:szCs w:val="24"/>
          <w:shd w:val="clear" w:color="auto" w:fill="FFFFFF"/>
        </w:rPr>
        <w:t>There have been a number of methods for calculating evapotranspiration.</w:t>
      </w:r>
      <w:r w:rsidRPr="00E16542">
        <w:rPr>
          <w:rFonts w:ascii="Times New Roman" w:hAnsi="Times New Roman" w:cs="Times New Roman"/>
          <w:sz w:val="24"/>
          <w:szCs w:val="24"/>
        </w:rPr>
        <w:t xml:space="preserve"> Some of these methods are based on an empirical correlation with monthly air temperature [THORNTHWAITE (1948), BLANEY (1951)]. </w:t>
      </w:r>
      <w:r w:rsidR="002F497F" w:rsidRPr="00E16542">
        <w:rPr>
          <w:rFonts w:ascii="Times New Roman" w:hAnsi="Times New Roman" w:cs="Times New Roman"/>
          <w:sz w:val="24"/>
          <w:szCs w:val="24"/>
        </w:rPr>
        <w:t xml:space="preserve">MAKINK (1955) shows that the curve of the monthly values calculated according to THORNTHWAITE agrees with the observed potential </w:t>
      </w:r>
      <w:r w:rsidR="00D94F05" w:rsidRPr="00E16542">
        <w:rPr>
          <w:rFonts w:ascii="Times New Roman" w:hAnsi="Times New Roman" w:cs="Times New Roman"/>
          <w:sz w:val="24"/>
          <w:szCs w:val="24"/>
        </w:rPr>
        <w:t>evapotranspiration</w:t>
      </w:r>
      <w:r w:rsidR="002F497F" w:rsidRPr="00E16542">
        <w:rPr>
          <w:rFonts w:ascii="Times New Roman" w:hAnsi="Times New Roman" w:cs="Times New Roman"/>
          <w:sz w:val="24"/>
          <w:szCs w:val="24"/>
        </w:rPr>
        <w:t xml:space="preserve"> only after application of a correction for a time lag and for the wind velocity. No method based on monthly temperature alone can be expected to give reliable results for different regions [VAN WIJK and DE VRIES (1954)]. PENMAN (1948) has evolved a formula on a basis of sound physical reasoning. Recently MAKKINK (1957b) published a correlation formula with incoming </w:t>
      </w:r>
      <w:r w:rsidR="002F497F" w:rsidRPr="00E16542">
        <w:rPr>
          <w:rFonts w:ascii="Times New Roman" w:hAnsi="Times New Roman" w:cs="Times New Roman"/>
          <w:sz w:val="24"/>
          <w:szCs w:val="24"/>
        </w:rPr>
        <w:lastRenderedPageBreak/>
        <w:t xml:space="preserve">radiation and air temperature. TURC (1954b, 1955) has constructed a correlation formula for </w:t>
      </w:r>
      <w:r w:rsidR="00D94F05" w:rsidRPr="00E16542">
        <w:rPr>
          <w:rFonts w:ascii="Times New Roman" w:hAnsi="Times New Roman" w:cs="Times New Roman"/>
          <w:sz w:val="24"/>
          <w:szCs w:val="24"/>
        </w:rPr>
        <w:t>evapotranspiration</w:t>
      </w:r>
      <w:r w:rsidR="002F497F" w:rsidRPr="00E16542">
        <w:rPr>
          <w:rFonts w:ascii="Times New Roman" w:hAnsi="Times New Roman" w:cs="Times New Roman"/>
          <w:sz w:val="24"/>
          <w:szCs w:val="24"/>
        </w:rPr>
        <w:t xml:space="preserve"> in which he uses rainfall, temperature and radiation. HAUDE (1952, 1954) makes use of an empirical formula principally based on the saturation deficit at 14.00 p.m. </w:t>
      </w:r>
      <w:r w:rsidR="00415DB8" w:rsidRPr="00E16542">
        <w:rPr>
          <w:rFonts w:ascii="Times New Roman" w:hAnsi="Times New Roman" w:cs="Times New Roman"/>
          <w:sz w:val="24"/>
          <w:szCs w:val="24"/>
        </w:rPr>
        <w:t xml:space="preserve">In this report we will be looking into </w:t>
      </w:r>
      <w:r w:rsidR="00A21567" w:rsidRPr="00E16542">
        <w:rPr>
          <w:rFonts w:ascii="Times New Roman" w:hAnsi="Times New Roman" w:cs="Times New Roman"/>
          <w:sz w:val="24"/>
          <w:szCs w:val="24"/>
        </w:rPr>
        <w:t>about 4 methods.</w:t>
      </w:r>
    </w:p>
    <w:p w14:paraId="00896CE5" w14:textId="77777777" w:rsidR="00A21567" w:rsidRPr="00E16542" w:rsidRDefault="00A21567" w:rsidP="00E16542">
      <w:pPr>
        <w:spacing w:line="360" w:lineRule="auto"/>
        <w:rPr>
          <w:rFonts w:ascii="Times New Roman" w:hAnsi="Times New Roman" w:cs="Times New Roman"/>
          <w:sz w:val="24"/>
          <w:szCs w:val="24"/>
          <w:u w:val="single"/>
        </w:rPr>
      </w:pPr>
      <w:r w:rsidRPr="00E16542">
        <w:rPr>
          <w:rFonts w:ascii="Times New Roman" w:hAnsi="Times New Roman" w:cs="Times New Roman"/>
          <w:sz w:val="24"/>
          <w:szCs w:val="24"/>
          <w:u w:val="single"/>
        </w:rPr>
        <w:t>Problem Statement</w:t>
      </w:r>
    </w:p>
    <w:p w14:paraId="33234564" w14:textId="13C22155" w:rsidR="00A21567" w:rsidRPr="00E16542" w:rsidRDefault="00A21567" w:rsidP="00E16542">
      <w:pPr>
        <w:spacing w:line="360" w:lineRule="auto"/>
        <w:rPr>
          <w:rFonts w:ascii="Times New Roman" w:hAnsi="Times New Roman" w:cs="Times New Roman"/>
          <w:sz w:val="24"/>
          <w:szCs w:val="24"/>
        </w:rPr>
      </w:pPr>
      <w:r w:rsidRPr="00E16542">
        <w:rPr>
          <w:rFonts w:ascii="Times New Roman" w:hAnsi="Times New Roman" w:cs="Times New Roman"/>
          <w:sz w:val="24"/>
          <w:szCs w:val="24"/>
        </w:rPr>
        <w:t xml:space="preserve">Calculating of potential evapotranspiration helps to know the amount of evaporation that could occur and it is very important in climate analysis and developing of climate programs and technology. There is not enough data </w:t>
      </w:r>
      <w:r w:rsidR="00311489" w:rsidRPr="00E16542">
        <w:rPr>
          <w:rFonts w:ascii="Times New Roman" w:hAnsi="Times New Roman" w:cs="Times New Roman"/>
          <w:sz w:val="24"/>
          <w:szCs w:val="24"/>
        </w:rPr>
        <w:t>concerning potential</w:t>
      </w:r>
      <w:r w:rsidRPr="00E16542">
        <w:rPr>
          <w:rFonts w:ascii="Times New Roman" w:hAnsi="Times New Roman" w:cs="Times New Roman"/>
          <w:sz w:val="24"/>
          <w:szCs w:val="24"/>
        </w:rPr>
        <w:t xml:space="preserve"> evapot</w:t>
      </w:r>
      <w:r w:rsidR="00A74049" w:rsidRPr="00E16542">
        <w:rPr>
          <w:rFonts w:ascii="Times New Roman" w:hAnsi="Times New Roman" w:cs="Times New Roman"/>
          <w:sz w:val="24"/>
          <w:szCs w:val="24"/>
        </w:rPr>
        <w:t xml:space="preserve">ranspiration at various stations/places in Ghana using climate data. </w:t>
      </w:r>
      <w:r w:rsidR="00311489" w:rsidRPr="00E16542">
        <w:rPr>
          <w:rFonts w:ascii="Times New Roman" w:hAnsi="Times New Roman" w:cs="Times New Roman"/>
          <w:sz w:val="24"/>
          <w:szCs w:val="24"/>
        </w:rPr>
        <w:t>Therefore,</w:t>
      </w:r>
      <w:r w:rsidR="00A74049" w:rsidRPr="00E16542">
        <w:rPr>
          <w:rFonts w:ascii="Times New Roman" w:hAnsi="Times New Roman" w:cs="Times New Roman"/>
          <w:sz w:val="24"/>
          <w:szCs w:val="24"/>
        </w:rPr>
        <w:t xml:space="preserve"> it has become imperative to do this thesis. </w:t>
      </w:r>
    </w:p>
    <w:p w14:paraId="6B29C9A5" w14:textId="77777777" w:rsidR="00A74049" w:rsidRPr="00E16542" w:rsidRDefault="00A74049" w:rsidP="00E16542">
      <w:pPr>
        <w:spacing w:line="360" w:lineRule="auto"/>
        <w:rPr>
          <w:rFonts w:ascii="Times New Roman" w:hAnsi="Times New Roman" w:cs="Times New Roman"/>
          <w:sz w:val="24"/>
          <w:szCs w:val="24"/>
          <w:u w:val="single"/>
        </w:rPr>
      </w:pPr>
      <w:r w:rsidRPr="00E16542">
        <w:rPr>
          <w:rFonts w:ascii="Times New Roman" w:hAnsi="Times New Roman" w:cs="Times New Roman"/>
          <w:sz w:val="24"/>
          <w:szCs w:val="24"/>
          <w:u w:val="single"/>
        </w:rPr>
        <w:t>Significance of Study</w:t>
      </w:r>
    </w:p>
    <w:p w14:paraId="02D50FE7" w14:textId="75865DA2" w:rsidR="00A74049" w:rsidRPr="00E16542" w:rsidRDefault="00A74049" w:rsidP="00E16542">
      <w:pPr>
        <w:spacing w:line="360" w:lineRule="auto"/>
        <w:rPr>
          <w:rFonts w:ascii="Times New Roman" w:hAnsi="Times New Roman" w:cs="Times New Roman"/>
          <w:sz w:val="24"/>
          <w:szCs w:val="24"/>
        </w:rPr>
      </w:pPr>
      <w:r w:rsidRPr="00E16542">
        <w:rPr>
          <w:rFonts w:ascii="Times New Roman" w:hAnsi="Times New Roman" w:cs="Times New Roman"/>
          <w:sz w:val="24"/>
          <w:szCs w:val="24"/>
        </w:rPr>
        <w:t>This study is of much importance because, it will help hydrologist and weather exp</w:t>
      </w:r>
      <w:r w:rsidR="00311489">
        <w:rPr>
          <w:rFonts w:ascii="Times New Roman" w:hAnsi="Times New Roman" w:cs="Times New Roman"/>
          <w:sz w:val="24"/>
          <w:szCs w:val="24"/>
        </w:rPr>
        <w:t>e</w:t>
      </w:r>
      <w:r w:rsidRPr="00E16542">
        <w:rPr>
          <w:rFonts w:ascii="Times New Roman" w:hAnsi="Times New Roman" w:cs="Times New Roman"/>
          <w:sz w:val="24"/>
          <w:szCs w:val="24"/>
        </w:rPr>
        <w:t xml:space="preserve">rts to find solutions to drought, flooding etc. Also develop technology that could be useful for irrigation. </w:t>
      </w:r>
    </w:p>
    <w:p w14:paraId="42CFD5B4" w14:textId="77777777" w:rsidR="00A74049" w:rsidRPr="00E16542" w:rsidRDefault="00A74049" w:rsidP="00E16542">
      <w:pPr>
        <w:spacing w:line="360" w:lineRule="auto"/>
        <w:rPr>
          <w:rFonts w:ascii="Times New Roman" w:hAnsi="Times New Roman" w:cs="Times New Roman"/>
          <w:sz w:val="24"/>
          <w:szCs w:val="24"/>
          <w:u w:val="single"/>
        </w:rPr>
      </w:pPr>
      <w:r w:rsidRPr="00E16542">
        <w:rPr>
          <w:rFonts w:ascii="Times New Roman" w:hAnsi="Times New Roman" w:cs="Times New Roman"/>
          <w:sz w:val="24"/>
          <w:szCs w:val="24"/>
          <w:u w:val="single"/>
        </w:rPr>
        <w:t>Objectives of Study</w:t>
      </w:r>
    </w:p>
    <w:p w14:paraId="3A462A7E" w14:textId="30C09744" w:rsidR="00A74049" w:rsidRPr="00E16542" w:rsidRDefault="00A74049" w:rsidP="00E16542">
      <w:pPr>
        <w:spacing w:line="360" w:lineRule="auto"/>
        <w:rPr>
          <w:rStyle w:val="Strong"/>
          <w:rFonts w:ascii="Times New Roman" w:hAnsi="Times New Roman" w:cs="Times New Roman"/>
          <w:b w:val="0"/>
          <w:color w:val="111111"/>
          <w:sz w:val="24"/>
          <w:szCs w:val="24"/>
          <w:shd w:val="clear" w:color="auto" w:fill="FFFFFF"/>
        </w:rPr>
      </w:pPr>
      <w:r w:rsidRPr="00E16542">
        <w:rPr>
          <w:rStyle w:val="Strong"/>
          <w:rFonts w:ascii="Times New Roman" w:hAnsi="Times New Roman" w:cs="Times New Roman"/>
          <w:b w:val="0"/>
          <w:color w:val="111111"/>
          <w:sz w:val="24"/>
          <w:szCs w:val="24"/>
          <w:shd w:val="clear" w:color="auto" w:fill="FFFFFF"/>
        </w:rPr>
        <w:t>The main aim of this study is to make a comparison between the various potential evapotranspiration formulas using Penman-</w:t>
      </w:r>
      <w:proofErr w:type="spellStart"/>
      <w:r w:rsidR="00EB2AE1" w:rsidRPr="00E16542">
        <w:rPr>
          <w:rStyle w:val="Strong"/>
          <w:rFonts w:ascii="Times New Roman" w:hAnsi="Times New Roman" w:cs="Times New Roman"/>
          <w:b w:val="0"/>
          <w:color w:val="111111"/>
          <w:sz w:val="24"/>
          <w:szCs w:val="24"/>
          <w:shd w:val="clear" w:color="auto" w:fill="FFFFFF"/>
        </w:rPr>
        <w:t>Mo</w:t>
      </w:r>
      <w:r w:rsidR="00EB2AE1">
        <w:rPr>
          <w:rStyle w:val="Strong"/>
          <w:rFonts w:ascii="Times New Roman" w:hAnsi="Times New Roman" w:cs="Times New Roman"/>
          <w:b w:val="0"/>
          <w:color w:val="111111"/>
          <w:sz w:val="24"/>
          <w:szCs w:val="24"/>
          <w:shd w:val="clear" w:color="auto" w:fill="FFFFFF"/>
        </w:rPr>
        <w:t>nteit</w:t>
      </w:r>
      <w:r w:rsidR="00EB2AE1" w:rsidRPr="00E16542">
        <w:rPr>
          <w:rStyle w:val="Strong"/>
          <w:rFonts w:ascii="Times New Roman" w:hAnsi="Times New Roman" w:cs="Times New Roman"/>
          <w:b w:val="0"/>
          <w:color w:val="111111"/>
          <w:sz w:val="24"/>
          <w:szCs w:val="24"/>
          <w:shd w:val="clear" w:color="auto" w:fill="FFFFFF"/>
        </w:rPr>
        <w:t>h</w:t>
      </w:r>
      <w:proofErr w:type="spellEnd"/>
      <w:r w:rsidRPr="00E16542">
        <w:rPr>
          <w:rStyle w:val="Strong"/>
          <w:rFonts w:ascii="Times New Roman" w:hAnsi="Times New Roman" w:cs="Times New Roman"/>
          <w:b w:val="0"/>
          <w:color w:val="111111"/>
          <w:sz w:val="24"/>
          <w:szCs w:val="24"/>
          <w:shd w:val="clear" w:color="auto" w:fill="FFFFFF"/>
        </w:rPr>
        <w:t xml:space="preserve"> as the base and find which of the formulas best suits.</w:t>
      </w:r>
    </w:p>
    <w:p w14:paraId="30D8F4EC" w14:textId="77777777" w:rsidR="003F1BA4" w:rsidRPr="00E16542" w:rsidRDefault="003F1BA4" w:rsidP="00E16542">
      <w:pPr>
        <w:spacing w:line="360" w:lineRule="auto"/>
        <w:rPr>
          <w:rStyle w:val="Strong"/>
          <w:rFonts w:ascii="Times New Roman" w:hAnsi="Times New Roman" w:cs="Times New Roman"/>
          <w:b w:val="0"/>
          <w:color w:val="111111"/>
          <w:sz w:val="24"/>
          <w:szCs w:val="24"/>
          <w:u w:val="single"/>
          <w:shd w:val="clear" w:color="auto" w:fill="FFFFFF"/>
        </w:rPr>
      </w:pPr>
      <w:r w:rsidRPr="00E16542">
        <w:rPr>
          <w:rStyle w:val="Strong"/>
          <w:rFonts w:ascii="Times New Roman" w:hAnsi="Times New Roman" w:cs="Times New Roman"/>
          <w:b w:val="0"/>
          <w:color w:val="111111"/>
          <w:sz w:val="24"/>
          <w:szCs w:val="24"/>
          <w:u w:val="single"/>
          <w:shd w:val="clear" w:color="auto" w:fill="FFFFFF"/>
        </w:rPr>
        <w:t>Specific objectives</w:t>
      </w:r>
    </w:p>
    <w:p w14:paraId="0E38D0B6" w14:textId="77777777" w:rsidR="003F1BA4" w:rsidRPr="00E16542" w:rsidRDefault="003F1BA4" w:rsidP="00E16542">
      <w:pPr>
        <w:pStyle w:val="ListParagraph"/>
        <w:numPr>
          <w:ilvl w:val="0"/>
          <w:numId w:val="1"/>
        </w:numPr>
        <w:spacing w:line="360" w:lineRule="auto"/>
        <w:rPr>
          <w:rStyle w:val="Strong"/>
          <w:rFonts w:ascii="Times New Roman" w:hAnsi="Times New Roman" w:cs="Times New Roman"/>
          <w:b w:val="0"/>
          <w:color w:val="111111"/>
          <w:sz w:val="24"/>
          <w:szCs w:val="24"/>
          <w:u w:val="single"/>
          <w:shd w:val="clear" w:color="auto" w:fill="FFFFFF"/>
        </w:rPr>
      </w:pPr>
      <w:r w:rsidRPr="00E16542">
        <w:rPr>
          <w:rStyle w:val="Strong"/>
          <w:rFonts w:ascii="Times New Roman" w:hAnsi="Times New Roman" w:cs="Times New Roman"/>
          <w:b w:val="0"/>
          <w:color w:val="111111"/>
          <w:sz w:val="24"/>
          <w:szCs w:val="24"/>
          <w:shd w:val="clear" w:color="auto" w:fill="FFFFFF"/>
        </w:rPr>
        <w:t>Identify various potential evapotranspiration</w:t>
      </w:r>
      <w:r w:rsidR="002C7050" w:rsidRPr="00E16542">
        <w:rPr>
          <w:rStyle w:val="Strong"/>
          <w:rFonts w:ascii="Times New Roman" w:hAnsi="Times New Roman" w:cs="Times New Roman"/>
          <w:b w:val="0"/>
          <w:color w:val="111111"/>
          <w:sz w:val="24"/>
          <w:szCs w:val="24"/>
          <w:shd w:val="clear" w:color="auto" w:fill="FFFFFF"/>
        </w:rPr>
        <w:t xml:space="preserve"> formulas. </w:t>
      </w:r>
    </w:p>
    <w:p w14:paraId="34AB9AD4" w14:textId="7963C891" w:rsidR="002C7050" w:rsidRPr="00E16542" w:rsidRDefault="002C7050" w:rsidP="00E16542">
      <w:pPr>
        <w:pStyle w:val="ListParagraph"/>
        <w:numPr>
          <w:ilvl w:val="0"/>
          <w:numId w:val="1"/>
        </w:numPr>
        <w:spacing w:line="360" w:lineRule="auto"/>
        <w:rPr>
          <w:rStyle w:val="Strong"/>
          <w:rFonts w:ascii="Times New Roman" w:hAnsi="Times New Roman" w:cs="Times New Roman"/>
          <w:b w:val="0"/>
          <w:color w:val="111111"/>
          <w:sz w:val="24"/>
          <w:szCs w:val="24"/>
          <w:u w:val="single"/>
          <w:shd w:val="clear" w:color="auto" w:fill="FFFFFF"/>
        </w:rPr>
      </w:pPr>
      <w:r w:rsidRPr="00E16542">
        <w:rPr>
          <w:rStyle w:val="Strong"/>
          <w:rFonts w:ascii="Times New Roman" w:hAnsi="Times New Roman" w:cs="Times New Roman"/>
          <w:b w:val="0"/>
          <w:color w:val="111111"/>
          <w:sz w:val="24"/>
          <w:szCs w:val="24"/>
          <w:shd w:val="clear" w:color="auto" w:fill="FFFFFF"/>
        </w:rPr>
        <w:t xml:space="preserve">Focus on Penman- </w:t>
      </w:r>
      <w:proofErr w:type="spellStart"/>
      <w:r w:rsidR="00EB2AE1" w:rsidRPr="00E16542">
        <w:rPr>
          <w:rStyle w:val="Strong"/>
          <w:rFonts w:ascii="Times New Roman" w:hAnsi="Times New Roman" w:cs="Times New Roman"/>
          <w:b w:val="0"/>
          <w:color w:val="111111"/>
          <w:sz w:val="24"/>
          <w:szCs w:val="24"/>
          <w:shd w:val="clear" w:color="auto" w:fill="FFFFFF"/>
        </w:rPr>
        <w:t>Monteith</w:t>
      </w:r>
      <w:proofErr w:type="spellEnd"/>
    </w:p>
    <w:p w14:paraId="365F8026" w14:textId="508AA1EF" w:rsidR="002C7050" w:rsidRPr="00E16542" w:rsidRDefault="002C7050" w:rsidP="00E16542">
      <w:pPr>
        <w:pStyle w:val="ListParagraph"/>
        <w:numPr>
          <w:ilvl w:val="0"/>
          <w:numId w:val="1"/>
        </w:numPr>
        <w:spacing w:line="360" w:lineRule="auto"/>
        <w:rPr>
          <w:rStyle w:val="Strong"/>
          <w:rFonts w:ascii="Times New Roman" w:hAnsi="Times New Roman" w:cs="Times New Roman"/>
          <w:b w:val="0"/>
          <w:color w:val="111111"/>
          <w:sz w:val="24"/>
          <w:szCs w:val="24"/>
          <w:u w:val="single"/>
          <w:shd w:val="clear" w:color="auto" w:fill="FFFFFF"/>
        </w:rPr>
      </w:pPr>
      <w:r w:rsidRPr="00E16542">
        <w:rPr>
          <w:rStyle w:val="Strong"/>
          <w:rFonts w:ascii="Times New Roman" w:hAnsi="Times New Roman" w:cs="Times New Roman"/>
          <w:b w:val="0"/>
          <w:color w:val="111111"/>
          <w:sz w:val="24"/>
          <w:szCs w:val="24"/>
          <w:shd w:val="clear" w:color="auto" w:fill="FFFFFF"/>
        </w:rPr>
        <w:t>Compare and find the best suits between the Penman-</w:t>
      </w:r>
      <w:proofErr w:type="spellStart"/>
      <w:r w:rsidR="00EB2AE1" w:rsidRPr="00E16542">
        <w:rPr>
          <w:rStyle w:val="Strong"/>
          <w:rFonts w:ascii="Times New Roman" w:hAnsi="Times New Roman" w:cs="Times New Roman"/>
          <w:b w:val="0"/>
          <w:color w:val="111111"/>
          <w:sz w:val="24"/>
          <w:szCs w:val="24"/>
          <w:shd w:val="clear" w:color="auto" w:fill="FFFFFF"/>
        </w:rPr>
        <w:t>Monteith</w:t>
      </w:r>
      <w:proofErr w:type="spellEnd"/>
      <w:r w:rsidRPr="00E16542">
        <w:rPr>
          <w:rStyle w:val="Strong"/>
          <w:rFonts w:ascii="Times New Roman" w:hAnsi="Times New Roman" w:cs="Times New Roman"/>
          <w:b w:val="0"/>
          <w:color w:val="111111"/>
          <w:sz w:val="24"/>
          <w:szCs w:val="24"/>
          <w:shd w:val="clear" w:color="auto" w:fill="FFFFFF"/>
        </w:rPr>
        <w:t xml:space="preserve"> and other potential evapotranspiration formulas.</w:t>
      </w:r>
    </w:p>
    <w:p w14:paraId="08C3F013" w14:textId="77777777" w:rsidR="002C7050" w:rsidRPr="00E16542" w:rsidRDefault="002C7050" w:rsidP="00E16542">
      <w:pPr>
        <w:spacing w:line="360" w:lineRule="auto"/>
        <w:rPr>
          <w:rStyle w:val="Strong"/>
          <w:rFonts w:ascii="Times New Roman" w:hAnsi="Times New Roman" w:cs="Times New Roman"/>
          <w:b w:val="0"/>
          <w:color w:val="111111"/>
          <w:sz w:val="24"/>
          <w:szCs w:val="24"/>
          <w:u w:val="single"/>
          <w:shd w:val="clear" w:color="auto" w:fill="FFFFFF"/>
        </w:rPr>
      </w:pPr>
      <w:r w:rsidRPr="00E16542">
        <w:rPr>
          <w:rStyle w:val="Strong"/>
          <w:rFonts w:ascii="Times New Roman" w:hAnsi="Times New Roman" w:cs="Times New Roman"/>
          <w:b w:val="0"/>
          <w:color w:val="111111"/>
          <w:sz w:val="24"/>
          <w:szCs w:val="24"/>
          <w:u w:val="single"/>
          <w:shd w:val="clear" w:color="auto" w:fill="FFFFFF"/>
        </w:rPr>
        <w:t>Brief Methodology</w:t>
      </w:r>
    </w:p>
    <w:p w14:paraId="31FA4583" w14:textId="49C13779" w:rsidR="00DC083F" w:rsidRDefault="0098196F" w:rsidP="00E16542">
      <w:pPr>
        <w:spacing w:line="360" w:lineRule="auto"/>
        <w:rPr>
          <w:rFonts w:ascii="Times New Roman" w:hAnsi="Times New Roman" w:cs="Times New Roman"/>
          <w:sz w:val="24"/>
          <w:szCs w:val="24"/>
        </w:rPr>
      </w:pPr>
      <w:r w:rsidRPr="00E16542">
        <w:rPr>
          <w:rStyle w:val="Strong"/>
          <w:rFonts w:ascii="Times New Roman" w:hAnsi="Times New Roman" w:cs="Times New Roman"/>
          <w:b w:val="0"/>
          <w:color w:val="111111"/>
          <w:sz w:val="24"/>
          <w:szCs w:val="24"/>
          <w:shd w:val="clear" w:color="auto" w:fill="FFFFFF"/>
        </w:rPr>
        <w:t>For calculating potential evapotranspiration there are five methods we will be looking</w:t>
      </w:r>
      <w:r w:rsidR="008B2C85">
        <w:rPr>
          <w:rStyle w:val="Strong"/>
          <w:rFonts w:ascii="Times New Roman" w:hAnsi="Times New Roman" w:cs="Times New Roman"/>
          <w:b w:val="0"/>
          <w:color w:val="111111"/>
          <w:sz w:val="24"/>
          <w:szCs w:val="24"/>
          <w:shd w:val="clear" w:color="auto" w:fill="FFFFFF"/>
        </w:rPr>
        <w:t xml:space="preserve"> at</w:t>
      </w:r>
      <w:r w:rsidR="008B2C85" w:rsidRPr="00E16542">
        <w:rPr>
          <w:rStyle w:val="Strong"/>
          <w:rFonts w:ascii="Times New Roman" w:hAnsi="Times New Roman" w:cs="Times New Roman"/>
          <w:b w:val="0"/>
          <w:color w:val="111111"/>
          <w:sz w:val="24"/>
          <w:szCs w:val="24"/>
          <w:shd w:val="clear" w:color="auto" w:fill="FFFFFF"/>
        </w:rPr>
        <w:t>.</w:t>
      </w:r>
      <w:r w:rsidRPr="00E16542">
        <w:rPr>
          <w:rStyle w:val="Strong"/>
          <w:rFonts w:ascii="Times New Roman" w:hAnsi="Times New Roman" w:cs="Times New Roman"/>
          <w:b w:val="0"/>
          <w:color w:val="111111"/>
          <w:sz w:val="24"/>
          <w:szCs w:val="24"/>
          <w:shd w:val="clear" w:color="auto" w:fill="FFFFFF"/>
        </w:rPr>
        <w:t xml:space="preserve"> These five methods are Hargreaves, Priestly Taylor, </w:t>
      </w:r>
      <w:proofErr w:type="spellStart"/>
      <w:r w:rsidRPr="00E16542">
        <w:rPr>
          <w:rStyle w:val="Strong"/>
          <w:rFonts w:ascii="Times New Roman" w:hAnsi="Times New Roman" w:cs="Times New Roman"/>
          <w:b w:val="0"/>
          <w:color w:val="111111"/>
          <w:sz w:val="24"/>
          <w:szCs w:val="24"/>
          <w:shd w:val="clear" w:color="auto" w:fill="FFFFFF"/>
        </w:rPr>
        <w:t>Blaney</w:t>
      </w:r>
      <w:proofErr w:type="spellEnd"/>
      <w:r w:rsidRPr="00E16542">
        <w:rPr>
          <w:rStyle w:val="Strong"/>
          <w:rFonts w:ascii="Times New Roman" w:hAnsi="Times New Roman" w:cs="Times New Roman"/>
          <w:b w:val="0"/>
          <w:color w:val="111111"/>
          <w:sz w:val="24"/>
          <w:szCs w:val="24"/>
          <w:shd w:val="clear" w:color="auto" w:fill="FFFFFF"/>
        </w:rPr>
        <w:t xml:space="preserve"> </w:t>
      </w:r>
      <w:proofErr w:type="spellStart"/>
      <w:r w:rsidRPr="00E16542">
        <w:rPr>
          <w:rStyle w:val="Strong"/>
          <w:rFonts w:ascii="Times New Roman" w:hAnsi="Times New Roman" w:cs="Times New Roman"/>
          <w:b w:val="0"/>
          <w:color w:val="111111"/>
          <w:sz w:val="24"/>
          <w:szCs w:val="24"/>
          <w:shd w:val="clear" w:color="auto" w:fill="FFFFFF"/>
        </w:rPr>
        <w:t>Criddle</w:t>
      </w:r>
      <w:proofErr w:type="spellEnd"/>
      <w:r w:rsidRPr="00E16542">
        <w:rPr>
          <w:rStyle w:val="Strong"/>
          <w:rFonts w:ascii="Times New Roman" w:hAnsi="Times New Roman" w:cs="Times New Roman"/>
          <w:b w:val="0"/>
          <w:color w:val="111111"/>
          <w:sz w:val="24"/>
          <w:szCs w:val="24"/>
          <w:shd w:val="clear" w:color="auto" w:fill="FFFFFF"/>
        </w:rPr>
        <w:t xml:space="preserve">, Jenson </w:t>
      </w:r>
      <w:proofErr w:type="spellStart"/>
      <w:r w:rsidRPr="00E16542">
        <w:rPr>
          <w:rStyle w:val="Strong"/>
          <w:rFonts w:ascii="Times New Roman" w:hAnsi="Times New Roman" w:cs="Times New Roman"/>
          <w:b w:val="0"/>
          <w:color w:val="111111"/>
          <w:sz w:val="24"/>
          <w:szCs w:val="24"/>
          <w:shd w:val="clear" w:color="auto" w:fill="FFFFFF"/>
        </w:rPr>
        <w:t>Haise</w:t>
      </w:r>
      <w:proofErr w:type="spellEnd"/>
      <w:r w:rsidRPr="00E16542">
        <w:rPr>
          <w:rStyle w:val="Strong"/>
          <w:rFonts w:ascii="Times New Roman" w:hAnsi="Times New Roman" w:cs="Times New Roman"/>
          <w:b w:val="0"/>
          <w:color w:val="111111"/>
          <w:sz w:val="24"/>
          <w:szCs w:val="24"/>
          <w:shd w:val="clear" w:color="auto" w:fill="FFFFFF"/>
        </w:rPr>
        <w:t xml:space="preserve"> and the</w:t>
      </w:r>
      <w:r w:rsidRPr="00E16542">
        <w:rPr>
          <w:rFonts w:ascii="Times New Roman" w:hAnsi="Times New Roman" w:cs="Times New Roman"/>
          <w:sz w:val="24"/>
          <w:szCs w:val="24"/>
        </w:rPr>
        <w:t xml:space="preserve"> </w:t>
      </w:r>
      <w:proofErr w:type="spellStart"/>
      <w:r w:rsidRPr="00E16542">
        <w:rPr>
          <w:rFonts w:ascii="Times New Roman" w:hAnsi="Times New Roman" w:cs="Times New Roman"/>
          <w:sz w:val="24"/>
          <w:szCs w:val="24"/>
        </w:rPr>
        <w:t>Thornthwaite</w:t>
      </w:r>
      <w:proofErr w:type="spellEnd"/>
      <w:r w:rsidRPr="00E16542">
        <w:rPr>
          <w:rFonts w:ascii="Times New Roman" w:hAnsi="Times New Roman" w:cs="Times New Roman"/>
          <w:sz w:val="24"/>
          <w:szCs w:val="24"/>
        </w:rPr>
        <w:t xml:space="preserve"> equation. </w:t>
      </w:r>
      <w:r w:rsidR="000F6F5F" w:rsidRPr="00E16542">
        <w:rPr>
          <w:rFonts w:ascii="Times New Roman" w:hAnsi="Times New Roman" w:cs="Times New Roman"/>
          <w:sz w:val="24"/>
          <w:szCs w:val="24"/>
        </w:rPr>
        <w:t>However,</w:t>
      </w:r>
      <w:r w:rsidRPr="00E16542">
        <w:rPr>
          <w:rFonts w:ascii="Times New Roman" w:hAnsi="Times New Roman" w:cs="Times New Roman"/>
          <w:sz w:val="24"/>
          <w:szCs w:val="24"/>
        </w:rPr>
        <w:t xml:space="preserve"> we will be focusing </w:t>
      </w:r>
      <w:r w:rsidR="008B2C85">
        <w:rPr>
          <w:rFonts w:ascii="Times New Roman" w:hAnsi="Times New Roman" w:cs="Times New Roman"/>
          <w:sz w:val="24"/>
          <w:szCs w:val="24"/>
        </w:rPr>
        <w:t>o</w:t>
      </w:r>
      <w:r w:rsidRPr="00E16542">
        <w:rPr>
          <w:rFonts w:ascii="Times New Roman" w:hAnsi="Times New Roman" w:cs="Times New Roman"/>
          <w:sz w:val="24"/>
          <w:szCs w:val="24"/>
        </w:rPr>
        <w:t>n the Penman equation</w:t>
      </w:r>
      <w:r w:rsidR="008B2C85">
        <w:rPr>
          <w:rFonts w:ascii="Times New Roman" w:hAnsi="Times New Roman" w:cs="Times New Roman"/>
          <w:sz w:val="24"/>
          <w:szCs w:val="24"/>
        </w:rPr>
        <w:t xml:space="preserve"> and</w:t>
      </w:r>
      <w:r w:rsidRPr="00E16542">
        <w:rPr>
          <w:rFonts w:ascii="Times New Roman" w:hAnsi="Times New Roman" w:cs="Times New Roman"/>
          <w:sz w:val="24"/>
          <w:szCs w:val="24"/>
        </w:rPr>
        <w:t xml:space="preserve"> comparing </w:t>
      </w:r>
      <w:r w:rsidR="000F6F5F">
        <w:rPr>
          <w:rFonts w:ascii="Times New Roman" w:hAnsi="Times New Roman" w:cs="Times New Roman"/>
          <w:sz w:val="24"/>
          <w:szCs w:val="24"/>
        </w:rPr>
        <w:t xml:space="preserve">the </w:t>
      </w:r>
      <w:r w:rsidRPr="00E16542">
        <w:rPr>
          <w:rFonts w:ascii="Times New Roman" w:hAnsi="Times New Roman" w:cs="Times New Roman"/>
          <w:sz w:val="24"/>
          <w:szCs w:val="24"/>
        </w:rPr>
        <w:t xml:space="preserve">results </w:t>
      </w:r>
      <w:r w:rsidR="000F6F5F">
        <w:rPr>
          <w:rFonts w:ascii="Times New Roman" w:hAnsi="Times New Roman" w:cs="Times New Roman"/>
          <w:sz w:val="24"/>
          <w:szCs w:val="24"/>
        </w:rPr>
        <w:t>with the</w:t>
      </w:r>
      <w:r w:rsidRPr="00E16542">
        <w:rPr>
          <w:rFonts w:ascii="Times New Roman" w:hAnsi="Times New Roman" w:cs="Times New Roman"/>
          <w:sz w:val="24"/>
          <w:szCs w:val="24"/>
        </w:rPr>
        <w:t xml:space="preserve"> other four </w:t>
      </w:r>
      <w:r w:rsidR="000F6F5F">
        <w:rPr>
          <w:rFonts w:ascii="Times New Roman" w:hAnsi="Times New Roman" w:cs="Times New Roman"/>
          <w:sz w:val="24"/>
          <w:szCs w:val="24"/>
        </w:rPr>
        <w:t>equations mentioned above</w:t>
      </w:r>
      <w:r w:rsidRPr="00E16542">
        <w:rPr>
          <w:rFonts w:ascii="Times New Roman" w:hAnsi="Times New Roman" w:cs="Times New Roman"/>
          <w:sz w:val="24"/>
          <w:szCs w:val="24"/>
        </w:rPr>
        <w:t xml:space="preserve">. </w:t>
      </w:r>
      <w:r w:rsidR="000F6F5F" w:rsidRPr="00E16542">
        <w:rPr>
          <w:rFonts w:ascii="Times New Roman" w:hAnsi="Times New Roman" w:cs="Times New Roman"/>
          <w:sz w:val="24"/>
          <w:szCs w:val="24"/>
        </w:rPr>
        <w:t>Also,</w:t>
      </w:r>
      <w:r w:rsidR="00DC083F" w:rsidRPr="00E16542">
        <w:rPr>
          <w:rFonts w:ascii="Times New Roman" w:hAnsi="Times New Roman" w:cs="Times New Roman"/>
          <w:sz w:val="24"/>
          <w:szCs w:val="24"/>
        </w:rPr>
        <w:t xml:space="preserve"> an R script will be generated </w:t>
      </w:r>
      <w:r w:rsidR="003E57B4">
        <w:rPr>
          <w:rFonts w:ascii="Times New Roman" w:hAnsi="Times New Roman" w:cs="Times New Roman"/>
          <w:sz w:val="24"/>
          <w:szCs w:val="24"/>
        </w:rPr>
        <w:t xml:space="preserve">to help calculate for the potential evapotranspiration formulas. </w:t>
      </w:r>
    </w:p>
    <w:p w14:paraId="10BBB3AA" w14:textId="77777777" w:rsidR="0080307F" w:rsidRPr="00E16542" w:rsidRDefault="0080307F" w:rsidP="00E16542">
      <w:pPr>
        <w:spacing w:line="360" w:lineRule="auto"/>
        <w:rPr>
          <w:rFonts w:ascii="Times New Roman" w:hAnsi="Times New Roman" w:cs="Times New Roman"/>
          <w:sz w:val="24"/>
          <w:szCs w:val="24"/>
        </w:rPr>
      </w:pPr>
    </w:p>
    <w:p w14:paraId="69498E60" w14:textId="77777777" w:rsidR="00DC083F" w:rsidRPr="00E16542" w:rsidRDefault="00DC083F" w:rsidP="00E16542">
      <w:pPr>
        <w:spacing w:line="360" w:lineRule="auto"/>
        <w:rPr>
          <w:rFonts w:ascii="Times New Roman" w:hAnsi="Times New Roman" w:cs="Times New Roman"/>
          <w:sz w:val="24"/>
          <w:szCs w:val="24"/>
        </w:rPr>
      </w:pPr>
    </w:p>
    <w:p w14:paraId="45E7E645" w14:textId="77777777" w:rsidR="00DC083F" w:rsidRPr="00E16542" w:rsidRDefault="00DC083F" w:rsidP="00E16542">
      <w:pPr>
        <w:spacing w:line="360" w:lineRule="auto"/>
        <w:rPr>
          <w:rFonts w:ascii="Times New Roman" w:hAnsi="Times New Roman" w:cs="Times New Roman"/>
          <w:b/>
          <w:sz w:val="24"/>
          <w:szCs w:val="24"/>
        </w:rPr>
      </w:pPr>
      <w:r w:rsidRPr="00E16542">
        <w:rPr>
          <w:rFonts w:ascii="Times New Roman" w:hAnsi="Times New Roman" w:cs="Times New Roman"/>
          <w:b/>
          <w:sz w:val="24"/>
          <w:szCs w:val="24"/>
        </w:rPr>
        <w:t>Literature Review</w:t>
      </w:r>
    </w:p>
    <w:p w14:paraId="6C79C665" w14:textId="77777777" w:rsidR="00DC083F" w:rsidRPr="00E16542" w:rsidRDefault="001E138C" w:rsidP="00E16542">
      <w:pPr>
        <w:spacing w:line="360" w:lineRule="auto"/>
        <w:rPr>
          <w:rFonts w:ascii="Times New Roman" w:hAnsi="Times New Roman" w:cs="Times New Roman"/>
          <w:sz w:val="24"/>
          <w:szCs w:val="24"/>
          <w:u w:val="single"/>
        </w:rPr>
      </w:pPr>
      <w:r w:rsidRPr="00E16542">
        <w:rPr>
          <w:rFonts w:ascii="Times New Roman" w:hAnsi="Times New Roman" w:cs="Times New Roman"/>
          <w:sz w:val="24"/>
          <w:szCs w:val="24"/>
          <w:u w:val="single"/>
        </w:rPr>
        <w:t>Historical Background</w:t>
      </w:r>
    </w:p>
    <w:p w14:paraId="16BD0F06" w14:textId="5798F0E4" w:rsidR="001E138C" w:rsidRDefault="0065033E" w:rsidP="00E16542">
      <w:pPr>
        <w:spacing w:line="360" w:lineRule="auto"/>
        <w:rPr>
          <w:rFonts w:ascii="Times New Roman" w:hAnsi="Times New Roman" w:cs="Times New Roman"/>
          <w:sz w:val="24"/>
          <w:szCs w:val="24"/>
        </w:rPr>
      </w:pPr>
      <w:r w:rsidRPr="0065033E">
        <w:rPr>
          <w:rFonts w:ascii="Times New Roman" w:hAnsi="Times New Roman" w:cs="Times New Roman"/>
          <w:sz w:val="24"/>
          <w:szCs w:val="24"/>
        </w:rPr>
        <w:t xml:space="preserve">PET requires a large number of input climate variables, many of which were not available before to the 1960s in the UK, or indeed in most parts of the world. </w:t>
      </w:r>
      <w:proofErr w:type="spellStart"/>
      <w:r w:rsidRPr="0065033E">
        <w:rPr>
          <w:rFonts w:ascii="Times New Roman" w:hAnsi="Times New Roman" w:cs="Times New Roman"/>
          <w:sz w:val="24"/>
          <w:szCs w:val="24"/>
        </w:rPr>
        <w:t>Maliko</w:t>
      </w:r>
      <w:proofErr w:type="spellEnd"/>
      <w:r w:rsidRPr="0065033E">
        <w:rPr>
          <w:rFonts w:ascii="Times New Roman" w:hAnsi="Times New Roman" w:cs="Times New Roman"/>
          <w:sz w:val="24"/>
          <w:szCs w:val="24"/>
        </w:rPr>
        <w:t xml:space="preserve"> Tanguy (</w:t>
      </w:r>
      <w:proofErr w:type="spellStart"/>
      <w:r w:rsidRPr="0065033E">
        <w:rPr>
          <w:rFonts w:ascii="Times New Roman" w:hAnsi="Times New Roman" w:cs="Times New Roman"/>
          <w:sz w:val="24"/>
          <w:szCs w:val="24"/>
        </w:rPr>
        <w:t>Maliko</w:t>
      </w:r>
      <w:proofErr w:type="spellEnd"/>
      <w:r w:rsidRPr="0065033E">
        <w:rPr>
          <w:rFonts w:ascii="Times New Roman" w:hAnsi="Times New Roman" w:cs="Times New Roman"/>
          <w:sz w:val="24"/>
          <w:szCs w:val="24"/>
        </w:rPr>
        <w:t xml:space="preserve"> Tanguy, 2018). </w:t>
      </w:r>
      <w:proofErr w:type="spellStart"/>
      <w:r w:rsidRPr="0065033E">
        <w:rPr>
          <w:rFonts w:ascii="Times New Roman" w:hAnsi="Times New Roman" w:cs="Times New Roman"/>
          <w:sz w:val="24"/>
          <w:szCs w:val="24"/>
        </w:rPr>
        <w:t>Thornthwaite</w:t>
      </w:r>
      <w:proofErr w:type="spellEnd"/>
      <w:r w:rsidRPr="0065033E">
        <w:rPr>
          <w:rFonts w:ascii="Times New Roman" w:hAnsi="Times New Roman" w:cs="Times New Roman"/>
          <w:sz w:val="24"/>
          <w:szCs w:val="24"/>
        </w:rPr>
        <w:t xml:space="preserve"> initially defined evapotranspiration, both actual and potential, in 1944, and his 1948 article, in which potential evapotranspiration was estimated as a complex empirical relationship of air temperature and day duration, made the term well known and used. (K. </w:t>
      </w:r>
      <w:proofErr w:type="spellStart"/>
      <w:r w:rsidRPr="0065033E">
        <w:rPr>
          <w:rFonts w:ascii="Times New Roman" w:hAnsi="Times New Roman" w:cs="Times New Roman"/>
          <w:sz w:val="24"/>
          <w:szCs w:val="24"/>
        </w:rPr>
        <w:t>Novick</w:t>
      </w:r>
      <w:proofErr w:type="spellEnd"/>
      <w:r w:rsidRPr="0065033E">
        <w:rPr>
          <w:rFonts w:ascii="Times New Roman" w:hAnsi="Times New Roman" w:cs="Times New Roman"/>
          <w:sz w:val="24"/>
          <w:szCs w:val="24"/>
        </w:rPr>
        <w:t xml:space="preserve"> and G. </w:t>
      </w:r>
      <w:proofErr w:type="spellStart"/>
      <w:r w:rsidRPr="0065033E">
        <w:rPr>
          <w:rFonts w:ascii="Times New Roman" w:hAnsi="Times New Roman" w:cs="Times New Roman"/>
          <w:sz w:val="24"/>
          <w:szCs w:val="24"/>
        </w:rPr>
        <w:t>Katul</w:t>
      </w:r>
      <w:proofErr w:type="spellEnd"/>
      <w:r w:rsidRPr="0065033E">
        <w:rPr>
          <w:rFonts w:ascii="Times New Roman" w:hAnsi="Times New Roman" w:cs="Times New Roman"/>
          <w:sz w:val="24"/>
          <w:szCs w:val="24"/>
        </w:rPr>
        <w:t xml:space="preserve">, 2009). There is currently no easily available PET time series for researching long-term variability and change in hydrological regimes prior to the 1960s, such as water resource availability and drought patterns. </w:t>
      </w:r>
      <w:proofErr w:type="spellStart"/>
      <w:r w:rsidRPr="0065033E">
        <w:rPr>
          <w:rFonts w:ascii="Times New Roman" w:hAnsi="Times New Roman" w:cs="Times New Roman"/>
          <w:sz w:val="24"/>
          <w:szCs w:val="24"/>
        </w:rPr>
        <w:t>Maliko</w:t>
      </w:r>
      <w:proofErr w:type="spellEnd"/>
      <w:r w:rsidRPr="0065033E">
        <w:rPr>
          <w:rFonts w:ascii="Times New Roman" w:hAnsi="Times New Roman" w:cs="Times New Roman"/>
          <w:sz w:val="24"/>
          <w:szCs w:val="24"/>
        </w:rPr>
        <w:t xml:space="preserve"> Tanguy (</w:t>
      </w:r>
      <w:proofErr w:type="spellStart"/>
      <w:r w:rsidRPr="0065033E">
        <w:rPr>
          <w:rFonts w:ascii="Times New Roman" w:hAnsi="Times New Roman" w:cs="Times New Roman"/>
          <w:sz w:val="24"/>
          <w:szCs w:val="24"/>
        </w:rPr>
        <w:t>Maliko</w:t>
      </w:r>
      <w:proofErr w:type="spellEnd"/>
      <w:r w:rsidRPr="0065033E">
        <w:rPr>
          <w:rFonts w:ascii="Times New Roman" w:hAnsi="Times New Roman" w:cs="Times New Roman"/>
          <w:sz w:val="24"/>
          <w:szCs w:val="24"/>
        </w:rPr>
        <w:t xml:space="preserve"> Tanguy, 2018).</w:t>
      </w:r>
      <w:r>
        <w:rPr>
          <w:rFonts w:ascii="Times New Roman" w:hAnsi="Times New Roman" w:cs="Times New Roman"/>
          <w:sz w:val="24"/>
          <w:szCs w:val="24"/>
        </w:rPr>
        <w:t xml:space="preserve"> </w:t>
      </w:r>
      <w:r w:rsidRPr="0065033E">
        <w:rPr>
          <w:rFonts w:ascii="Times New Roman" w:hAnsi="Times New Roman" w:cs="Times New Roman"/>
          <w:sz w:val="24"/>
          <w:szCs w:val="24"/>
        </w:rPr>
        <w:t>This is a significant roadblock since historical drought periods are employed in water resource and drought planning (Watts et al., 2012), as well as for establishing a baseline of previous hydrological variability for future change assessments. In practice, however, the lack of atmospheric variables makes utilizing the Penman–</w:t>
      </w:r>
      <w:proofErr w:type="spellStart"/>
      <w:r w:rsidRPr="0065033E">
        <w:rPr>
          <w:rFonts w:ascii="Times New Roman" w:hAnsi="Times New Roman" w:cs="Times New Roman"/>
          <w:sz w:val="24"/>
          <w:szCs w:val="24"/>
        </w:rPr>
        <w:t>Monteith</w:t>
      </w:r>
      <w:proofErr w:type="spellEnd"/>
      <w:r w:rsidRPr="0065033E">
        <w:rPr>
          <w:rFonts w:ascii="Times New Roman" w:hAnsi="Times New Roman" w:cs="Times New Roman"/>
          <w:sz w:val="24"/>
          <w:szCs w:val="24"/>
        </w:rPr>
        <w:t xml:space="preserve"> equation to account for the majority of evapotranspiration processes prior to 1960 impossible. </w:t>
      </w:r>
      <w:proofErr w:type="spellStart"/>
      <w:r w:rsidRPr="0065033E">
        <w:rPr>
          <w:rFonts w:ascii="Times New Roman" w:hAnsi="Times New Roman" w:cs="Times New Roman"/>
          <w:sz w:val="24"/>
          <w:szCs w:val="24"/>
        </w:rPr>
        <w:t>Maliko</w:t>
      </w:r>
      <w:proofErr w:type="spellEnd"/>
      <w:r w:rsidRPr="0065033E">
        <w:rPr>
          <w:rFonts w:ascii="Times New Roman" w:hAnsi="Times New Roman" w:cs="Times New Roman"/>
          <w:sz w:val="24"/>
          <w:szCs w:val="24"/>
        </w:rPr>
        <w:t xml:space="preserve"> Tanguy (</w:t>
      </w:r>
      <w:proofErr w:type="spellStart"/>
      <w:r w:rsidRPr="0065033E">
        <w:rPr>
          <w:rFonts w:ascii="Times New Roman" w:hAnsi="Times New Roman" w:cs="Times New Roman"/>
          <w:sz w:val="24"/>
          <w:szCs w:val="24"/>
        </w:rPr>
        <w:t>Maliko</w:t>
      </w:r>
      <w:proofErr w:type="spellEnd"/>
      <w:r w:rsidRPr="0065033E">
        <w:rPr>
          <w:rFonts w:ascii="Times New Roman" w:hAnsi="Times New Roman" w:cs="Times New Roman"/>
          <w:sz w:val="24"/>
          <w:szCs w:val="24"/>
        </w:rPr>
        <w:t xml:space="preserve"> Tanguy, 2018).</w:t>
      </w:r>
    </w:p>
    <w:p w14:paraId="589C2861" w14:textId="77777777" w:rsidR="00A54B53" w:rsidRPr="00CD627B" w:rsidRDefault="00A54B53" w:rsidP="00A54B53">
      <w:pPr>
        <w:rPr>
          <w:rFonts w:ascii="Times New Roman" w:hAnsi="Times New Roman" w:cs="Times New Roman"/>
          <w:b/>
          <w:sz w:val="24"/>
          <w:szCs w:val="24"/>
        </w:rPr>
      </w:pPr>
      <w:r w:rsidRPr="00CD627B">
        <w:rPr>
          <w:rFonts w:ascii="Times New Roman" w:hAnsi="Times New Roman" w:cs="Times New Roman"/>
          <w:b/>
          <w:sz w:val="24"/>
          <w:szCs w:val="24"/>
        </w:rPr>
        <w:t>Potential evapotranspiration definition</w:t>
      </w:r>
    </w:p>
    <w:p w14:paraId="3BC94E0E" w14:textId="63C0ABE4" w:rsidR="00A54B53" w:rsidRDefault="00A54B53" w:rsidP="00A54B53">
      <w:pPr>
        <w:rPr>
          <w:rFonts w:ascii="Times New Roman" w:hAnsi="Times New Roman" w:cs="Times New Roman"/>
          <w:sz w:val="24"/>
          <w:szCs w:val="24"/>
        </w:rPr>
      </w:pPr>
      <w:r w:rsidRPr="00CD627B">
        <w:rPr>
          <w:rFonts w:ascii="Times New Roman" w:hAnsi="Times New Roman" w:cs="Times New Roman"/>
          <w:sz w:val="24"/>
          <w:szCs w:val="24"/>
        </w:rPr>
        <w:t>Potential evapotranspiration is the sum of soil evaporation and plant transpiration. It only happens at the maximum rate when the amount of water available for the process is not limited</w:t>
      </w:r>
      <w:r>
        <w:rPr>
          <w:rFonts w:ascii="Times New Roman" w:hAnsi="Times New Roman" w:cs="Times New Roman"/>
          <w:sz w:val="24"/>
          <w:szCs w:val="24"/>
        </w:rPr>
        <w:t xml:space="preserve">. </w:t>
      </w:r>
    </w:p>
    <w:p w14:paraId="34C442EF" w14:textId="77777777" w:rsidR="00A54B53" w:rsidRPr="00CD627B" w:rsidRDefault="00A54B53" w:rsidP="00A54B53">
      <w:pPr>
        <w:rPr>
          <w:rFonts w:ascii="Times New Roman" w:hAnsi="Times New Roman" w:cs="Times New Roman"/>
          <w:b/>
          <w:sz w:val="24"/>
          <w:szCs w:val="24"/>
        </w:rPr>
      </w:pPr>
      <w:r w:rsidRPr="00CD627B">
        <w:rPr>
          <w:rFonts w:ascii="Times New Roman" w:hAnsi="Times New Roman" w:cs="Times New Roman"/>
          <w:b/>
          <w:sz w:val="24"/>
          <w:szCs w:val="24"/>
        </w:rPr>
        <w:t>Factors affecting potential evapotranspiration</w:t>
      </w:r>
    </w:p>
    <w:p w14:paraId="419AB0B4" w14:textId="3F189C14" w:rsidR="00A54B53" w:rsidRDefault="00A54B53" w:rsidP="00A54B53">
      <w:pPr>
        <w:rPr>
          <w:rFonts w:ascii="Times New Roman" w:hAnsi="Times New Roman" w:cs="Times New Roman"/>
          <w:sz w:val="24"/>
          <w:szCs w:val="24"/>
        </w:rPr>
      </w:pPr>
      <w:r w:rsidRPr="00CD627B">
        <w:rPr>
          <w:rFonts w:ascii="Times New Roman" w:hAnsi="Times New Roman" w:cs="Times New Roman"/>
          <w:sz w:val="24"/>
          <w:szCs w:val="24"/>
        </w:rPr>
        <w:t xml:space="preserve">The rate of evaporation is affected by climatic factors such as the sun's radiative energy, wind, the air's vapor deficit, and temperature. </w:t>
      </w:r>
    </w:p>
    <w:p w14:paraId="6679C001" w14:textId="77777777" w:rsidR="00A54B53" w:rsidRPr="00CD627B" w:rsidRDefault="00A54B53" w:rsidP="00A54B53">
      <w:pPr>
        <w:rPr>
          <w:rFonts w:ascii="Times New Roman" w:hAnsi="Times New Roman" w:cs="Times New Roman"/>
          <w:b/>
          <w:color w:val="222222"/>
          <w:sz w:val="24"/>
          <w:szCs w:val="24"/>
          <w:shd w:val="clear" w:color="auto" w:fill="FFFFFF"/>
        </w:rPr>
      </w:pPr>
      <w:r w:rsidRPr="00CD627B">
        <w:rPr>
          <w:rFonts w:ascii="Times New Roman" w:hAnsi="Times New Roman" w:cs="Times New Roman"/>
          <w:b/>
          <w:color w:val="222222"/>
          <w:sz w:val="24"/>
          <w:szCs w:val="24"/>
          <w:shd w:val="clear" w:color="auto" w:fill="FFFFFF"/>
        </w:rPr>
        <w:t>Importance and use of measuring potential evapotranspiration</w:t>
      </w:r>
    </w:p>
    <w:p w14:paraId="2B64A985" w14:textId="2284D368" w:rsidR="00A54B53" w:rsidRPr="0065033E" w:rsidRDefault="00A54B53" w:rsidP="00A54B53">
      <w:pPr>
        <w:rPr>
          <w:rFonts w:ascii="Times New Roman" w:hAnsi="Times New Roman" w:cs="Times New Roman"/>
          <w:color w:val="222222"/>
          <w:sz w:val="24"/>
          <w:szCs w:val="24"/>
          <w:shd w:val="clear" w:color="auto" w:fill="FFFFFF"/>
        </w:rPr>
      </w:pPr>
      <w:r w:rsidRPr="00883ADE">
        <w:rPr>
          <w:rFonts w:ascii="Times New Roman" w:hAnsi="Times New Roman" w:cs="Times New Roman"/>
          <w:color w:val="222222"/>
          <w:sz w:val="24"/>
          <w:szCs w:val="24"/>
          <w:shd w:val="clear" w:color="auto" w:fill="FFFFFF"/>
        </w:rPr>
        <w:t>Potential evapotranspiration is an important parameter in hydrological modeling.</w:t>
      </w:r>
      <w:r>
        <w:rPr>
          <w:rFonts w:ascii="Times New Roman" w:hAnsi="Times New Roman" w:cs="Times New Roman"/>
          <w:color w:val="222222"/>
          <w:sz w:val="24"/>
          <w:szCs w:val="24"/>
          <w:shd w:val="clear" w:color="auto" w:fill="FFFFFF"/>
        </w:rPr>
        <w:t xml:space="preserve"> </w:t>
      </w:r>
      <w:r w:rsidRPr="00CD627B">
        <w:rPr>
          <w:rFonts w:ascii="Times New Roman" w:hAnsi="Times New Roman" w:cs="Times New Roman"/>
          <w:color w:val="222222"/>
          <w:sz w:val="24"/>
          <w:szCs w:val="24"/>
          <w:shd w:val="clear" w:color="auto" w:fill="FFFFFF"/>
        </w:rPr>
        <w:t>Evapotranspiration (ET) plays an important role in maintaining water balance of terrestrial ecosystem. Accurate assessment of evapotranspiration is essential for efficient irrigation management, water resources management, crop production, environmental assessment, ecosystem modelers and solar energy system</w:t>
      </w:r>
      <w:r>
        <w:rPr>
          <w:rFonts w:ascii="Times New Roman" w:hAnsi="Times New Roman" w:cs="Times New Roman"/>
          <w:color w:val="222222"/>
          <w:sz w:val="24"/>
          <w:szCs w:val="24"/>
          <w:shd w:val="clear" w:color="auto" w:fill="FFFFFF"/>
        </w:rPr>
        <w:t xml:space="preserve">. </w:t>
      </w:r>
    </w:p>
    <w:p w14:paraId="4FC82C41" w14:textId="77777777" w:rsidR="00A54B53" w:rsidRPr="00CD627B" w:rsidRDefault="00A54B53" w:rsidP="00A54B53">
      <w:pPr>
        <w:rPr>
          <w:rFonts w:ascii="Times New Roman" w:hAnsi="Times New Roman" w:cs="Times New Roman"/>
          <w:b/>
          <w:color w:val="222222"/>
          <w:sz w:val="24"/>
          <w:szCs w:val="24"/>
          <w:shd w:val="clear" w:color="auto" w:fill="FFFFFF"/>
        </w:rPr>
      </w:pPr>
      <w:r w:rsidRPr="00CD627B">
        <w:rPr>
          <w:rFonts w:ascii="Times New Roman" w:hAnsi="Times New Roman" w:cs="Times New Roman"/>
          <w:b/>
          <w:color w:val="222222"/>
          <w:sz w:val="24"/>
          <w:szCs w:val="24"/>
          <w:shd w:val="clear" w:color="auto" w:fill="FFFFFF"/>
        </w:rPr>
        <w:lastRenderedPageBreak/>
        <w:t>Potential evapotranspiration formulas</w:t>
      </w:r>
    </w:p>
    <w:p w14:paraId="4D56AAC1" w14:textId="77777777" w:rsidR="00A54B53" w:rsidRDefault="00A54B53" w:rsidP="00A54B53">
      <w:pPr>
        <w:rPr>
          <w:rFonts w:ascii="Times New Roman" w:hAnsi="Times New Roman" w:cs="Times New Roman"/>
          <w:color w:val="222222"/>
          <w:sz w:val="24"/>
          <w:szCs w:val="24"/>
          <w:shd w:val="clear" w:color="auto" w:fill="FFFFFF"/>
        </w:rPr>
      </w:pPr>
      <w:r w:rsidRPr="00CD627B">
        <w:rPr>
          <w:rFonts w:ascii="Times New Roman" w:hAnsi="Times New Roman" w:cs="Times New Roman"/>
          <w:color w:val="222222"/>
          <w:sz w:val="24"/>
          <w:szCs w:val="24"/>
          <w:shd w:val="clear" w:color="auto" w:fill="FFFFFF"/>
        </w:rPr>
        <w:t>Many approaches for estimating PET have been described to date; however, due to the scarcity of observable data, it is difficult to identify the best one. As a result, a number of comparison studies and assessments of various methodologies have been carried out.</w:t>
      </w:r>
      <w:r>
        <w:rPr>
          <w:rFonts w:ascii="Times New Roman" w:hAnsi="Times New Roman" w:cs="Times New Roman"/>
          <w:color w:val="222222"/>
          <w:sz w:val="24"/>
          <w:szCs w:val="24"/>
          <w:shd w:val="clear" w:color="auto" w:fill="FFFFFF"/>
        </w:rPr>
        <w:t xml:space="preserve"> </w:t>
      </w:r>
      <w:r w:rsidRPr="00CD627B">
        <w:rPr>
          <w:rFonts w:ascii="Times New Roman" w:hAnsi="Times New Roman" w:cs="Times New Roman"/>
          <w:sz w:val="24"/>
          <w:szCs w:val="24"/>
        </w:rPr>
        <w:t xml:space="preserve">The Penman </w:t>
      </w:r>
      <w:proofErr w:type="spellStart"/>
      <w:r w:rsidRPr="00CD627B">
        <w:rPr>
          <w:rFonts w:ascii="Times New Roman" w:hAnsi="Times New Roman" w:cs="Times New Roman"/>
          <w:sz w:val="24"/>
          <w:szCs w:val="24"/>
        </w:rPr>
        <w:t>Monteith</w:t>
      </w:r>
      <w:proofErr w:type="spellEnd"/>
      <w:r w:rsidRPr="00CD627B">
        <w:rPr>
          <w:rFonts w:ascii="Times New Roman" w:hAnsi="Times New Roman" w:cs="Times New Roman"/>
          <w:sz w:val="24"/>
          <w:szCs w:val="24"/>
        </w:rPr>
        <w:t xml:space="preserve"> equation is frequently used to determine potential evaporation from these measurements. It can also be calculated using simple formulae like </w:t>
      </w:r>
      <w:proofErr w:type="spellStart"/>
      <w:r w:rsidRPr="00CD627B">
        <w:rPr>
          <w:rFonts w:ascii="Times New Roman" w:hAnsi="Times New Roman" w:cs="Times New Roman"/>
          <w:sz w:val="24"/>
          <w:szCs w:val="24"/>
        </w:rPr>
        <w:t>Thornthwaite's</w:t>
      </w:r>
      <w:proofErr w:type="spellEnd"/>
      <w:r w:rsidRPr="00CD627B">
        <w:rPr>
          <w:rFonts w:ascii="Times New Roman" w:hAnsi="Times New Roman" w:cs="Times New Roman"/>
          <w:sz w:val="24"/>
          <w:szCs w:val="24"/>
        </w:rPr>
        <w:t xml:space="preserve"> from publicly available rainfall and temperature data, which has been done for more than sixty years. </w:t>
      </w:r>
      <w:proofErr w:type="spellStart"/>
      <w:r w:rsidRPr="00CD627B">
        <w:rPr>
          <w:rFonts w:ascii="Times New Roman" w:hAnsi="Times New Roman" w:cs="Times New Roman"/>
          <w:color w:val="222222"/>
          <w:sz w:val="24"/>
          <w:szCs w:val="24"/>
          <w:shd w:val="clear" w:color="auto" w:fill="FFFFFF"/>
        </w:rPr>
        <w:t>Thornthwaite</w:t>
      </w:r>
      <w:proofErr w:type="spellEnd"/>
      <w:r w:rsidRPr="00CD627B">
        <w:rPr>
          <w:rFonts w:ascii="Times New Roman" w:hAnsi="Times New Roman" w:cs="Times New Roman"/>
          <w:color w:val="222222"/>
          <w:sz w:val="24"/>
          <w:szCs w:val="24"/>
          <w:shd w:val="clear" w:color="auto" w:fill="FFFFFF"/>
        </w:rPr>
        <w:t xml:space="preserve">, C. W. (1955). </w:t>
      </w:r>
      <w:r>
        <w:rPr>
          <w:rFonts w:ascii="Times New Roman" w:hAnsi="Times New Roman" w:cs="Times New Roman"/>
          <w:color w:val="222222"/>
          <w:sz w:val="24"/>
          <w:szCs w:val="24"/>
          <w:shd w:val="clear" w:color="auto" w:fill="FFFFFF"/>
        </w:rPr>
        <w:t xml:space="preserve"> </w:t>
      </w:r>
    </w:p>
    <w:p w14:paraId="72B659B3" w14:textId="77777777" w:rsidR="00A54B53" w:rsidRDefault="00A54B53" w:rsidP="00E16542">
      <w:pPr>
        <w:spacing w:line="360" w:lineRule="auto"/>
        <w:rPr>
          <w:rFonts w:ascii="Times New Roman" w:hAnsi="Times New Roman" w:cs="Times New Roman"/>
          <w:sz w:val="24"/>
          <w:szCs w:val="24"/>
        </w:rPr>
      </w:pPr>
    </w:p>
    <w:p w14:paraId="4B92C2B3" w14:textId="58442ECF" w:rsidR="00A0420F" w:rsidRDefault="00A0420F" w:rsidP="00E16542">
      <w:pPr>
        <w:spacing w:line="360" w:lineRule="auto"/>
        <w:rPr>
          <w:rFonts w:ascii="Times New Roman" w:hAnsi="Times New Roman" w:cs="Times New Roman"/>
          <w:sz w:val="24"/>
          <w:szCs w:val="24"/>
        </w:rPr>
      </w:pPr>
    </w:p>
    <w:p w14:paraId="4AC4969D" w14:textId="72D2CF96" w:rsidR="00A0420F" w:rsidRDefault="00A0420F" w:rsidP="00E16542">
      <w:pPr>
        <w:spacing w:line="360" w:lineRule="auto"/>
        <w:rPr>
          <w:rFonts w:ascii="Times New Roman" w:hAnsi="Times New Roman" w:cs="Times New Roman"/>
          <w:sz w:val="24"/>
          <w:szCs w:val="24"/>
        </w:rPr>
      </w:pPr>
    </w:p>
    <w:p w14:paraId="1C72A36F" w14:textId="74F48933" w:rsidR="00A0420F" w:rsidRDefault="00A0420F" w:rsidP="00E16542">
      <w:pPr>
        <w:spacing w:line="360" w:lineRule="auto"/>
        <w:rPr>
          <w:rFonts w:ascii="Times New Roman" w:hAnsi="Times New Roman" w:cs="Times New Roman"/>
          <w:sz w:val="24"/>
          <w:szCs w:val="24"/>
        </w:rPr>
      </w:pPr>
    </w:p>
    <w:p w14:paraId="64406C5A" w14:textId="77777777" w:rsidR="00A0420F" w:rsidRPr="00E16542" w:rsidRDefault="00A0420F" w:rsidP="00E16542">
      <w:pPr>
        <w:spacing w:line="360" w:lineRule="auto"/>
        <w:rPr>
          <w:rFonts w:ascii="Times New Roman" w:hAnsi="Times New Roman" w:cs="Times New Roman"/>
          <w:sz w:val="24"/>
          <w:szCs w:val="24"/>
        </w:rPr>
      </w:pPr>
    </w:p>
    <w:p w14:paraId="6DF6163E" w14:textId="0CF55CF1" w:rsidR="007A1AB1" w:rsidRDefault="004E6921" w:rsidP="00E165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METHOD</w:t>
      </w:r>
      <w:r w:rsidR="00E42A34">
        <w:rPr>
          <w:rFonts w:ascii="Times New Roman" w:hAnsi="Times New Roman" w:cs="Times New Roman"/>
          <w:b/>
          <w:bCs/>
          <w:sz w:val="24"/>
          <w:szCs w:val="24"/>
        </w:rPr>
        <w:t>OLOGY</w:t>
      </w:r>
    </w:p>
    <w:p w14:paraId="07D00ED6" w14:textId="03FC947E" w:rsidR="00C019A1" w:rsidRDefault="004242CE" w:rsidP="00E16542">
      <w:pPr>
        <w:spacing w:line="360" w:lineRule="auto"/>
        <w:rPr>
          <w:rFonts w:ascii="Times New Roman" w:hAnsi="Times New Roman" w:cs="Times New Roman"/>
          <w:sz w:val="24"/>
          <w:szCs w:val="24"/>
        </w:rPr>
      </w:pPr>
      <w:r>
        <w:rPr>
          <w:rFonts w:ascii="Times New Roman" w:hAnsi="Times New Roman" w:cs="Times New Roman"/>
          <w:sz w:val="24"/>
          <w:szCs w:val="24"/>
        </w:rPr>
        <w:t>STUDY AREA</w:t>
      </w:r>
    </w:p>
    <w:p w14:paraId="3FEB148E" w14:textId="0C8D6D56" w:rsidR="00405F91" w:rsidRPr="00A54B53" w:rsidRDefault="004242CE" w:rsidP="00E1654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study area for this thesis was the </w:t>
      </w:r>
      <w:r w:rsidR="0020251E">
        <w:rPr>
          <w:rFonts w:ascii="Times New Roman" w:hAnsi="Times New Roman" w:cs="Times New Roman"/>
          <w:sz w:val="24"/>
          <w:szCs w:val="24"/>
        </w:rPr>
        <w:t>Hydro-</w:t>
      </w:r>
      <w:r>
        <w:rPr>
          <w:rFonts w:ascii="Times New Roman" w:hAnsi="Times New Roman" w:cs="Times New Roman"/>
          <w:sz w:val="24"/>
          <w:szCs w:val="24"/>
        </w:rPr>
        <w:t>Meteorology Station of the Council for Scientific and Industrial Res</w:t>
      </w:r>
      <w:r w:rsidR="0020251E">
        <w:rPr>
          <w:rFonts w:ascii="Times New Roman" w:hAnsi="Times New Roman" w:cs="Times New Roman"/>
          <w:sz w:val="24"/>
          <w:szCs w:val="24"/>
        </w:rPr>
        <w:t>earch, Water Research Institute. The hydro</w:t>
      </w:r>
      <w:r w:rsidR="00A67780">
        <w:rPr>
          <w:rFonts w:ascii="Times New Roman" w:hAnsi="Times New Roman" w:cs="Times New Roman"/>
          <w:sz w:val="24"/>
          <w:szCs w:val="24"/>
        </w:rPr>
        <w:t>- meteorological station at CSIR-WRI records data on rain</w:t>
      </w:r>
      <w:r w:rsidR="000A4E1D">
        <w:rPr>
          <w:rFonts w:ascii="Times New Roman" w:hAnsi="Times New Roman" w:cs="Times New Roman"/>
          <w:sz w:val="24"/>
          <w:szCs w:val="24"/>
        </w:rPr>
        <w:t>f</w:t>
      </w:r>
      <w:r w:rsidR="00A67780">
        <w:rPr>
          <w:rFonts w:ascii="Times New Roman" w:hAnsi="Times New Roman" w:cs="Times New Roman"/>
          <w:sz w:val="24"/>
          <w:szCs w:val="24"/>
        </w:rPr>
        <w:t xml:space="preserve">all, temperature, evaporation, sunshine duration and wind </w:t>
      </w:r>
      <w:r w:rsidR="000A4E1D">
        <w:rPr>
          <w:rFonts w:ascii="Times New Roman" w:hAnsi="Times New Roman" w:cs="Times New Roman"/>
          <w:sz w:val="24"/>
          <w:szCs w:val="24"/>
        </w:rPr>
        <w:t>speed and direction</w:t>
      </w:r>
      <w:r w:rsidR="00A67780">
        <w:rPr>
          <w:rFonts w:ascii="Times New Roman" w:hAnsi="Times New Roman" w:cs="Times New Roman"/>
          <w:sz w:val="24"/>
          <w:szCs w:val="24"/>
        </w:rPr>
        <w:t>. The station is located 0</w:t>
      </w:r>
      <w:r w:rsidR="008938FC">
        <w:rPr>
          <w:rFonts w:ascii="Times New Roman" w:hAnsi="Times New Roman" w:cs="Times New Roman"/>
          <w:sz w:val="24"/>
          <w:szCs w:val="24"/>
        </w:rPr>
        <w:t>5</w:t>
      </w:r>
      <w:r w:rsidR="00927EFF">
        <w:rPr>
          <w:rFonts w:ascii="Times New Roman" w:hAnsi="Times New Roman" w:cs="Times New Roman"/>
          <w:sz w:val="24"/>
          <w:szCs w:val="24"/>
        </w:rPr>
        <w:t>̊ 35705N and 00̊ 11105 W at an altitude of 45.</w:t>
      </w:r>
      <w:r w:rsidR="008470CF">
        <w:rPr>
          <w:rFonts w:ascii="Times New Roman" w:hAnsi="Times New Roman" w:cs="Times New Roman"/>
          <w:sz w:val="24"/>
          <w:szCs w:val="24"/>
        </w:rPr>
        <w:t xml:space="preserve">72m and data is digitally stored. </w:t>
      </w:r>
      <w:r w:rsidR="009267FD">
        <w:rPr>
          <w:rFonts w:ascii="Times New Roman" w:hAnsi="Times New Roman" w:cs="Times New Roman"/>
          <w:sz w:val="24"/>
          <w:szCs w:val="24"/>
        </w:rPr>
        <w:t>The objective of the station is to describe the environmental conditions at any particular time and to determine water balance of the area</w:t>
      </w:r>
      <w:r w:rsidR="000B7422" w:rsidRPr="000B7422">
        <w:rPr>
          <w:rFonts w:ascii="Times New Roman" w:hAnsi="Times New Roman" w:cs="Times New Roman"/>
          <w:b/>
          <w:bCs/>
          <w:sz w:val="24"/>
          <w:szCs w:val="24"/>
        </w:rPr>
        <w:t>.</w:t>
      </w:r>
      <w:r w:rsidR="000B7422">
        <w:rPr>
          <w:rFonts w:ascii="Times New Roman" w:hAnsi="Times New Roman" w:cs="Times New Roman"/>
          <w:b/>
          <w:bCs/>
          <w:sz w:val="24"/>
          <w:szCs w:val="24"/>
        </w:rPr>
        <w:t xml:space="preserve"> </w:t>
      </w:r>
    </w:p>
    <w:p w14:paraId="1B7C99CF" w14:textId="0611830F" w:rsidR="00D2717D" w:rsidRDefault="00D2717D" w:rsidP="00E16542">
      <w:pPr>
        <w:spacing w:line="360" w:lineRule="auto"/>
        <w:rPr>
          <w:rFonts w:ascii="Times New Roman" w:hAnsi="Times New Roman" w:cs="Times New Roman"/>
          <w:sz w:val="24"/>
          <w:szCs w:val="24"/>
        </w:rPr>
      </w:pPr>
      <w:r>
        <w:rPr>
          <w:rFonts w:ascii="Times New Roman" w:hAnsi="Times New Roman" w:cs="Times New Roman"/>
          <w:sz w:val="24"/>
          <w:szCs w:val="24"/>
        </w:rPr>
        <w:t>DATA COLLECTION</w:t>
      </w:r>
    </w:p>
    <w:p w14:paraId="68DD8EF1" w14:textId="79242121" w:rsidR="00EF38EA" w:rsidRDefault="009107E8" w:rsidP="00E16542">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w:t>
      </w:r>
      <w:r w:rsidR="00FA616E">
        <w:rPr>
          <w:rFonts w:ascii="Times New Roman" w:hAnsi="Times New Roman" w:cs="Times New Roman"/>
          <w:sz w:val="24"/>
          <w:szCs w:val="24"/>
        </w:rPr>
        <w:t>to be analyzed was collected from the hydro meteorological station</w:t>
      </w:r>
      <w:r w:rsidR="00153E5D">
        <w:rPr>
          <w:rFonts w:ascii="Times New Roman" w:hAnsi="Times New Roman" w:cs="Times New Roman"/>
          <w:sz w:val="24"/>
          <w:szCs w:val="24"/>
        </w:rPr>
        <w:t>. Data collected and recorded from the meteorological station</w:t>
      </w:r>
      <w:r w:rsidR="00FC4603">
        <w:rPr>
          <w:rFonts w:ascii="Times New Roman" w:hAnsi="Times New Roman" w:cs="Times New Roman"/>
          <w:sz w:val="24"/>
          <w:szCs w:val="24"/>
        </w:rPr>
        <w:t xml:space="preserve"> include</w:t>
      </w:r>
      <w:r w:rsidR="006E5D9D">
        <w:rPr>
          <w:rFonts w:ascii="Times New Roman" w:hAnsi="Times New Roman" w:cs="Times New Roman"/>
          <w:sz w:val="24"/>
          <w:szCs w:val="24"/>
        </w:rPr>
        <w:t>d</w:t>
      </w:r>
      <w:r w:rsidR="00FC4603">
        <w:rPr>
          <w:rFonts w:ascii="Times New Roman" w:hAnsi="Times New Roman" w:cs="Times New Roman"/>
          <w:sz w:val="24"/>
          <w:szCs w:val="24"/>
        </w:rPr>
        <w:t xml:space="preserve"> rainfall data, temperature, wind speed, sunshine duration</w:t>
      </w:r>
      <w:r w:rsidR="006E5D9D">
        <w:rPr>
          <w:rFonts w:ascii="Times New Roman" w:hAnsi="Times New Roman" w:cs="Times New Roman"/>
          <w:sz w:val="24"/>
          <w:szCs w:val="24"/>
        </w:rPr>
        <w:t xml:space="preserve"> and evaporation. </w:t>
      </w:r>
      <w:r w:rsidR="000A2E73">
        <w:rPr>
          <w:rFonts w:ascii="Times New Roman" w:hAnsi="Times New Roman" w:cs="Times New Roman"/>
          <w:sz w:val="24"/>
          <w:szCs w:val="24"/>
        </w:rPr>
        <w:t>Various formulas and variables were obtained from the internet</w:t>
      </w:r>
      <w:r w:rsidR="00FD13B7">
        <w:rPr>
          <w:rFonts w:ascii="Times New Roman" w:hAnsi="Times New Roman" w:cs="Times New Roman"/>
          <w:sz w:val="24"/>
          <w:szCs w:val="24"/>
        </w:rPr>
        <w:t>.</w:t>
      </w:r>
    </w:p>
    <w:p w14:paraId="19DB1F6C" w14:textId="2CB710F0" w:rsidR="008F4EC0" w:rsidRDefault="00EF38EA" w:rsidP="00E16542">
      <w:pPr>
        <w:spacing w:line="360" w:lineRule="auto"/>
        <w:rPr>
          <w:rFonts w:ascii="Times New Roman" w:hAnsi="Times New Roman" w:cs="Times New Roman"/>
          <w:sz w:val="24"/>
          <w:szCs w:val="24"/>
        </w:rPr>
      </w:pPr>
      <w:r>
        <w:rPr>
          <w:rFonts w:ascii="Times New Roman" w:hAnsi="Times New Roman" w:cs="Times New Roman"/>
          <w:sz w:val="24"/>
          <w:szCs w:val="24"/>
        </w:rPr>
        <w:t>DATA ANALYSIS</w:t>
      </w:r>
    </w:p>
    <w:p w14:paraId="56D21ECA" w14:textId="214CAA6B" w:rsidR="000A4E1D" w:rsidRDefault="009107E8" w:rsidP="00E165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 was analyzed using R Software.</w:t>
      </w:r>
      <w:r w:rsidR="00FB5139">
        <w:rPr>
          <w:rFonts w:ascii="Times New Roman" w:hAnsi="Times New Roman" w:cs="Times New Roman"/>
          <w:sz w:val="24"/>
          <w:szCs w:val="24"/>
        </w:rPr>
        <w:t xml:space="preserve"> This was used to analyze data collected from the hydro meteorological station</w:t>
      </w:r>
      <w:r w:rsidR="00DF33E1">
        <w:rPr>
          <w:rFonts w:ascii="Times New Roman" w:hAnsi="Times New Roman" w:cs="Times New Roman"/>
          <w:sz w:val="24"/>
          <w:szCs w:val="24"/>
        </w:rPr>
        <w:t>. Data was entered into the R software and then run to get the values for potential evapotranspiration</w:t>
      </w:r>
      <w:r w:rsidR="00256858">
        <w:rPr>
          <w:rFonts w:ascii="Times New Roman" w:hAnsi="Times New Roman" w:cs="Times New Roman"/>
          <w:sz w:val="24"/>
          <w:szCs w:val="24"/>
        </w:rPr>
        <w:t>.</w:t>
      </w:r>
    </w:p>
    <w:p w14:paraId="15329CFF" w14:textId="6418B430" w:rsidR="00256858" w:rsidRPr="00EA1C1F" w:rsidRDefault="00256858" w:rsidP="00E16542">
      <w:pPr>
        <w:spacing w:line="360" w:lineRule="auto"/>
        <w:rPr>
          <w:rFonts w:ascii="Times New Roman" w:hAnsi="Times New Roman" w:cs="Times New Roman"/>
          <w:b/>
          <w:bCs/>
          <w:sz w:val="24"/>
          <w:szCs w:val="24"/>
        </w:rPr>
      </w:pPr>
      <w:r w:rsidRPr="00EA1C1F">
        <w:rPr>
          <w:rFonts w:ascii="Times New Roman" w:hAnsi="Times New Roman" w:cs="Times New Roman"/>
          <w:b/>
          <w:bCs/>
          <w:sz w:val="24"/>
          <w:szCs w:val="24"/>
        </w:rPr>
        <w:t>METHODS</w:t>
      </w:r>
      <w:r w:rsidR="00EA1C1F" w:rsidRPr="00EA1C1F">
        <w:rPr>
          <w:rFonts w:ascii="Times New Roman" w:hAnsi="Times New Roman" w:cs="Times New Roman"/>
          <w:b/>
          <w:bCs/>
          <w:sz w:val="24"/>
          <w:szCs w:val="24"/>
        </w:rPr>
        <w:t xml:space="preserve"> DESCRIPTION</w:t>
      </w:r>
    </w:p>
    <w:p w14:paraId="42FE06C6" w14:textId="7EA00572" w:rsidR="004D2E21" w:rsidRDefault="00256858" w:rsidP="00E16542">
      <w:pPr>
        <w:spacing w:line="360" w:lineRule="auto"/>
        <w:rPr>
          <w:rFonts w:ascii="Times New Roman" w:hAnsi="Times New Roman" w:cs="Times New Roman"/>
          <w:sz w:val="24"/>
          <w:szCs w:val="24"/>
        </w:rPr>
      </w:pPr>
      <w:r>
        <w:rPr>
          <w:rFonts w:ascii="Times New Roman" w:hAnsi="Times New Roman" w:cs="Times New Roman"/>
          <w:sz w:val="24"/>
          <w:szCs w:val="24"/>
        </w:rPr>
        <w:t>F</w:t>
      </w:r>
      <w:r w:rsidR="00DE27C2">
        <w:rPr>
          <w:rFonts w:ascii="Times New Roman" w:hAnsi="Times New Roman" w:cs="Times New Roman"/>
          <w:sz w:val="24"/>
          <w:szCs w:val="24"/>
        </w:rPr>
        <w:t>ive</w:t>
      </w:r>
      <w:r>
        <w:rPr>
          <w:rFonts w:ascii="Times New Roman" w:hAnsi="Times New Roman" w:cs="Times New Roman"/>
          <w:sz w:val="24"/>
          <w:szCs w:val="24"/>
        </w:rPr>
        <w:t xml:space="preserve"> evapotranspiration methods were selected to be compared against the Penman </w:t>
      </w:r>
      <w:proofErr w:type="spellStart"/>
      <w:r>
        <w:rPr>
          <w:rFonts w:ascii="Times New Roman" w:hAnsi="Times New Roman" w:cs="Times New Roman"/>
          <w:sz w:val="24"/>
          <w:szCs w:val="24"/>
        </w:rPr>
        <w:t>Monteith</w:t>
      </w:r>
      <w:proofErr w:type="spellEnd"/>
      <w:r>
        <w:rPr>
          <w:rFonts w:ascii="Times New Roman" w:hAnsi="Times New Roman" w:cs="Times New Roman"/>
          <w:sz w:val="24"/>
          <w:szCs w:val="24"/>
        </w:rPr>
        <w:t xml:space="preserve"> equation</w:t>
      </w:r>
      <w:r w:rsidR="00EC1606">
        <w:rPr>
          <w:rFonts w:ascii="Times New Roman" w:hAnsi="Times New Roman" w:cs="Times New Roman"/>
          <w:sz w:val="24"/>
          <w:szCs w:val="24"/>
        </w:rPr>
        <w:t>s</w:t>
      </w:r>
      <w:r w:rsidR="00A0420F">
        <w:rPr>
          <w:rFonts w:ascii="Times New Roman" w:hAnsi="Times New Roman" w:cs="Times New Roman"/>
          <w:sz w:val="24"/>
          <w:szCs w:val="24"/>
        </w:rPr>
        <w:t>. These formulas are the</w:t>
      </w:r>
      <w:r w:rsidR="00C92795">
        <w:rPr>
          <w:rFonts w:ascii="Times New Roman" w:hAnsi="Times New Roman" w:cs="Times New Roman"/>
          <w:sz w:val="24"/>
          <w:szCs w:val="24"/>
        </w:rPr>
        <w:t xml:space="preserve"> </w:t>
      </w:r>
      <w:r w:rsidR="009E207A">
        <w:rPr>
          <w:rFonts w:ascii="Times New Roman" w:hAnsi="Times New Roman" w:cs="Times New Roman"/>
          <w:sz w:val="24"/>
          <w:szCs w:val="24"/>
        </w:rPr>
        <w:t xml:space="preserve">Hargreaves, Priestly Taylor, </w:t>
      </w:r>
      <w:proofErr w:type="spellStart"/>
      <w:r w:rsidR="009E207A">
        <w:rPr>
          <w:rFonts w:ascii="Times New Roman" w:hAnsi="Times New Roman" w:cs="Times New Roman"/>
          <w:sz w:val="24"/>
          <w:szCs w:val="24"/>
        </w:rPr>
        <w:t>Blaney</w:t>
      </w:r>
      <w:proofErr w:type="spellEnd"/>
      <w:r w:rsidR="009E207A">
        <w:rPr>
          <w:rFonts w:ascii="Times New Roman" w:hAnsi="Times New Roman" w:cs="Times New Roman"/>
          <w:sz w:val="24"/>
          <w:szCs w:val="24"/>
        </w:rPr>
        <w:t xml:space="preserve"> </w:t>
      </w:r>
      <w:proofErr w:type="spellStart"/>
      <w:r w:rsidR="009E207A">
        <w:rPr>
          <w:rFonts w:ascii="Times New Roman" w:hAnsi="Times New Roman" w:cs="Times New Roman"/>
          <w:sz w:val="24"/>
          <w:szCs w:val="24"/>
        </w:rPr>
        <w:t>Criddle</w:t>
      </w:r>
      <w:proofErr w:type="spellEnd"/>
      <w:r w:rsidR="009E207A">
        <w:rPr>
          <w:rFonts w:ascii="Times New Roman" w:hAnsi="Times New Roman" w:cs="Times New Roman"/>
          <w:sz w:val="24"/>
          <w:szCs w:val="24"/>
        </w:rPr>
        <w:t xml:space="preserve">, Jensen </w:t>
      </w:r>
      <w:proofErr w:type="spellStart"/>
      <w:r w:rsidR="009E207A">
        <w:rPr>
          <w:rFonts w:ascii="Times New Roman" w:hAnsi="Times New Roman" w:cs="Times New Roman"/>
          <w:sz w:val="24"/>
          <w:szCs w:val="24"/>
        </w:rPr>
        <w:t>Haise</w:t>
      </w:r>
      <w:proofErr w:type="spellEnd"/>
      <w:r w:rsidR="00DE27C2">
        <w:rPr>
          <w:rFonts w:ascii="Times New Roman" w:hAnsi="Times New Roman" w:cs="Times New Roman"/>
          <w:sz w:val="24"/>
          <w:szCs w:val="24"/>
        </w:rPr>
        <w:t xml:space="preserve"> and the </w:t>
      </w:r>
      <w:r w:rsidR="00427549">
        <w:rPr>
          <w:rFonts w:ascii="Times New Roman" w:hAnsi="Times New Roman" w:cs="Times New Roman"/>
          <w:sz w:val="24"/>
          <w:szCs w:val="24"/>
        </w:rPr>
        <w:t>Makkink</w:t>
      </w:r>
      <w:r w:rsidR="004D2E21">
        <w:rPr>
          <w:rFonts w:ascii="Times New Roman" w:hAnsi="Times New Roman" w:cs="Times New Roman"/>
          <w:sz w:val="24"/>
          <w:szCs w:val="24"/>
        </w:rPr>
        <w:t xml:space="preserve"> Equations.</w:t>
      </w:r>
    </w:p>
    <w:p w14:paraId="0AF237A4" w14:textId="2F33EFEC" w:rsidR="004D2E21" w:rsidRDefault="004D2E21" w:rsidP="00E1654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Blaney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Criddle</w:t>
      </w:r>
      <w:proofErr w:type="spellEnd"/>
    </w:p>
    <w:p w14:paraId="7ABE1C22"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 xml:space="preserve">The </w:t>
      </w:r>
      <w:proofErr w:type="spellStart"/>
      <w:r w:rsidRPr="009D4EF7">
        <w:rPr>
          <w:rFonts w:ascii="Times New Roman" w:hAnsi="Times New Roman" w:cs="Times New Roman"/>
          <w:sz w:val="24"/>
          <w:szCs w:val="24"/>
        </w:rPr>
        <w:t>Blaney-Criddle</w:t>
      </w:r>
      <w:proofErr w:type="spellEnd"/>
      <w:r w:rsidRPr="009D4EF7">
        <w:rPr>
          <w:rFonts w:ascii="Times New Roman" w:hAnsi="Times New Roman" w:cs="Times New Roman"/>
          <w:sz w:val="24"/>
          <w:szCs w:val="24"/>
        </w:rPr>
        <w:t xml:space="preserve"> (1950) procedure for estimating ET is well known in the</w:t>
      </w:r>
    </w:p>
    <w:p w14:paraId="6A4A2BD3"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western U.S.A. and has been used extensively elsewhere also (Singh, 1989). The</w:t>
      </w:r>
    </w:p>
    <w:p w14:paraId="3A803803"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 xml:space="preserve">usual form of the </w:t>
      </w:r>
      <w:proofErr w:type="spellStart"/>
      <w:r w:rsidRPr="009D4EF7">
        <w:rPr>
          <w:rFonts w:ascii="Times New Roman" w:hAnsi="Times New Roman" w:cs="Times New Roman"/>
          <w:sz w:val="24"/>
          <w:szCs w:val="24"/>
        </w:rPr>
        <w:t>Blaney-Criddle</w:t>
      </w:r>
      <w:proofErr w:type="spellEnd"/>
      <w:r w:rsidRPr="009D4EF7">
        <w:rPr>
          <w:rFonts w:ascii="Times New Roman" w:hAnsi="Times New Roman" w:cs="Times New Roman"/>
          <w:sz w:val="24"/>
          <w:szCs w:val="24"/>
        </w:rPr>
        <w:t xml:space="preserve"> equation converted to metric units is written as:</w:t>
      </w:r>
    </w:p>
    <w:p w14:paraId="63F19651" w14:textId="66388C50"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 xml:space="preserve">ET = </w:t>
      </w:r>
      <w:proofErr w:type="spellStart"/>
      <w:r w:rsidRPr="009D4EF7">
        <w:rPr>
          <w:rFonts w:ascii="Times New Roman" w:hAnsi="Times New Roman" w:cs="Times New Roman"/>
          <w:sz w:val="24"/>
          <w:szCs w:val="24"/>
        </w:rPr>
        <w:t>kp</w:t>
      </w:r>
      <w:proofErr w:type="spellEnd"/>
      <w:r w:rsidR="00A21B9D">
        <w:rPr>
          <w:rFonts w:ascii="Times New Roman" w:hAnsi="Times New Roman" w:cs="Times New Roman"/>
          <w:sz w:val="24"/>
          <w:szCs w:val="24"/>
        </w:rPr>
        <w:t xml:space="preserve"> </w:t>
      </w:r>
      <w:r w:rsidRPr="009D4EF7">
        <w:rPr>
          <w:rFonts w:ascii="Times New Roman" w:hAnsi="Times New Roman" w:cs="Times New Roman"/>
          <w:sz w:val="24"/>
          <w:szCs w:val="24"/>
        </w:rPr>
        <w:t xml:space="preserve">(0.46Ta + 8.13), </w:t>
      </w:r>
    </w:p>
    <w:p w14:paraId="4620895A"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where</w:t>
      </w:r>
    </w:p>
    <w:p w14:paraId="6942190F"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ET = potential evapotranspiration from a reference crop, in mm, for the</w:t>
      </w:r>
    </w:p>
    <w:p w14:paraId="27C84CB6"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period in which p is expressed;</w:t>
      </w:r>
    </w:p>
    <w:p w14:paraId="4A33AA0C"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Ta = mean temperature in ◦C;</w:t>
      </w:r>
    </w:p>
    <w:p w14:paraId="5B45255E" w14:textId="585275AE"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p = percentage of total daytime hours for the used period (daily or</w:t>
      </w:r>
      <w:r w:rsidR="00DB6FD2">
        <w:rPr>
          <w:rFonts w:ascii="Times New Roman" w:hAnsi="Times New Roman" w:cs="Times New Roman"/>
          <w:sz w:val="24"/>
          <w:szCs w:val="24"/>
        </w:rPr>
        <w:t xml:space="preserve"> </w:t>
      </w:r>
      <w:r w:rsidRPr="009D4EF7">
        <w:rPr>
          <w:rFonts w:ascii="Times New Roman" w:hAnsi="Times New Roman" w:cs="Times New Roman"/>
          <w:sz w:val="24"/>
          <w:szCs w:val="24"/>
        </w:rPr>
        <w:t>monthly) out of total daytime hours of the year (365 × 12);</w:t>
      </w:r>
    </w:p>
    <w:p w14:paraId="06B76EEE" w14:textId="77777777" w:rsidR="009D4EF7" w:rsidRP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k = monthly consumptive use coefficient, depending on vegetation</w:t>
      </w:r>
    </w:p>
    <w:p w14:paraId="7687FFA2" w14:textId="4280CDED" w:rsidR="009D4EF7" w:rsidRDefault="009D4EF7" w:rsidP="009D4EF7">
      <w:pPr>
        <w:spacing w:line="360" w:lineRule="auto"/>
        <w:rPr>
          <w:rFonts w:ascii="Times New Roman" w:hAnsi="Times New Roman" w:cs="Times New Roman"/>
          <w:sz w:val="24"/>
          <w:szCs w:val="24"/>
        </w:rPr>
      </w:pPr>
      <w:r w:rsidRPr="009D4EF7">
        <w:rPr>
          <w:rFonts w:ascii="Times New Roman" w:hAnsi="Times New Roman" w:cs="Times New Roman"/>
          <w:sz w:val="24"/>
          <w:szCs w:val="24"/>
        </w:rPr>
        <w:t xml:space="preserve">type, location and season and for the growing season (May to </w:t>
      </w:r>
      <w:r w:rsidR="00180D32" w:rsidRPr="009D4EF7">
        <w:rPr>
          <w:rFonts w:ascii="Times New Roman" w:hAnsi="Times New Roman" w:cs="Times New Roman"/>
          <w:sz w:val="24"/>
          <w:szCs w:val="24"/>
        </w:rPr>
        <w:t>October</w:t>
      </w:r>
      <w:r w:rsidR="00180D32">
        <w:rPr>
          <w:rFonts w:ascii="Times New Roman" w:hAnsi="Times New Roman" w:cs="Times New Roman"/>
          <w:sz w:val="24"/>
          <w:szCs w:val="24"/>
        </w:rPr>
        <w:t>)</w:t>
      </w:r>
      <w:r w:rsidRPr="009D4EF7">
        <w:rPr>
          <w:rFonts w:ascii="Times New Roman" w:hAnsi="Times New Roman" w:cs="Times New Roman"/>
          <w:sz w:val="24"/>
          <w:szCs w:val="24"/>
        </w:rPr>
        <w:t>, k varies from 0.5 for orange tree to 1.2 for dense natural</w:t>
      </w:r>
      <w:r w:rsidR="00180D32">
        <w:rPr>
          <w:rFonts w:ascii="Times New Roman" w:hAnsi="Times New Roman" w:cs="Times New Roman"/>
          <w:sz w:val="24"/>
          <w:szCs w:val="24"/>
        </w:rPr>
        <w:t xml:space="preserve"> </w:t>
      </w:r>
      <w:r w:rsidRPr="009D4EF7">
        <w:rPr>
          <w:rFonts w:ascii="Times New Roman" w:hAnsi="Times New Roman" w:cs="Times New Roman"/>
          <w:sz w:val="24"/>
          <w:szCs w:val="24"/>
        </w:rPr>
        <w:t>vegetation</w:t>
      </w:r>
      <w:r w:rsidR="00427549">
        <w:rPr>
          <w:rFonts w:ascii="Times New Roman" w:hAnsi="Times New Roman" w:cs="Times New Roman"/>
          <w:sz w:val="24"/>
          <w:szCs w:val="24"/>
        </w:rPr>
        <w:t>.</w:t>
      </w:r>
    </w:p>
    <w:p w14:paraId="6268CE3E" w14:textId="69BD15DC" w:rsidR="00427549" w:rsidRDefault="00427549" w:rsidP="009D4EF7">
      <w:pPr>
        <w:spacing w:line="360" w:lineRule="auto"/>
        <w:rPr>
          <w:rFonts w:ascii="Times New Roman" w:hAnsi="Times New Roman" w:cs="Times New Roman"/>
          <w:sz w:val="24"/>
          <w:szCs w:val="24"/>
        </w:rPr>
      </w:pPr>
    </w:p>
    <w:p w14:paraId="15FC83FF" w14:textId="77777777" w:rsidR="00427549" w:rsidRDefault="00427549" w:rsidP="009D4EF7">
      <w:pPr>
        <w:spacing w:line="360" w:lineRule="auto"/>
        <w:rPr>
          <w:rFonts w:ascii="Times New Roman" w:hAnsi="Times New Roman" w:cs="Times New Roman"/>
          <w:sz w:val="24"/>
          <w:szCs w:val="24"/>
        </w:rPr>
      </w:pPr>
    </w:p>
    <w:p w14:paraId="34F7FD42" w14:textId="752B4074" w:rsidR="009D4EF7" w:rsidRDefault="00B57108" w:rsidP="00E16542">
      <w:pPr>
        <w:spacing w:line="360" w:lineRule="auto"/>
        <w:rPr>
          <w:rFonts w:ascii="Times New Roman" w:hAnsi="Times New Roman" w:cs="Times New Roman"/>
          <w:sz w:val="24"/>
          <w:szCs w:val="24"/>
        </w:rPr>
      </w:pPr>
      <w:r>
        <w:rPr>
          <w:rFonts w:ascii="Times New Roman" w:hAnsi="Times New Roman" w:cs="Times New Roman"/>
          <w:sz w:val="24"/>
          <w:szCs w:val="24"/>
        </w:rPr>
        <w:t>Hargreaves Method</w:t>
      </w:r>
    </w:p>
    <w:p w14:paraId="4EA08943" w14:textId="2EC12D5D"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lastRenderedPageBreak/>
        <w:t xml:space="preserve">Hargreaves and </w:t>
      </w:r>
      <w:proofErr w:type="spellStart"/>
      <w:r w:rsidRPr="00013C58">
        <w:rPr>
          <w:rFonts w:ascii="Times New Roman" w:hAnsi="Times New Roman" w:cs="Times New Roman"/>
          <w:sz w:val="24"/>
          <w:szCs w:val="24"/>
        </w:rPr>
        <w:t>Samani</w:t>
      </w:r>
      <w:proofErr w:type="spellEnd"/>
      <w:r w:rsidRPr="00013C58">
        <w:rPr>
          <w:rFonts w:ascii="Times New Roman" w:hAnsi="Times New Roman" w:cs="Times New Roman"/>
          <w:sz w:val="24"/>
          <w:szCs w:val="24"/>
        </w:rPr>
        <w:t xml:space="preserve"> (1982, 1985) proposed several improvements to the Hargreaves (1975) equation for estimating grass-related reference ET (mm d−1); one</w:t>
      </w:r>
    </w:p>
    <w:p w14:paraId="7FBEB65D" w14:textId="77777777"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of them has the form:</w:t>
      </w:r>
    </w:p>
    <w:p w14:paraId="5267049F" w14:textId="77777777"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 xml:space="preserve">ET = </w:t>
      </w:r>
      <w:proofErr w:type="spellStart"/>
      <w:r w:rsidRPr="00013C58">
        <w:rPr>
          <w:rFonts w:ascii="Times New Roman" w:hAnsi="Times New Roman" w:cs="Times New Roman"/>
          <w:sz w:val="24"/>
          <w:szCs w:val="24"/>
        </w:rPr>
        <w:t>aRaT</w:t>
      </w:r>
      <w:proofErr w:type="spellEnd"/>
      <w:r w:rsidRPr="00013C58">
        <w:rPr>
          <w:rFonts w:ascii="Times New Roman" w:hAnsi="Times New Roman" w:cs="Times New Roman"/>
          <w:sz w:val="24"/>
          <w:szCs w:val="24"/>
        </w:rPr>
        <w:t xml:space="preserve"> D1/2</w:t>
      </w:r>
    </w:p>
    <w:p w14:paraId="552924E6" w14:textId="77777777"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(Ta + 17.8</w:t>
      </w:r>
      <w:proofErr w:type="gramStart"/>
      <w:r w:rsidRPr="00013C58">
        <w:rPr>
          <w:rFonts w:ascii="Times New Roman" w:hAnsi="Times New Roman" w:cs="Times New Roman"/>
          <w:sz w:val="24"/>
          <w:szCs w:val="24"/>
        </w:rPr>
        <w:t>) ,</w:t>
      </w:r>
      <w:proofErr w:type="gramEnd"/>
      <w:r w:rsidRPr="00013C58">
        <w:rPr>
          <w:rFonts w:ascii="Times New Roman" w:hAnsi="Times New Roman" w:cs="Times New Roman"/>
          <w:sz w:val="24"/>
          <w:szCs w:val="24"/>
        </w:rPr>
        <w:t xml:space="preserve"> (17)</w:t>
      </w:r>
    </w:p>
    <w:p w14:paraId="26795CEE" w14:textId="77777777"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where</w:t>
      </w:r>
    </w:p>
    <w:p w14:paraId="18EED3FB" w14:textId="77777777"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a = 0.0023 is a parameter;</w:t>
      </w:r>
    </w:p>
    <w:p w14:paraId="4752B7A9" w14:textId="5882D8BA"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T D = the difference between maximum and minimum daily temperature</w:t>
      </w:r>
      <w:r w:rsidR="002F7EE7">
        <w:rPr>
          <w:rFonts w:ascii="Times New Roman" w:hAnsi="Times New Roman" w:cs="Times New Roman"/>
          <w:sz w:val="24"/>
          <w:szCs w:val="24"/>
        </w:rPr>
        <w:t xml:space="preserve"> </w:t>
      </w:r>
      <w:r w:rsidRPr="00013C58">
        <w:rPr>
          <w:rFonts w:ascii="Times New Roman" w:hAnsi="Times New Roman" w:cs="Times New Roman"/>
          <w:sz w:val="24"/>
          <w:szCs w:val="24"/>
        </w:rPr>
        <w:t>in ◦C;</w:t>
      </w:r>
    </w:p>
    <w:p w14:paraId="480C51CA" w14:textId="6F12A07C" w:rsidR="00013C58" w:rsidRPr="00013C5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Ra = the extraterrestrial radiation expressed in equivalent evaporation</w:t>
      </w:r>
      <w:r>
        <w:rPr>
          <w:rFonts w:ascii="Times New Roman" w:hAnsi="Times New Roman" w:cs="Times New Roman"/>
          <w:sz w:val="24"/>
          <w:szCs w:val="24"/>
        </w:rPr>
        <w:t xml:space="preserve"> </w:t>
      </w:r>
      <w:r w:rsidRPr="00013C58">
        <w:rPr>
          <w:rFonts w:ascii="Times New Roman" w:hAnsi="Times New Roman" w:cs="Times New Roman"/>
          <w:sz w:val="24"/>
          <w:szCs w:val="24"/>
        </w:rPr>
        <w:t>units. For a given latitude and day Ra is obtained from tables</w:t>
      </w:r>
      <w:r w:rsidR="002F7EE7">
        <w:rPr>
          <w:rFonts w:ascii="Times New Roman" w:hAnsi="Times New Roman" w:cs="Times New Roman"/>
          <w:sz w:val="24"/>
          <w:szCs w:val="24"/>
        </w:rPr>
        <w:t>.</w:t>
      </w:r>
      <w:r w:rsidR="00FF5AA0">
        <w:rPr>
          <w:rFonts w:ascii="Times New Roman" w:hAnsi="Times New Roman" w:cs="Times New Roman"/>
          <w:sz w:val="24"/>
          <w:szCs w:val="24"/>
        </w:rPr>
        <w:t xml:space="preserve"> Th</w:t>
      </w:r>
      <w:r w:rsidRPr="00013C58">
        <w:rPr>
          <w:rFonts w:ascii="Times New Roman" w:hAnsi="Times New Roman" w:cs="Times New Roman"/>
          <w:sz w:val="24"/>
          <w:szCs w:val="24"/>
        </w:rPr>
        <w:t>e Hargreaves method has become a</w:t>
      </w:r>
    </w:p>
    <w:p w14:paraId="17548ABE" w14:textId="2311D742" w:rsidR="00B57108" w:rsidRDefault="00013C58" w:rsidP="00013C58">
      <w:pPr>
        <w:spacing w:line="360" w:lineRule="auto"/>
        <w:rPr>
          <w:rFonts w:ascii="Times New Roman" w:hAnsi="Times New Roman" w:cs="Times New Roman"/>
          <w:sz w:val="24"/>
          <w:szCs w:val="24"/>
        </w:rPr>
      </w:pPr>
      <w:r w:rsidRPr="00013C58">
        <w:rPr>
          <w:rFonts w:ascii="Times New Roman" w:hAnsi="Times New Roman" w:cs="Times New Roman"/>
          <w:sz w:val="24"/>
          <w:szCs w:val="24"/>
        </w:rPr>
        <w:t>temperature-based method</w:t>
      </w:r>
      <w:r w:rsidR="00FF5AA0">
        <w:rPr>
          <w:rFonts w:ascii="Times New Roman" w:hAnsi="Times New Roman" w:cs="Times New Roman"/>
          <w:sz w:val="24"/>
          <w:szCs w:val="24"/>
        </w:rPr>
        <w:t>.</w:t>
      </w:r>
    </w:p>
    <w:p w14:paraId="7E7BBAB1" w14:textId="77777777" w:rsidR="00427549" w:rsidRDefault="00427549" w:rsidP="00013C58">
      <w:pPr>
        <w:spacing w:line="360" w:lineRule="auto"/>
        <w:rPr>
          <w:rFonts w:ascii="Times New Roman" w:hAnsi="Times New Roman" w:cs="Times New Roman"/>
          <w:sz w:val="24"/>
          <w:szCs w:val="24"/>
        </w:rPr>
      </w:pPr>
    </w:p>
    <w:p w14:paraId="0E196823" w14:textId="54FF55A8" w:rsidR="00EA1C1F" w:rsidRDefault="00EA1C1F" w:rsidP="00013C58">
      <w:pPr>
        <w:spacing w:line="360" w:lineRule="auto"/>
        <w:rPr>
          <w:rFonts w:ascii="Times New Roman" w:hAnsi="Times New Roman" w:cs="Times New Roman"/>
          <w:sz w:val="24"/>
          <w:szCs w:val="24"/>
        </w:rPr>
      </w:pPr>
      <w:r>
        <w:rPr>
          <w:rFonts w:ascii="Times New Roman" w:hAnsi="Times New Roman" w:cs="Times New Roman"/>
          <w:sz w:val="24"/>
          <w:szCs w:val="24"/>
        </w:rPr>
        <w:t xml:space="preserve">Jensen </w:t>
      </w:r>
      <w:proofErr w:type="spellStart"/>
      <w:r>
        <w:rPr>
          <w:rFonts w:ascii="Times New Roman" w:hAnsi="Times New Roman" w:cs="Times New Roman"/>
          <w:sz w:val="24"/>
          <w:szCs w:val="24"/>
        </w:rPr>
        <w:t>Haise</w:t>
      </w:r>
      <w:proofErr w:type="spellEnd"/>
      <w:r w:rsidR="003E605D">
        <w:rPr>
          <w:rFonts w:ascii="Times New Roman" w:hAnsi="Times New Roman" w:cs="Times New Roman"/>
          <w:sz w:val="24"/>
          <w:szCs w:val="24"/>
        </w:rPr>
        <w:t>.</w:t>
      </w:r>
    </w:p>
    <w:p w14:paraId="73173735" w14:textId="52374ECE" w:rsidR="00427549" w:rsidRPr="00427549" w:rsidRDefault="00427549" w:rsidP="00427549">
      <w:pPr>
        <w:spacing w:line="360" w:lineRule="auto"/>
        <w:rPr>
          <w:rFonts w:ascii="Times New Roman" w:hAnsi="Times New Roman" w:cs="Times New Roman"/>
          <w:sz w:val="24"/>
          <w:szCs w:val="24"/>
        </w:rPr>
      </w:pPr>
      <w:r w:rsidRPr="00427549">
        <w:rPr>
          <w:rFonts w:ascii="Times New Roman" w:hAnsi="Times New Roman" w:cs="Times New Roman"/>
          <w:sz w:val="24"/>
          <w:szCs w:val="24"/>
        </w:rPr>
        <w:t>The Jensen-</w:t>
      </w:r>
      <w:proofErr w:type="spellStart"/>
      <w:r w:rsidRPr="00427549">
        <w:rPr>
          <w:rFonts w:ascii="Times New Roman" w:hAnsi="Times New Roman" w:cs="Times New Roman"/>
          <w:sz w:val="24"/>
          <w:szCs w:val="24"/>
        </w:rPr>
        <w:t>Haise</w:t>
      </w:r>
      <w:proofErr w:type="spellEnd"/>
      <w:r w:rsidRPr="00427549">
        <w:rPr>
          <w:rFonts w:ascii="Times New Roman" w:hAnsi="Times New Roman" w:cs="Times New Roman"/>
          <w:sz w:val="24"/>
          <w:szCs w:val="24"/>
        </w:rPr>
        <w:t xml:space="preserve"> equation (</w:t>
      </w:r>
      <w:proofErr w:type="spellStart"/>
      <w:r w:rsidRPr="00427549">
        <w:rPr>
          <w:rFonts w:ascii="Times New Roman" w:hAnsi="Times New Roman" w:cs="Times New Roman"/>
          <w:sz w:val="24"/>
          <w:szCs w:val="24"/>
        </w:rPr>
        <w:t>cal</w:t>
      </w:r>
      <w:proofErr w:type="spellEnd"/>
      <w:r w:rsidRPr="00427549">
        <w:rPr>
          <w:rFonts w:ascii="Times New Roman" w:hAnsi="Times New Roman" w:cs="Times New Roman"/>
          <w:sz w:val="24"/>
          <w:szCs w:val="24"/>
        </w:rPr>
        <w:t xml:space="preserve">/cm2/d) represents a temperature-radiation method of calculating </w:t>
      </w:r>
    </w:p>
    <w:p w14:paraId="671BE156" w14:textId="6B1E9951" w:rsidR="003E605D" w:rsidRDefault="00427549" w:rsidP="00427549">
      <w:pPr>
        <w:spacing w:line="360" w:lineRule="auto"/>
        <w:rPr>
          <w:rFonts w:ascii="Times New Roman" w:hAnsi="Times New Roman" w:cs="Times New Roman"/>
          <w:sz w:val="24"/>
          <w:szCs w:val="24"/>
        </w:rPr>
      </w:pPr>
      <w:r w:rsidRPr="00427549">
        <w:rPr>
          <w:rFonts w:ascii="Times New Roman" w:hAnsi="Times New Roman" w:cs="Times New Roman"/>
          <w:sz w:val="24"/>
          <w:szCs w:val="24"/>
        </w:rPr>
        <w:t xml:space="preserve">a daily </w:t>
      </w:r>
      <w:proofErr w:type="spellStart"/>
      <w:r w:rsidRPr="00427549">
        <w:rPr>
          <w:rFonts w:ascii="Times New Roman" w:hAnsi="Times New Roman" w:cs="Times New Roman"/>
          <w:sz w:val="24"/>
          <w:szCs w:val="24"/>
        </w:rPr>
        <w:t>ETr</w:t>
      </w:r>
      <w:proofErr w:type="spellEnd"/>
      <w:r>
        <w:rPr>
          <w:rFonts w:ascii="Times New Roman" w:hAnsi="Times New Roman" w:cs="Times New Roman"/>
          <w:sz w:val="24"/>
          <w:szCs w:val="24"/>
        </w:rPr>
        <w:t xml:space="preserve">. </w:t>
      </w:r>
    </w:p>
    <w:p w14:paraId="0FEC9A23" w14:textId="289624E3" w:rsidR="00427549" w:rsidRDefault="00427549" w:rsidP="0042754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Jensen </w:t>
      </w:r>
      <w:proofErr w:type="spellStart"/>
      <w:r>
        <w:rPr>
          <w:rFonts w:ascii="Times New Roman" w:hAnsi="Times New Roman" w:cs="Times New Roman"/>
          <w:sz w:val="24"/>
          <w:szCs w:val="24"/>
        </w:rPr>
        <w:t>Haise</w:t>
      </w:r>
      <w:proofErr w:type="spellEnd"/>
      <w:r>
        <w:rPr>
          <w:rFonts w:ascii="Times New Roman" w:hAnsi="Times New Roman" w:cs="Times New Roman"/>
          <w:sz w:val="24"/>
          <w:szCs w:val="24"/>
        </w:rPr>
        <w:t xml:space="preserve"> equation is as follows;</w:t>
      </w:r>
    </w:p>
    <w:p w14:paraId="213E8003" w14:textId="5B9DD60D" w:rsidR="006B634B" w:rsidRPr="006B634B" w:rsidRDefault="006B634B" w:rsidP="006B634B">
      <w:pPr>
        <w:spacing w:line="360" w:lineRule="auto"/>
        <w:rPr>
          <w:rFonts w:ascii="Times New Roman" w:hAnsi="Times New Roman" w:cs="Times New Roman"/>
          <w:sz w:val="24"/>
          <w:szCs w:val="24"/>
        </w:rPr>
      </w:pPr>
      <w:r w:rsidRPr="006B634B">
        <w:rPr>
          <w:rFonts w:ascii="Times New Roman" w:hAnsi="Times New Roman" w:cs="Times New Roman"/>
          <w:sz w:val="24"/>
          <w:szCs w:val="24"/>
        </w:rPr>
        <w:t>λ ET r = CT (T mean -</w:t>
      </w:r>
      <w:proofErr w:type="gramStart"/>
      <w:r w:rsidRPr="006B634B">
        <w:rPr>
          <w:rFonts w:ascii="Times New Roman" w:hAnsi="Times New Roman" w:cs="Times New Roman"/>
          <w:sz w:val="24"/>
          <w:szCs w:val="24"/>
        </w:rPr>
        <w:t>TX )</w:t>
      </w:r>
      <w:proofErr w:type="gramEnd"/>
      <w:r w:rsidRPr="006B634B">
        <w:rPr>
          <w:rFonts w:ascii="Times New Roman" w:hAnsi="Times New Roman" w:cs="Times New Roman"/>
          <w:sz w:val="24"/>
          <w:szCs w:val="24"/>
        </w:rPr>
        <w:t xml:space="preserve"> </w:t>
      </w:r>
      <w:proofErr w:type="spellStart"/>
      <w:r w:rsidRPr="006B634B">
        <w:rPr>
          <w:rFonts w:ascii="Times New Roman" w:hAnsi="Times New Roman" w:cs="Times New Roman"/>
          <w:sz w:val="24"/>
          <w:szCs w:val="24"/>
        </w:rPr>
        <w:t>Rs</w:t>
      </w:r>
      <w:proofErr w:type="spellEnd"/>
      <w:r w:rsidRPr="006B634B">
        <w:rPr>
          <w:rFonts w:ascii="Times New Roman" w:hAnsi="Times New Roman" w:cs="Times New Roman"/>
          <w:sz w:val="24"/>
          <w:szCs w:val="24"/>
        </w:rPr>
        <w:t xml:space="preserve"> </w:t>
      </w:r>
    </w:p>
    <w:p w14:paraId="75C1C67B" w14:textId="77777777" w:rsidR="006B634B" w:rsidRPr="006B634B" w:rsidRDefault="006B634B" w:rsidP="006B634B">
      <w:pPr>
        <w:spacing w:line="360" w:lineRule="auto"/>
        <w:rPr>
          <w:rFonts w:ascii="Times New Roman" w:hAnsi="Times New Roman" w:cs="Times New Roman"/>
          <w:sz w:val="24"/>
          <w:szCs w:val="24"/>
        </w:rPr>
      </w:pPr>
      <w:r w:rsidRPr="006B634B">
        <w:rPr>
          <w:rFonts w:ascii="Times New Roman" w:hAnsi="Times New Roman" w:cs="Times New Roman"/>
          <w:sz w:val="24"/>
          <w:szCs w:val="24"/>
        </w:rPr>
        <w:t xml:space="preserve">where: </w:t>
      </w:r>
    </w:p>
    <w:p w14:paraId="25E86342" w14:textId="77777777" w:rsidR="006B634B" w:rsidRPr="006B634B" w:rsidRDefault="006B634B" w:rsidP="006B634B">
      <w:pPr>
        <w:spacing w:line="360" w:lineRule="auto"/>
        <w:rPr>
          <w:rFonts w:ascii="Times New Roman" w:hAnsi="Times New Roman" w:cs="Times New Roman"/>
          <w:sz w:val="24"/>
          <w:szCs w:val="24"/>
        </w:rPr>
      </w:pPr>
      <w:r w:rsidRPr="006B634B">
        <w:rPr>
          <w:rFonts w:ascii="Times New Roman" w:hAnsi="Times New Roman" w:cs="Times New Roman"/>
          <w:sz w:val="24"/>
          <w:szCs w:val="24"/>
        </w:rPr>
        <w:t xml:space="preserve">CT is the temperature coefficient. </w:t>
      </w:r>
    </w:p>
    <w:p w14:paraId="5F349724" w14:textId="77777777" w:rsidR="006B634B" w:rsidRPr="006B634B" w:rsidRDefault="006B634B" w:rsidP="006B634B">
      <w:pPr>
        <w:spacing w:line="360" w:lineRule="auto"/>
        <w:rPr>
          <w:rFonts w:ascii="Times New Roman" w:hAnsi="Times New Roman" w:cs="Times New Roman"/>
          <w:sz w:val="24"/>
          <w:szCs w:val="24"/>
        </w:rPr>
      </w:pPr>
      <w:proofErr w:type="spellStart"/>
      <w:r w:rsidRPr="006B634B">
        <w:rPr>
          <w:rFonts w:ascii="Times New Roman" w:hAnsi="Times New Roman" w:cs="Times New Roman"/>
          <w:sz w:val="24"/>
          <w:szCs w:val="24"/>
        </w:rPr>
        <w:t>Tmean</w:t>
      </w:r>
      <w:proofErr w:type="spellEnd"/>
      <w:r w:rsidRPr="006B634B">
        <w:rPr>
          <w:rFonts w:ascii="Times New Roman" w:hAnsi="Times New Roman" w:cs="Times New Roman"/>
          <w:sz w:val="24"/>
          <w:szCs w:val="24"/>
        </w:rPr>
        <w:t xml:space="preserve"> is the daily mean temperature in EF. </w:t>
      </w:r>
    </w:p>
    <w:p w14:paraId="7F973ACF" w14:textId="06EFB4EE" w:rsidR="006B634B" w:rsidRPr="006B634B" w:rsidRDefault="006B634B" w:rsidP="006B634B">
      <w:pPr>
        <w:spacing w:line="360" w:lineRule="auto"/>
        <w:rPr>
          <w:rFonts w:ascii="Times New Roman" w:hAnsi="Times New Roman" w:cs="Times New Roman"/>
          <w:sz w:val="24"/>
          <w:szCs w:val="24"/>
        </w:rPr>
      </w:pPr>
      <w:proofErr w:type="spellStart"/>
      <w:r w:rsidRPr="006B634B">
        <w:rPr>
          <w:rFonts w:ascii="Times New Roman" w:hAnsi="Times New Roman" w:cs="Times New Roman"/>
          <w:sz w:val="24"/>
          <w:szCs w:val="24"/>
        </w:rPr>
        <w:t>Tx</w:t>
      </w:r>
      <w:proofErr w:type="spellEnd"/>
      <w:r w:rsidRPr="006B634B">
        <w:rPr>
          <w:rFonts w:ascii="Times New Roman" w:hAnsi="Times New Roman" w:cs="Times New Roman"/>
          <w:sz w:val="24"/>
          <w:szCs w:val="24"/>
        </w:rPr>
        <w:t xml:space="preserve"> is the intercept of the temperature axis</w:t>
      </w:r>
      <w:r w:rsidR="001C6405">
        <w:rPr>
          <w:rFonts w:ascii="Times New Roman" w:hAnsi="Times New Roman" w:cs="Times New Roman"/>
          <w:sz w:val="24"/>
          <w:szCs w:val="24"/>
        </w:rPr>
        <w:t>.</w:t>
      </w:r>
    </w:p>
    <w:p w14:paraId="68F1BE13" w14:textId="12922084" w:rsidR="006B634B" w:rsidRPr="006B634B" w:rsidRDefault="006B634B" w:rsidP="006B634B">
      <w:pPr>
        <w:spacing w:line="360" w:lineRule="auto"/>
        <w:rPr>
          <w:rFonts w:ascii="Times New Roman" w:hAnsi="Times New Roman" w:cs="Times New Roman"/>
          <w:sz w:val="24"/>
          <w:szCs w:val="24"/>
        </w:rPr>
      </w:pPr>
      <w:proofErr w:type="spellStart"/>
      <w:r w:rsidRPr="006B634B">
        <w:rPr>
          <w:rFonts w:ascii="Times New Roman" w:hAnsi="Times New Roman" w:cs="Times New Roman"/>
          <w:sz w:val="24"/>
          <w:szCs w:val="24"/>
        </w:rPr>
        <w:t>Rs</w:t>
      </w:r>
      <w:proofErr w:type="spellEnd"/>
      <w:r w:rsidRPr="006B634B">
        <w:rPr>
          <w:rFonts w:ascii="Times New Roman" w:hAnsi="Times New Roman" w:cs="Times New Roman"/>
          <w:sz w:val="24"/>
          <w:szCs w:val="24"/>
        </w:rPr>
        <w:t xml:space="preserve"> is the measured global solar radiation in </w:t>
      </w:r>
      <w:proofErr w:type="spellStart"/>
      <w:r w:rsidRPr="006B634B">
        <w:rPr>
          <w:rFonts w:ascii="Times New Roman" w:hAnsi="Times New Roman" w:cs="Times New Roman"/>
          <w:sz w:val="24"/>
          <w:szCs w:val="24"/>
        </w:rPr>
        <w:t>cal</w:t>
      </w:r>
      <w:proofErr w:type="spellEnd"/>
      <w:r w:rsidRPr="006B634B">
        <w:rPr>
          <w:rFonts w:ascii="Times New Roman" w:hAnsi="Times New Roman" w:cs="Times New Roman"/>
          <w:sz w:val="24"/>
          <w:szCs w:val="24"/>
        </w:rPr>
        <w:t xml:space="preserve">/cm2/day </w:t>
      </w:r>
    </w:p>
    <w:p w14:paraId="031290C1" w14:textId="0AF625FF" w:rsidR="00667276" w:rsidRDefault="006B634B" w:rsidP="006B634B">
      <w:pPr>
        <w:spacing w:line="360" w:lineRule="auto"/>
        <w:rPr>
          <w:rFonts w:ascii="Times New Roman" w:hAnsi="Times New Roman" w:cs="Times New Roman"/>
          <w:sz w:val="24"/>
          <w:szCs w:val="24"/>
        </w:rPr>
      </w:pPr>
      <w:r w:rsidRPr="006B634B">
        <w:rPr>
          <w:rFonts w:ascii="Times New Roman" w:hAnsi="Times New Roman" w:cs="Times New Roman"/>
          <w:sz w:val="24"/>
          <w:szCs w:val="24"/>
        </w:rPr>
        <w:t xml:space="preserve">The product of </w:t>
      </w:r>
      <w:proofErr w:type="gramStart"/>
      <w:r w:rsidRPr="006B634B">
        <w:rPr>
          <w:rFonts w:ascii="Times New Roman" w:hAnsi="Times New Roman" w:cs="Times New Roman"/>
          <w:sz w:val="24"/>
          <w:szCs w:val="24"/>
        </w:rPr>
        <w:t>CT(</w:t>
      </w:r>
      <w:proofErr w:type="gramEnd"/>
      <w:r w:rsidRPr="006B634B">
        <w:rPr>
          <w:rFonts w:ascii="Times New Roman" w:hAnsi="Times New Roman" w:cs="Times New Roman"/>
          <w:sz w:val="24"/>
          <w:szCs w:val="24"/>
        </w:rPr>
        <w:t xml:space="preserve">T -T ) represents a weighting function on </w:t>
      </w:r>
      <w:proofErr w:type="spellStart"/>
      <w:r w:rsidRPr="006B634B">
        <w:rPr>
          <w:rFonts w:ascii="Times New Roman" w:hAnsi="Times New Roman" w:cs="Times New Roman"/>
          <w:sz w:val="24"/>
          <w:szCs w:val="24"/>
        </w:rPr>
        <w:t>Rs</w:t>
      </w:r>
      <w:proofErr w:type="spellEnd"/>
      <w:r w:rsidR="003E605D">
        <w:rPr>
          <w:rFonts w:ascii="Times New Roman" w:hAnsi="Times New Roman" w:cs="Times New Roman"/>
          <w:sz w:val="24"/>
          <w:szCs w:val="24"/>
        </w:rPr>
        <w:t>.</w:t>
      </w:r>
    </w:p>
    <w:p w14:paraId="374048B1" w14:textId="38317A0E" w:rsidR="00667276" w:rsidRDefault="00667276" w:rsidP="00013C58">
      <w:pPr>
        <w:spacing w:line="360" w:lineRule="auto"/>
        <w:rPr>
          <w:rFonts w:ascii="Times New Roman" w:hAnsi="Times New Roman" w:cs="Times New Roman"/>
          <w:sz w:val="24"/>
          <w:szCs w:val="24"/>
        </w:rPr>
      </w:pPr>
    </w:p>
    <w:p w14:paraId="5D243710" w14:textId="516141B2" w:rsidR="00667276" w:rsidRDefault="00667276" w:rsidP="00013C58">
      <w:pPr>
        <w:spacing w:line="360" w:lineRule="auto"/>
        <w:rPr>
          <w:rFonts w:ascii="Times New Roman" w:hAnsi="Times New Roman" w:cs="Times New Roman"/>
          <w:sz w:val="24"/>
          <w:szCs w:val="24"/>
        </w:rPr>
      </w:pPr>
    </w:p>
    <w:p w14:paraId="1B221E30" w14:textId="06ECC6B9" w:rsidR="00667276" w:rsidRDefault="00667276" w:rsidP="00013C58">
      <w:pPr>
        <w:spacing w:line="360" w:lineRule="auto"/>
        <w:rPr>
          <w:rFonts w:ascii="Times New Roman" w:hAnsi="Times New Roman" w:cs="Times New Roman"/>
          <w:sz w:val="24"/>
          <w:szCs w:val="24"/>
        </w:rPr>
      </w:pPr>
    </w:p>
    <w:p w14:paraId="44904BEC" w14:textId="6EBD76B9" w:rsidR="00667276" w:rsidRDefault="00667276" w:rsidP="00013C58">
      <w:pPr>
        <w:spacing w:line="360" w:lineRule="auto"/>
        <w:rPr>
          <w:rFonts w:ascii="Times New Roman" w:hAnsi="Times New Roman" w:cs="Times New Roman"/>
          <w:sz w:val="24"/>
          <w:szCs w:val="24"/>
        </w:rPr>
      </w:pPr>
    </w:p>
    <w:p w14:paraId="758076D0" w14:textId="77777777" w:rsidR="00667276" w:rsidRDefault="00667276" w:rsidP="00013C58">
      <w:pPr>
        <w:spacing w:line="360" w:lineRule="auto"/>
        <w:rPr>
          <w:rFonts w:ascii="Times New Roman" w:hAnsi="Times New Roman" w:cs="Times New Roman"/>
          <w:sz w:val="24"/>
          <w:szCs w:val="24"/>
        </w:rPr>
      </w:pPr>
    </w:p>
    <w:p w14:paraId="42FE2000" w14:textId="53010DB5" w:rsidR="00EA1C1F" w:rsidRDefault="00EA1C1F" w:rsidP="00013C58">
      <w:pPr>
        <w:spacing w:line="360" w:lineRule="auto"/>
        <w:rPr>
          <w:rFonts w:ascii="Times New Roman" w:hAnsi="Times New Roman" w:cs="Times New Roman"/>
          <w:sz w:val="24"/>
          <w:szCs w:val="24"/>
        </w:rPr>
      </w:pPr>
      <w:r>
        <w:rPr>
          <w:rFonts w:ascii="Times New Roman" w:hAnsi="Times New Roman" w:cs="Times New Roman"/>
          <w:sz w:val="24"/>
          <w:szCs w:val="24"/>
        </w:rPr>
        <w:t>Priestly Taylor</w:t>
      </w:r>
    </w:p>
    <w:p w14:paraId="0044061B" w14:textId="77777777" w:rsidR="00523227" w:rsidRDefault="00523227" w:rsidP="00013C58">
      <w:pPr>
        <w:spacing w:line="360" w:lineRule="auto"/>
        <w:rPr>
          <w:rFonts w:ascii="Times New Roman" w:hAnsi="Times New Roman" w:cs="Times New Roman"/>
          <w:sz w:val="24"/>
          <w:szCs w:val="24"/>
        </w:rPr>
      </w:pPr>
      <w:r w:rsidRPr="00523227">
        <w:rPr>
          <w:rFonts w:ascii="Times New Roman" w:hAnsi="Times New Roman" w:cs="Times New Roman"/>
          <w:sz w:val="24"/>
          <w:szCs w:val="24"/>
        </w:rPr>
        <w:t>The Priestley-Taylor equation is expressed as (</w:t>
      </w:r>
      <w:proofErr w:type="spellStart"/>
      <w:r w:rsidRPr="00523227">
        <w:rPr>
          <w:rFonts w:ascii="Times New Roman" w:hAnsi="Times New Roman" w:cs="Times New Roman"/>
          <w:sz w:val="24"/>
          <w:szCs w:val="24"/>
        </w:rPr>
        <w:t>Sediyama</w:t>
      </w:r>
      <w:proofErr w:type="spellEnd"/>
      <w:r w:rsidRPr="00523227">
        <w:rPr>
          <w:rFonts w:ascii="Times New Roman" w:hAnsi="Times New Roman" w:cs="Times New Roman"/>
          <w:sz w:val="24"/>
          <w:szCs w:val="24"/>
        </w:rPr>
        <w:t xml:space="preserve"> et al., 1997):</w:t>
      </w:r>
    </w:p>
    <w:p w14:paraId="6A77C95E" w14:textId="6836255B" w:rsidR="00ED2843" w:rsidRDefault="00523227" w:rsidP="00013C58">
      <w:pPr>
        <w:spacing w:line="360" w:lineRule="auto"/>
        <w:rPr>
          <w:rFonts w:ascii="Times New Roman" w:hAnsi="Times New Roman" w:cs="Times New Roman"/>
          <w:sz w:val="24"/>
          <w:szCs w:val="24"/>
        </w:rPr>
      </w:pPr>
      <w:r w:rsidRPr="00523227">
        <w:rPr>
          <w:rFonts w:ascii="Times New Roman" w:hAnsi="Times New Roman" w:cs="Times New Roman"/>
          <w:sz w:val="24"/>
          <w:szCs w:val="24"/>
        </w:rPr>
        <w:t xml:space="preserve"> </w:t>
      </w:r>
      <w:proofErr w:type="spellStart"/>
      <w:r w:rsidRPr="00523227">
        <w:rPr>
          <w:rFonts w:ascii="Times New Roman" w:hAnsi="Times New Roman" w:cs="Times New Roman"/>
          <w:sz w:val="24"/>
          <w:szCs w:val="24"/>
        </w:rPr>
        <w:t>ETo</w:t>
      </w:r>
      <w:proofErr w:type="spellEnd"/>
      <w:r w:rsidRPr="00523227">
        <w:rPr>
          <w:rFonts w:ascii="Times New Roman" w:hAnsi="Times New Roman" w:cs="Times New Roman"/>
          <w:sz w:val="24"/>
          <w:szCs w:val="24"/>
        </w:rPr>
        <w:t xml:space="preserve"> = α.W. (Rn – G) where α is the calibration constant, which is equal to 1.26</w:t>
      </w:r>
    </w:p>
    <w:p w14:paraId="2BB80C57" w14:textId="4EBE39D3" w:rsidR="00ED2843" w:rsidRDefault="00ED2843" w:rsidP="00013C58">
      <w:pPr>
        <w:spacing w:line="360" w:lineRule="auto"/>
        <w:rPr>
          <w:rFonts w:ascii="Times New Roman" w:hAnsi="Times New Roman" w:cs="Times New Roman"/>
          <w:sz w:val="24"/>
          <w:szCs w:val="24"/>
        </w:rPr>
      </w:pPr>
    </w:p>
    <w:p w14:paraId="72BD33C8" w14:textId="77777777" w:rsidR="00ED2843" w:rsidRDefault="00ED2843" w:rsidP="00013C58">
      <w:pPr>
        <w:spacing w:line="360" w:lineRule="auto"/>
        <w:rPr>
          <w:rFonts w:ascii="Times New Roman" w:hAnsi="Times New Roman" w:cs="Times New Roman"/>
          <w:sz w:val="24"/>
          <w:szCs w:val="24"/>
        </w:rPr>
      </w:pPr>
    </w:p>
    <w:p w14:paraId="55ADD4C3" w14:textId="0EDB7640" w:rsidR="00A40F91" w:rsidRDefault="00037BDC" w:rsidP="00013C58">
      <w:pPr>
        <w:spacing w:line="360" w:lineRule="auto"/>
        <w:rPr>
          <w:rFonts w:ascii="Times New Roman" w:hAnsi="Times New Roman" w:cs="Times New Roman"/>
          <w:sz w:val="24"/>
          <w:szCs w:val="24"/>
        </w:rPr>
      </w:pPr>
      <w:r>
        <w:rPr>
          <w:rFonts w:ascii="Times New Roman" w:hAnsi="Times New Roman" w:cs="Times New Roman"/>
          <w:sz w:val="24"/>
          <w:szCs w:val="24"/>
        </w:rPr>
        <w:t>Makkink equation</w:t>
      </w:r>
    </w:p>
    <w:p w14:paraId="73A9086B" w14:textId="78458A50" w:rsidR="004C43F4" w:rsidRPr="004C43F4" w:rsidRDefault="004C43F4" w:rsidP="004C43F4">
      <w:pPr>
        <w:spacing w:line="360" w:lineRule="auto"/>
        <w:rPr>
          <w:rFonts w:ascii="Times New Roman" w:hAnsi="Times New Roman" w:cs="Times New Roman"/>
          <w:sz w:val="24"/>
          <w:szCs w:val="24"/>
        </w:rPr>
      </w:pPr>
      <w:r w:rsidRPr="004C43F4">
        <w:rPr>
          <w:rFonts w:ascii="Times New Roman" w:hAnsi="Times New Roman" w:cs="Times New Roman"/>
          <w:sz w:val="24"/>
          <w:szCs w:val="24"/>
        </w:rPr>
        <w:t>The Makkink equation is expressed as (</w:t>
      </w:r>
      <w:proofErr w:type="spellStart"/>
      <w:r w:rsidRPr="004C43F4">
        <w:rPr>
          <w:rFonts w:ascii="Times New Roman" w:hAnsi="Times New Roman" w:cs="Times New Roman"/>
          <w:sz w:val="24"/>
          <w:szCs w:val="24"/>
        </w:rPr>
        <w:t>Sediyama</w:t>
      </w:r>
      <w:proofErr w:type="spellEnd"/>
      <w:r w:rsidRPr="004C43F4">
        <w:rPr>
          <w:rFonts w:ascii="Times New Roman" w:hAnsi="Times New Roman" w:cs="Times New Roman"/>
          <w:sz w:val="24"/>
          <w:szCs w:val="24"/>
        </w:rPr>
        <w:t xml:space="preserve"> et al., 1997):</w:t>
      </w:r>
    </w:p>
    <w:p w14:paraId="36B4F246" w14:textId="77777777" w:rsidR="004C43F4" w:rsidRPr="004C43F4" w:rsidRDefault="004C43F4" w:rsidP="004C43F4">
      <w:pPr>
        <w:spacing w:line="360" w:lineRule="auto"/>
        <w:rPr>
          <w:rFonts w:ascii="Times New Roman" w:hAnsi="Times New Roman" w:cs="Times New Roman"/>
          <w:sz w:val="24"/>
          <w:szCs w:val="24"/>
        </w:rPr>
      </w:pPr>
      <w:r w:rsidRPr="004C43F4">
        <w:rPr>
          <w:rFonts w:ascii="Times New Roman" w:hAnsi="Times New Roman" w:cs="Times New Roman"/>
          <w:sz w:val="24"/>
          <w:szCs w:val="24"/>
        </w:rPr>
        <w:t xml:space="preserve"> </w:t>
      </w:r>
      <w:proofErr w:type="spellStart"/>
      <w:r w:rsidRPr="004C43F4">
        <w:rPr>
          <w:rFonts w:ascii="Times New Roman" w:hAnsi="Times New Roman" w:cs="Times New Roman"/>
          <w:sz w:val="24"/>
          <w:szCs w:val="24"/>
        </w:rPr>
        <w:t>ETo</w:t>
      </w:r>
      <w:proofErr w:type="spellEnd"/>
      <w:r w:rsidRPr="004C43F4">
        <w:rPr>
          <w:rFonts w:ascii="Times New Roman" w:hAnsi="Times New Roman" w:cs="Times New Roman"/>
          <w:sz w:val="24"/>
          <w:szCs w:val="24"/>
        </w:rPr>
        <w:t xml:space="preserve"> = 0.61 </w:t>
      </w:r>
      <w:proofErr w:type="gramStart"/>
      <w:r w:rsidRPr="004C43F4">
        <w:rPr>
          <w:rFonts w:ascii="Times New Roman" w:hAnsi="Times New Roman" w:cs="Times New Roman"/>
          <w:sz w:val="24"/>
          <w:szCs w:val="24"/>
        </w:rPr>
        <w:t>W.Rs</w:t>
      </w:r>
      <w:proofErr w:type="gramEnd"/>
      <w:r w:rsidRPr="004C43F4">
        <w:rPr>
          <w:rFonts w:ascii="Times New Roman" w:hAnsi="Times New Roman" w:cs="Times New Roman"/>
          <w:sz w:val="24"/>
          <w:szCs w:val="24"/>
        </w:rPr>
        <w:t xml:space="preserve"> – 0.12</w:t>
      </w:r>
    </w:p>
    <w:p w14:paraId="56BF3594" w14:textId="77777777" w:rsidR="004C43F4" w:rsidRPr="004C43F4" w:rsidRDefault="004C43F4" w:rsidP="004C43F4">
      <w:pPr>
        <w:spacing w:line="360" w:lineRule="auto"/>
        <w:rPr>
          <w:rFonts w:ascii="Times New Roman" w:hAnsi="Times New Roman" w:cs="Times New Roman"/>
          <w:sz w:val="24"/>
          <w:szCs w:val="24"/>
        </w:rPr>
      </w:pPr>
      <w:r w:rsidRPr="004C43F4">
        <w:rPr>
          <w:rFonts w:ascii="Times New Roman" w:hAnsi="Times New Roman" w:cs="Times New Roman"/>
          <w:sz w:val="24"/>
          <w:szCs w:val="24"/>
        </w:rPr>
        <w:t xml:space="preserve"> W = Δ</w:t>
      </w:r>
      <w:proofErr w:type="gramStart"/>
      <w:r w:rsidRPr="004C43F4">
        <w:rPr>
          <w:rFonts w:ascii="Times New Roman" w:hAnsi="Times New Roman" w:cs="Times New Roman"/>
          <w:sz w:val="24"/>
          <w:szCs w:val="24"/>
        </w:rPr>
        <w:t>/( Δ</w:t>
      </w:r>
      <w:proofErr w:type="gramEnd"/>
      <w:r w:rsidRPr="004C43F4">
        <w:rPr>
          <w:rFonts w:ascii="Times New Roman" w:hAnsi="Times New Roman" w:cs="Times New Roman"/>
          <w:sz w:val="24"/>
          <w:szCs w:val="24"/>
        </w:rPr>
        <w:t xml:space="preserve"> + γ)</w:t>
      </w:r>
    </w:p>
    <w:p w14:paraId="007759EB" w14:textId="77777777" w:rsidR="004C43F4" w:rsidRPr="004C43F4" w:rsidRDefault="004C43F4" w:rsidP="004C43F4">
      <w:pPr>
        <w:spacing w:line="360" w:lineRule="auto"/>
        <w:rPr>
          <w:rFonts w:ascii="Times New Roman" w:hAnsi="Times New Roman" w:cs="Times New Roman"/>
          <w:sz w:val="24"/>
          <w:szCs w:val="24"/>
        </w:rPr>
      </w:pPr>
      <w:r w:rsidRPr="004C43F4">
        <w:rPr>
          <w:rFonts w:ascii="Times New Roman" w:hAnsi="Times New Roman" w:cs="Times New Roman"/>
          <w:sz w:val="24"/>
          <w:szCs w:val="24"/>
        </w:rPr>
        <w:t xml:space="preserve">where W is the index that depends on the </w:t>
      </w:r>
      <w:proofErr w:type="spellStart"/>
      <w:r w:rsidRPr="004C43F4">
        <w:rPr>
          <w:rFonts w:ascii="Times New Roman" w:hAnsi="Times New Roman" w:cs="Times New Roman"/>
          <w:sz w:val="24"/>
          <w:szCs w:val="24"/>
        </w:rPr>
        <w:t>psychrometric</w:t>
      </w:r>
      <w:proofErr w:type="spellEnd"/>
      <w:r w:rsidRPr="004C43F4">
        <w:rPr>
          <w:rFonts w:ascii="Times New Roman" w:hAnsi="Times New Roman" w:cs="Times New Roman"/>
          <w:sz w:val="24"/>
          <w:szCs w:val="24"/>
        </w:rPr>
        <w:t xml:space="preserve"> constant </w:t>
      </w:r>
    </w:p>
    <w:p w14:paraId="14542595" w14:textId="7DC1361A" w:rsidR="00037BDC" w:rsidRDefault="004C43F4" w:rsidP="004C43F4">
      <w:pPr>
        <w:spacing w:line="360" w:lineRule="auto"/>
        <w:rPr>
          <w:rFonts w:ascii="Times New Roman" w:hAnsi="Times New Roman" w:cs="Times New Roman"/>
          <w:sz w:val="24"/>
          <w:szCs w:val="24"/>
        </w:rPr>
      </w:pPr>
      <w:r w:rsidRPr="004C43F4">
        <w:rPr>
          <w:rFonts w:ascii="Times New Roman" w:hAnsi="Times New Roman" w:cs="Times New Roman"/>
          <w:sz w:val="24"/>
          <w:szCs w:val="24"/>
        </w:rPr>
        <w:t>γ (kPa.K-1) and slope of the vapor pressure curve Δ (kPa.K-1)</w:t>
      </w:r>
    </w:p>
    <w:p w14:paraId="009371F2" w14:textId="77777777" w:rsidR="00A40F91" w:rsidRDefault="00A40F91" w:rsidP="00013C58">
      <w:pPr>
        <w:spacing w:line="360" w:lineRule="auto"/>
        <w:rPr>
          <w:rFonts w:ascii="Times New Roman" w:hAnsi="Times New Roman" w:cs="Times New Roman"/>
          <w:sz w:val="24"/>
          <w:szCs w:val="24"/>
        </w:rPr>
      </w:pPr>
    </w:p>
    <w:p w14:paraId="44482DAF" w14:textId="200D7DCD" w:rsidR="00FF5AA0" w:rsidRDefault="00FF5AA0" w:rsidP="00013C58">
      <w:pPr>
        <w:spacing w:line="360" w:lineRule="auto"/>
        <w:rPr>
          <w:rFonts w:ascii="Times New Roman" w:hAnsi="Times New Roman" w:cs="Times New Roman"/>
          <w:sz w:val="24"/>
          <w:szCs w:val="24"/>
        </w:rPr>
      </w:pPr>
    </w:p>
    <w:p w14:paraId="409FD22D" w14:textId="55A4FB14" w:rsidR="00FF5AA0" w:rsidRDefault="006852BB" w:rsidP="00013C58">
      <w:pPr>
        <w:spacing w:line="360" w:lineRule="auto"/>
        <w:rPr>
          <w:rFonts w:ascii="Times New Roman" w:hAnsi="Times New Roman" w:cs="Times New Roman"/>
          <w:b/>
          <w:sz w:val="24"/>
          <w:szCs w:val="24"/>
        </w:rPr>
      </w:pPr>
      <w:r>
        <w:rPr>
          <w:rFonts w:ascii="Times New Roman" w:hAnsi="Times New Roman" w:cs="Times New Roman"/>
          <w:b/>
          <w:sz w:val="24"/>
          <w:szCs w:val="24"/>
        </w:rPr>
        <w:t>Study Region and Data</w:t>
      </w:r>
    </w:p>
    <w:p w14:paraId="6AAE0B3B" w14:textId="72FDDFD0" w:rsidR="00EC1606" w:rsidRPr="00347797" w:rsidRDefault="006852BB" w:rsidP="00347797">
      <w:pPr>
        <w:rPr>
          <w:rFonts w:ascii="Times New Roman" w:eastAsia="Times New Roman" w:hAnsi="Times New Roman" w:cs="Times New Roman"/>
          <w:sz w:val="24"/>
          <w:szCs w:val="24"/>
          <w:lang w:val="en-GB" w:eastAsia="en-GB"/>
        </w:rPr>
      </w:pPr>
      <w:r>
        <w:rPr>
          <w:rFonts w:ascii="Times New Roman" w:hAnsi="Times New Roman" w:cs="Times New Roman"/>
          <w:sz w:val="24"/>
          <w:szCs w:val="24"/>
        </w:rPr>
        <w:t xml:space="preserve">The Water Research Station in the Greater Accra region in </w:t>
      </w:r>
      <w:proofErr w:type="spellStart"/>
      <w:r>
        <w:rPr>
          <w:rFonts w:ascii="Times New Roman" w:hAnsi="Times New Roman" w:cs="Times New Roman"/>
          <w:sz w:val="24"/>
          <w:szCs w:val="24"/>
        </w:rPr>
        <w:t>Ghaa</w:t>
      </w:r>
      <w:proofErr w:type="spellEnd"/>
      <w:r>
        <w:rPr>
          <w:rFonts w:ascii="Times New Roman" w:hAnsi="Times New Roman" w:cs="Times New Roman"/>
          <w:sz w:val="24"/>
          <w:szCs w:val="24"/>
        </w:rPr>
        <w:t xml:space="preserve"> was used in this study. This station is located at </w:t>
      </w:r>
      <w:r>
        <w:rPr>
          <w:rFonts w:ascii="Times New Roman" w:eastAsia="Times New Roman" w:hAnsi="Times New Roman" w:cs="Times New Roman"/>
          <w:sz w:val="24"/>
          <w:szCs w:val="24"/>
          <w:lang w:val="en-GB" w:eastAsia="en-GB"/>
        </w:rPr>
        <w:t>latitude</w:t>
      </w:r>
      <w:r w:rsidRPr="006852BB">
        <w:rPr>
          <w:rFonts w:ascii="Times New Roman" w:eastAsia="Times New Roman" w:hAnsi="Times New Roman" w:cs="Times New Roman"/>
          <w:sz w:val="24"/>
          <w:szCs w:val="24"/>
          <w:lang w:val="en-GB" w:eastAsia="en-GB"/>
        </w:rPr>
        <w:t xml:space="preserve"> of 05°35.705´N and a </w:t>
      </w:r>
      <w:r>
        <w:rPr>
          <w:rFonts w:ascii="Times New Roman" w:eastAsia="Times New Roman" w:hAnsi="Times New Roman" w:cs="Times New Roman"/>
          <w:sz w:val="24"/>
          <w:szCs w:val="24"/>
          <w:lang w:val="en-GB" w:eastAsia="en-GB"/>
        </w:rPr>
        <w:t xml:space="preserve">longitude of 00°11.105´W. Several hydro meteorological variables, including air temperature, grass temperature, soil temperature however was assumed to be 0, wind speed, relative humidity, solar radiation and vapour pressure among others have been recorded for the period January to December in 2000. </w:t>
      </w:r>
      <w:r w:rsidR="00F81A58">
        <w:rPr>
          <w:rFonts w:ascii="Times New Roman" w:eastAsia="Times New Roman" w:hAnsi="Times New Roman" w:cs="Times New Roman"/>
          <w:sz w:val="24"/>
          <w:szCs w:val="24"/>
          <w:lang w:val="en-GB" w:eastAsia="en-GB"/>
        </w:rPr>
        <w:t>The area is predominantly surrounded by grass land.</w:t>
      </w:r>
    </w:p>
    <w:p w14:paraId="25C6DCC2" w14:textId="77777777" w:rsidR="00EC1606" w:rsidRDefault="00EC1606" w:rsidP="00E16542">
      <w:pPr>
        <w:spacing w:line="360" w:lineRule="auto"/>
        <w:rPr>
          <w:rFonts w:ascii="Times New Roman" w:hAnsi="Times New Roman" w:cs="Times New Roman"/>
          <w:sz w:val="24"/>
          <w:szCs w:val="24"/>
        </w:rPr>
      </w:pPr>
    </w:p>
    <w:p w14:paraId="62F8BB18" w14:textId="046E5F2F" w:rsidR="00553480" w:rsidRPr="00347797" w:rsidRDefault="00EC1606" w:rsidP="00E16542">
      <w:pPr>
        <w:spacing w:line="360" w:lineRule="auto"/>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004BDFAC" w14:textId="5E80C4A6" w:rsidR="006852BB" w:rsidRDefault="00016274" w:rsidP="00E16542">
      <w:pPr>
        <w:spacing w:line="360" w:lineRule="auto"/>
        <w:rPr>
          <w:rFonts w:ascii="Times New Roman" w:hAnsi="Times New Roman" w:cs="Times New Roman"/>
          <w:sz w:val="24"/>
          <w:szCs w:val="24"/>
        </w:rPr>
      </w:pPr>
      <w:r>
        <w:t xml:space="preserve">In the first stage of the comparative study, daily evapotranspiration from Penman </w:t>
      </w:r>
      <w:proofErr w:type="spellStart"/>
      <w:r>
        <w:t>Montieth</w:t>
      </w:r>
      <w:proofErr w:type="spellEnd"/>
      <w:r>
        <w:t xml:space="preserve"> method and other 4 </w:t>
      </w:r>
      <w:proofErr w:type="spellStart"/>
      <w:r>
        <w:t>emperical</w:t>
      </w:r>
      <w:proofErr w:type="spellEnd"/>
      <w:r>
        <w:t xml:space="preserve"> methods that is </w:t>
      </w:r>
      <w:proofErr w:type="gramStart"/>
      <w:r>
        <w:t xml:space="preserve">the </w:t>
      </w:r>
      <w:r w:rsidR="006852BB">
        <w:t>,Jensen</w:t>
      </w:r>
      <w:proofErr w:type="gramEnd"/>
      <w:r w:rsidR="006852BB">
        <w:t xml:space="preserve"> </w:t>
      </w:r>
      <w:r w:rsidR="00347797">
        <w:t>Makkink</w:t>
      </w:r>
      <w:r>
        <w:t xml:space="preserve">, Hargreaves and Priestly Tailor. </w:t>
      </w:r>
    </w:p>
    <w:tbl>
      <w:tblPr>
        <w:tblStyle w:val="TableGrid"/>
        <w:tblW w:w="0" w:type="auto"/>
        <w:tblLook w:val="04A0" w:firstRow="1" w:lastRow="0" w:firstColumn="1" w:lastColumn="0" w:noHBand="0" w:noVBand="1"/>
      </w:tblPr>
      <w:tblGrid>
        <w:gridCol w:w="1243"/>
        <w:gridCol w:w="1116"/>
        <w:gridCol w:w="1256"/>
        <w:gridCol w:w="1116"/>
        <w:gridCol w:w="1116"/>
        <w:gridCol w:w="1116"/>
      </w:tblGrid>
      <w:tr w:rsidR="006852BB" w:rsidRPr="006852BB" w14:paraId="4AB69F0D" w14:textId="77777777" w:rsidTr="006852BB">
        <w:trPr>
          <w:trHeight w:val="300"/>
        </w:trPr>
        <w:tc>
          <w:tcPr>
            <w:tcW w:w="960" w:type="dxa"/>
            <w:noWrap/>
            <w:hideMark/>
          </w:tcPr>
          <w:p w14:paraId="58971CFE" w14:textId="4B954A6F"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Months</w:t>
            </w:r>
          </w:p>
        </w:tc>
        <w:tc>
          <w:tcPr>
            <w:tcW w:w="960" w:type="dxa"/>
            <w:noWrap/>
            <w:hideMark/>
          </w:tcPr>
          <w:p w14:paraId="38402792"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penman</w:t>
            </w:r>
          </w:p>
        </w:tc>
        <w:tc>
          <w:tcPr>
            <w:tcW w:w="1018" w:type="dxa"/>
            <w:noWrap/>
            <w:hideMark/>
          </w:tcPr>
          <w:p w14:paraId="103AEA14" w14:textId="77777777" w:rsidR="006852BB" w:rsidRPr="006852BB" w:rsidRDefault="006852BB" w:rsidP="006852BB">
            <w:pPr>
              <w:spacing w:line="360" w:lineRule="auto"/>
              <w:rPr>
                <w:rFonts w:ascii="Times New Roman" w:hAnsi="Times New Roman" w:cs="Times New Roman"/>
                <w:sz w:val="24"/>
                <w:szCs w:val="24"/>
              </w:rPr>
            </w:pPr>
            <w:proofErr w:type="spellStart"/>
            <w:r w:rsidRPr="006852BB">
              <w:rPr>
                <w:rFonts w:ascii="Times New Roman" w:hAnsi="Times New Roman" w:cs="Times New Roman"/>
                <w:sz w:val="24"/>
                <w:szCs w:val="24"/>
              </w:rPr>
              <w:t>hargreaves</w:t>
            </w:r>
            <w:proofErr w:type="spellEnd"/>
          </w:p>
        </w:tc>
        <w:tc>
          <w:tcPr>
            <w:tcW w:w="960" w:type="dxa"/>
            <w:noWrap/>
            <w:hideMark/>
          </w:tcPr>
          <w:p w14:paraId="3F32B32B" w14:textId="77777777" w:rsidR="006852BB" w:rsidRPr="006852BB" w:rsidRDefault="006852BB" w:rsidP="006852BB">
            <w:pPr>
              <w:spacing w:line="360" w:lineRule="auto"/>
              <w:rPr>
                <w:rFonts w:ascii="Times New Roman" w:hAnsi="Times New Roman" w:cs="Times New Roman"/>
                <w:sz w:val="24"/>
                <w:szCs w:val="24"/>
              </w:rPr>
            </w:pPr>
            <w:proofErr w:type="spellStart"/>
            <w:r w:rsidRPr="006852BB">
              <w:rPr>
                <w:rFonts w:ascii="Times New Roman" w:hAnsi="Times New Roman" w:cs="Times New Roman"/>
                <w:sz w:val="24"/>
                <w:szCs w:val="24"/>
              </w:rPr>
              <w:t>makkink</w:t>
            </w:r>
            <w:proofErr w:type="spellEnd"/>
          </w:p>
        </w:tc>
        <w:tc>
          <w:tcPr>
            <w:tcW w:w="960" w:type="dxa"/>
            <w:noWrap/>
            <w:hideMark/>
          </w:tcPr>
          <w:p w14:paraId="1710516A" w14:textId="77777777" w:rsidR="006852BB" w:rsidRPr="006852BB" w:rsidRDefault="006852BB" w:rsidP="006852BB">
            <w:pPr>
              <w:spacing w:line="360" w:lineRule="auto"/>
              <w:rPr>
                <w:rFonts w:ascii="Times New Roman" w:hAnsi="Times New Roman" w:cs="Times New Roman"/>
                <w:sz w:val="24"/>
                <w:szCs w:val="24"/>
              </w:rPr>
            </w:pPr>
            <w:proofErr w:type="spellStart"/>
            <w:r w:rsidRPr="006852BB">
              <w:rPr>
                <w:rFonts w:ascii="Times New Roman" w:hAnsi="Times New Roman" w:cs="Times New Roman"/>
                <w:sz w:val="24"/>
                <w:szCs w:val="24"/>
              </w:rPr>
              <w:t>taylor</w:t>
            </w:r>
            <w:proofErr w:type="spellEnd"/>
          </w:p>
        </w:tc>
        <w:tc>
          <w:tcPr>
            <w:tcW w:w="960" w:type="dxa"/>
            <w:noWrap/>
            <w:hideMark/>
          </w:tcPr>
          <w:p w14:paraId="68100C59"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JENSEN</w:t>
            </w:r>
          </w:p>
        </w:tc>
      </w:tr>
      <w:tr w:rsidR="006852BB" w:rsidRPr="006852BB" w14:paraId="559979A3" w14:textId="77777777" w:rsidTr="006852BB">
        <w:trPr>
          <w:trHeight w:val="300"/>
        </w:trPr>
        <w:tc>
          <w:tcPr>
            <w:tcW w:w="960" w:type="dxa"/>
            <w:noWrap/>
            <w:hideMark/>
          </w:tcPr>
          <w:p w14:paraId="5B00A511" w14:textId="2A646D8F" w:rsidR="00BE0A7F" w:rsidRPr="006852BB" w:rsidRDefault="00BE0A7F" w:rsidP="006852BB">
            <w:pPr>
              <w:spacing w:line="360" w:lineRule="auto"/>
              <w:rPr>
                <w:rFonts w:ascii="Times New Roman" w:hAnsi="Times New Roman" w:cs="Times New Roman"/>
                <w:sz w:val="24"/>
                <w:szCs w:val="24"/>
              </w:rPr>
            </w:pPr>
            <w:r>
              <w:rPr>
                <w:rFonts w:ascii="Times New Roman" w:hAnsi="Times New Roman" w:cs="Times New Roman"/>
                <w:sz w:val="24"/>
                <w:szCs w:val="24"/>
              </w:rPr>
              <w:t>January</w:t>
            </w:r>
          </w:p>
        </w:tc>
        <w:tc>
          <w:tcPr>
            <w:tcW w:w="960" w:type="dxa"/>
            <w:noWrap/>
            <w:hideMark/>
          </w:tcPr>
          <w:p w14:paraId="42C953DE"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6.410033</w:t>
            </w:r>
          </w:p>
        </w:tc>
        <w:tc>
          <w:tcPr>
            <w:tcW w:w="1018" w:type="dxa"/>
            <w:noWrap/>
            <w:hideMark/>
          </w:tcPr>
          <w:p w14:paraId="40A34B8F"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0.786445</w:t>
            </w:r>
          </w:p>
        </w:tc>
        <w:tc>
          <w:tcPr>
            <w:tcW w:w="960" w:type="dxa"/>
            <w:noWrap/>
            <w:hideMark/>
          </w:tcPr>
          <w:p w14:paraId="5396739B"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0.323341</w:t>
            </w:r>
          </w:p>
        </w:tc>
        <w:tc>
          <w:tcPr>
            <w:tcW w:w="960" w:type="dxa"/>
            <w:noWrap/>
            <w:hideMark/>
          </w:tcPr>
          <w:p w14:paraId="4DDDE629"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0.19467</w:t>
            </w:r>
          </w:p>
        </w:tc>
        <w:tc>
          <w:tcPr>
            <w:tcW w:w="960" w:type="dxa"/>
            <w:noWrap/>
            <w:hideMark/>
          </w:tcPr>
          <w:p w14:paraId="54D39F77"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1.003794</w:t>
            </w:r>
          </w:p>
        </w:tc>
      </w:tr>
      <w:tr w:rsidR="006852BB" w:rsidRPr="006852BB" w14:paraId="4F2AFEDA" w14:textId="77777777" w:rsidTr="006852BB">
        <w:trPr>
          <w:trHeight w:val="300"/>
        </w:trPr>
        <w:tc>
          <w:tcPr>
            <w:tcW w:w="960" w:type="dxa"/>
            <w:noWrap/>
            <w:hideMark/>
          </w:tcPr>
          <w:p w14:paraId="7BDC4125" w14:textId="1E19EC3D"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February</w:t>
            </w:r>
          </w:p>
        </w:tc>
        <w:tc>
          <w:tcPr>
            <w:tcW w:w="960" w:type="dxa"/>
            <w:noWrap/>
            <w:hideMark/>
          </w:tcPr>
          <w:p w14:paraId="4BBC2DF7"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11.88118</w:t>
            </w:r>
          </w:p>
        </w:tc>
        <w:tc>
          <w:tcPr>
            <w:tcW w:w="1018" w:type="dxa"/>
            <w:noWrap/>
            <w:hideMark/>
          </w:tcPr>
          <w:p w14:paraId="0D3C2A96"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0.819688</w:t>
            </w:r>
          </w:p>
        </w:tc>
        <w:tc>
          <w:tcPr>
            <w:tcW w:w="960" w:type="dxa"/>
            <w:noWrap/>
            <w:hideMark/>
          </w:tcPr>
          <w:p w14:paraId="583A6567"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0.338056</w:t>
            </w:r>
          </w:p>
        </w:tc>
        <w:tc>
          <w:tcPr>
            <w:tcW w:w="960" w:type="dxa"/>
            <w:noWrap/>
            <w:hideMark/>
          </w:tcPr>
          <w:p w14:paraId="53510100"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0.22833</w:t>
            </w:r>
          </w:p>
        </w:tc>
        <w:tc>
          <w:tcPr>
            <w:tcW w:w="960" w:type="dxa"/>
            <w:noWrap/>
            <w:hideMark/>
          </w:tcPr>
          <w:p w14:paraId="65A03C02"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1.049838</w:t>
            </w:r>
          </w:p>
        </w:tc>
      </w:tr>
      <w:tr w:rsidR="006852BB" w:rsidRPr="006852BB" w14:paraId="30E1596F" w14:textId="77777777" w:rsidTr="006852BB">
        <w:trPr>
          <w:trHeight w:val="300"/>
        </w:trPr>
        <w:tc>
          <w:tcPr>
            <w:tcW w:w="960" w:type="dxa"/>
            <w:noWrap/>
            <w:hideMark/>
          </w:tcPr>
          <w:p w14:paraId="3F7FE123" w14:textId="0CB7AE71"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March</w:t>
            </w:r>
          </w:p>
        </w:tc>
        <w:tc>
          <w:tcPr>
            <w:tcW w:w="960" w:type="dxa"/>
            <w:noWrap/>
            <w:hideMark/>
          </w:tcPr>
          <w:p w14:paraId="27ECE3CB"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9.178101</w:t>
            </w:r>
          </w:p>
        </w:tc>
        <w:tc>
          <w:tcPr>
            <w:tcW w:w="1018" w:type="dxa"/>
            <w:noWrap/>
            <w:hideMark/>
          </w:tcPr>
          <w:p w14:paraId="45EBA1B0"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0.843027</w:t>
            </w:r>
          </w:p>
        </w:tc>
        <w:tc>
          <w:tcPr>
            <w:tcW w:w="960" w:type="dxa"/>
            <w:noWrap/>
            <w:hideMark/>
          </w:tcPr>
          <w:p w14:paraId="7BA6A697"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0.343006</w:t>
            </w:r>
          </w:p>
        </w:tc>
        <w:tc>
          <w:tcPr>
            <w:tcW w:w="960" w:type="dxa"/>
            <w:noWrap/>
            <w:hideMark/>
          </w:tcPr>
          <w:p w14:paraId="4351DDE6"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0.207163</w:t>
            </w:r>
          </w:p>
        </w:tc>
        <w:tc>
          <w:tcPr>
            <w:tcW w:w="960" w:type="dxa"/>
            <w:noWrap/>
            <w:hideMark/>
          </w:tcPr>
          <w:p w14:paraId="36BAA1E3"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1.087002</w:t>
            </w:r>
          </w:p>
        </w:tc>
      </w:tr>
      <w:tr w:rsidR="006852BB" w:rsidRPr="006852BB" w14:paraId="29A773B1" w14:textId="77777777" w:rsidTr="006852BB">
        <w:trPr>
          <w:trHeight w:val="300"/>
        </w:trPr>
        <w:tc>
          <w:tcPr>
            <w:tcW w:w="960" w:type="dxa"/>
            <w:noWrap/>
            <w:hideMark/>
          </w:tcPr>
          <w:p w14:paraId="5030B43E" w14:textId="00F94D53"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April</w:t>
            </w:r>
          </w:p>
        </w:tc>
        <w:tc>
          <w:tcPr>
            <w:tcW w:w="960" w:type="dxa"/>
            <w:noWrap/>
            <w:hideMark/>
          </w:tcPr>
          <w:p w14:paraId="777F7BD9" w14:textId="2809BA69"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8.939684</w:t>
            </w:r>
          </w:p>
        </w:tc>
        <w:tc>
          <w:tcPr>
            <w:tcW w:w="1018" w:type="dxa"/>
            <w:noWrap/>
            <w:hideMark/>
          </w:tcPr>
          <w:p w14:paraId="70BF1F0D"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0.806723</w:t>
            </w:r>
          </w:p>
        </w:tc>
        <w:tc>
          <w:tcPr>
            <w:tcW w:w="960" w:type="dxa"/>
            <w:noWrap/>
            <w:hideMark/>
          </w:tcPr>
          <w:p w14:paraId="6F17333A"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0.328575</w:t>
            </w:r>
          </w:p>
        </w:tc>
        <w:tc>
          <w:tcPr>
            <w:tcW w:w="960" w:type="dxa"/>
            <w:noWrap/>
            <w:hideMark/>
          </w:tcPr>
          <w:p w14:paraId="68151B7F"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0.208938</w:t>
            </w:r>
          </w:p>
        </w:tc>
        <w:tc>
          <w:tcPr>
            <w:tcW w:w="960" w:type="dxa"/>
            <w:noWrap/>
            <w:hideMark/>
          </w:tcPr>
          <w:p w14:paraId="0CCCD8D7"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1.035242</w:t>
            </w:r>
          </w:p>
        </w:tc>
      </w:tr>
      <w:tr w:rsidR="006852BB" w:rsidRPr="006852BB" w14:paraId="215CDE4D" w14:textId="77777777" w:rsidTr="006852BB">
        <w:trPr>
          <w:trHeight w:val="300"/>
        </w:trPr>
        <w:tc>
          <w:tcPr>
            <w:tcW w:w="960" w:type="dxa"/>
            <w:noWrap/>
            <w:hideMark/>
          </w:tcPr>
          <w:p w14:paraId="180E2100" w14:textId="65025A5F"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May</w:t>
            </w:r>
          </w:p>
        </w:tc>
        <w:tc>
          <w:tcPr>
            <w:tcW w:w="960" w:type="dxa"/>
            <w:noWrap/>
            <w:hideMark/>
          </w:tcPr>
          <w:p w14:paraId="7114AC5A" w14:textId="2F908AD2"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6.929523</w:t>
            </w:r>
          </w:p>
        </w:tc>
        <w:tc>
          <w:tcPr>
            <w:tcW w:w="1018" w:type="dxa"/>
            <w:noWrap/>
            <w:hideMark/>
          </w:tcPr>
          <w:p w14:paraId="4124F11B"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0.752281</w:t>
            </w:r>
          </w:p>
        </w:tc>
        <w:tc>
          <w:tcPr>
            <w:tcW w:w="960" w:type="dxa"/>
            <w:noWrap/>
            <w:hideMark/>
          </w:tcPr>
          <w:p w14:paraId="41426EC0"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0.305147</w:t>
            </w:r>
          </w:p>
        </w:tc>
        <w:tc>
          <w:tcPr>
            <w:tcW w:w="960" w:type="dxa"/>
            <w:noWrap/>
            <w:hideMark/>
          </w:tcPr>
          <w:p w14:paraId="2C9FA2B4"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0.199524</w:t>
            </w:r>
          </w:p>
        </w:tc>
        <w:tc>
          <w:tcPr>
            <w:tcW w:w="960" w:type="dxa"/>
            <w:noWrap/>
            <w:hideMark/>
          </w:tcPr>
          <w:p w14:paraId="03319CE6"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0.959231</w:t>
            </w:r>
          </w:p>
        </w:tc>
      </w:tr>
      <w:tr w:rsidR="006852BB" w:rsidRPr="006852BB" w14:paraId="444C8955" w14:textId="77777777" w:rsidTr="006852BB">
        <w:trPr>
          <w:trHeight w:val="300"/>
        </w:trPr>
        <w:tc>
          <w:tcPr>
            <w:tcW w:w="960" w:type="dxa"/>
            <w:noWrap/>
            <w:hideMark/>
          </w:tcPr>
          <w:p w14:paraId="02C8F30A" w14:textId="551B358B"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June</w:t>
            </w:r>
          </w:p>
        </w:tc>
        <w:tc>
          <w:tcPr>
            <w:tcW w:w="960" w:type="dxa"/>
            <w:noWrap/>
            <w:hideMark/>
          </w:tcPr>
          <w:p w14:paraId="7220808D"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5.283575</w:t>
            </w:r>
          </w:p>
        </w:tc>
        <w:tc>
          <w:tcPr>
            <w:tcW w:w="1018" w:type="dxa"/>
            <w:noWrap/>
            <w:hideMark/>
          </w:tcPr>
          <w:p w14:paraId="63F08AB9"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0.701776</w:t>
            </w:r>
          </w:p>
        </w:tc>
        <w:tc>
          <w:tcPr>
            <w:tcW w:w="960" w:type="dxa"/>
            <w:noWrap/>
            <w:hideMark/>
          </w:tcPr>
          <w:p w14:paraId="1E06C289"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0.292048</w:t>
            </w:r>
          </w:p>
        </w:tc>
        <w:tc>
          <w:tcPr>
            <w:tcW w:w="960" w:type="dxa"/>
            <w:noWrap/>
            <w:hideMark/>
          </w:tcPr>
          <w:p w14:paraId="0461C7C2"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0.199773</w:t>
            </w:r>
          </w:p>
        </w:tc>
        <w:tc>
          <w:tcPr>
            <w:tcW w:w="960" w:type="dxa"/>
            <w:noWrap/>
            <w:hideMark/>
          </w:tcPr>
          <w:p w14:paraId="3639039E"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0.880963</w:t>
            </w:r>
          </w:p>
        </w:tc>
      </w:tr>
      <w:tr w:rsidR="006852BB" w:rsidRPr="006852BB" w14:paraId="2E788604" w14:textId="77777777" w:rsidTr="006852BB">
        <w:trPr>
          <w:trHeight w:val="300"/>
        </w:trPr>
        <w:tc>
          <w:tcPr>
            <w:tcW w:w="960" w:type="dxa"/>
            <w:noWrap/>
            <w:hideMark/>
          </w:tcPr>
          <w:p w14:paraId="473D5FEA" w14:textId="090C98B3"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July</w:t>
            </w:r>
          </w:p>
        </w:tc>
        <w:tc>
          <w:tcPr>
            <w:tcW w:w="960" w:type="dxa"/>
            <w:noWrap/>
            <w:hideMark/>
          </w:tcPr>
          <w:p w14:paraId="18956C47" w14:textId="14DC256F"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5.406952</w:t>
            </w:r>
          </w:p>
        </w:tc>
        <w:tc>
          <w:tcPr>
            <w:tcW w:w="1018" w:type="dxa"/>
            <w:noWrap/>
            <w:hideMark/>
          </w:tcPr>
          <w:p w14:paraId="37679238"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0.689692</w:t>
            </w:r>
          </w:p>
        </w:tc>
        <w:tc>
          <w:tcPr>
            <w:tcW w:w="960" w:type="dxa"/>
            <w:noWrap/>
            <w:hideMark/>
          </w:tcPr>
          <w:p w14:paraId="1B61518D"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0.296748</w:t>
            </w:r>
          </w:p>
        </w:tc>
        <w:tc>
          <w:tcPr>
            <w:tcW w:w="960" w:type="dxa"/>
            <w:noWrap/>
            <w:hideMark/>
          </w:tcPr>
          <w:p w14:paraId="7F825494"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0.208309</w:t>
            </w:r>
          </w:p>
        </w:tc>
        <w:tc>
          <w:tcPr>
            <w:tcW w:w="960" w:type="dxa"/>
            <w:noWrap/>
            <w:hideMark/>
          </w:tcPr>
          <w:p w14:paraId="45F3A11C"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0.855205</w:t>
            </w:r>
          </w:p>
        </w:tc>
      </w:tr>
      <w:tr w:rsidR="006852BB" w:rsidRPr="006852BB" w14:paraId="0C719C91" w14:textId="77777777" w:rsidTr="006852BB">
        <w:trPr>
          <w:trHeight w:val="300"/>
        </w:trPr>
        <w:tc>
          <w:tcPr>
            <w:tcW w:w="960" w:type="dxa"/>
            <w:noWrap/>
            <w:hideMark/>
          </w:tcPr>
          <w:p w14:paraId="60BA0EEF" w14:textId="3DA4FED6"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August</w:t>
            </w:r>
          </w:p>
        </w:tc>
        <w:tc>
          <w:tcPr>
            <w:tcW w:w="960" w:type="dxa"/>
            <w:noWrap/>
            <w:hideMark/>
          </w:tcPr>
          <w:p w14:paraId="5CDBCB9A" w14:textId="2DFFA7AF"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5.008467</w:t>
            </w:r>
          </w:p>
        </w:tc>
        <w:tc>
          <w:tcPr>
            <w:tcW w:w="1018" w:type="dxa"/>
            <w:noWrap/>
            <w:hideMark/>
          </w:tcPr>
          <w:p w14:paraId="771EB88C"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0.722142</w:t>
            </w:r>
          </w:p>
        </w:tc>
        <w:tc>
          <w:tcPr>
            <w:tcW w:w="960" w:type="dxa"/>
            <w:noWrap/>
            <w:hideMark/>
          </w:tcPr>
          <w:p w14:paraId="709AB862"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0.318668</w:t>
            </w:r>
          </w:p>
        </w:tc>
        <w:tc>
          <w:tcPr>
            <w:tcW w:w="960" w:type="dxa"/>
            <w:noWrap/>
            <w:hideMark/>
          </w:tcPr>
          <w:p w14:paraId="7AA08C99"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0.211062</w:t>
            </w:r>
          </w:p>
        </w:tc>
        <w:tc>
          <w:tcPr>
            <w:tcW w:w="960" w:type="dxa"/>
            <w:noWrap/>
            <w:hideMark/>
          </w:tcPr>
          <w:p w14:paraId="7C3EB34D"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0.893365</w:t>
            </w:r>
          </w:p>
        </w:tc>
      </w:tr>
      <w:tr w:rsidR="006852BB" w:rsidRPr="006852BB" w14:paraId="2CBFE816" w14:textId="77777777" w:rsidTr="006852BB">
        <w:trPr>
          <w:trHeight w:val="300"/>
        </w:trPr>
        <w:tc>
          <w:tcPr>
            <w:tcW w:w="960" w:type="dxa"/>
            <w:noWrap/>
            <w:hideMark/>
          </w:tcPr>
          <w:p w14:paraId="7D90296F" w14:textId="2DCA7C88"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September</w:t>
            </w:r>
          </w:p>
        </w:tc>
        <w:tc>
          <w:tcPr>
            <w:tcW w:w="960" w:type="dxa"/>
            <w:noWrap/>
            <w:hideMark/>
          </w:tcPr>
          <w:p w14:paraId="1E928176" w14:textId="62DF5033"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5.760151</w:t>
            </w:r>
          </w:p>
        </w:tc>
        <w:tc>
          <w:tcPr>
            <w:tcW w:w="1018" w:type="dxa"/>
            <w:noWrap/>
            <w:hideMark/>
          </w:tcPr>
          <w:p w14:paraId="757D4256"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0.777726</w:t>
            </w:r>
          </w:p>
        </w:tc>
        <w:tc>
          <w:tcPr>
            <w:tcW w:w="960" w:type="dxa"/>
            <w:noWrap/>
            <w:hideMark/>
          </w:tcPr>
          <w:p w14:paraId="6166DF77"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0.338417</w:t>
            </w:r>
          </w:p>
        </w:tc>
        <w:tc>
          <w:tcPr>
            <w:tcW w:w="960" w:type="dxa"/>
            <w:noWrap/>
            <w:hideMark/>
          </w:tcPr>
          <w:p w14:paraId="4297CCBE"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0.2099</w:t>
            </w:r>
          </w:p>
        </w:tc>
        <w:tc>
          <w:tcPr>
            <w:tcW w:w="960" w:type="dxa"/>
            <w:noWrap/>
            <w:hideMark/>
          </w:tcPr>
          <w:p w14:paraId="5496802C"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0.974712</w:t>
            </w:r>
          </w:p>
        </w:tc>
      </w:tr>
      <w:tr w:rsidR="006852BB" w:rsidRPr="006852BB" w14:paraId="57D950C9" w14:textId="77777777" w:rsidTr="006852BB">
        <w:trPr>
          <w:trHeight w:val="300"/>
        </w:trPr>
        <w:tc>
          <w:tcPr>
            <w:tcW w:w="960" w:type="dxa"/>
            <w:noWrap/>
            <w:hideMark/>
          </w:tcPr>
          <w:p w14:paraId="59374E23" w14:textId="7C11D7FE"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October</w:t>
            </w:r>
          </w:p>
        </w:tc>
        <w:tc>
          <w:tcPr>
            <w:tcW w:w="960" w:type="dxa"/>
            <w:noWrap/>
            <w:hideMark/>
          </w:tcPr>
          <w:p w14:paraId="39BD6CC2" w14:textId="713D2156"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7.830537</w:t>
            </w:r>
          </w:p>
        </w:tc>
        <w:tc>
          <w:tcPr>
            <w:tcW w:w="1018" w:type="dxa"/>
            <w:noWrap/>
            <w:hideMark/>
          </w:tcPr>
          <w:p w14:paraId="3302125D"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0.803066</w:t>
            </w:r>
          </w:p>
        </w:tc>
        <w:tc>
          <w:tcPr>
            <w:tcW w:w="960" w:type="dxa"/>
            <w:noWrap/>
            <w:hideMark/>
          </w:tcPr>
          <w:p w14:paraId="718742FD"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0.33961</w:t>
            </w:r>
          </w:p>
        </w:tc>
        <w:tc>
          <w:tcPr>
            <w:tcW w:w="960" w:type="dxa"/>
            <w:noWrap/>
            <w:hideMark/>
          </w:tcPr>
          <w:p w14:paraId="6D21CF81"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0.212053</w:t>
            </w:r>
          </w:p>
        </w:tc>
        <w:tc>
          <w:tcPr>
            <w:tcW w:w="960" w:type="dxa"/>
            <w:noWrap/>
            <w:hideMark/>
          </w:tcPr>
          <w:p w14:paraId="452281C6"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1.018812</w:t>
            </w:r>
          </w:p>
        </w:tc>
      </w:tr>
      <w:tr w:rsidR="006852BB" w:rsidRPr="006852BB" w14:paraId="23545EEA" w14:textId="77777777" w:rsidTr="006852BB">
        <w:trPr>
          <w:trHeight w:val="300"/>
        </w:trPr>
        <w:tc>
          <w:tcPr>
            <w:tcW w:w="960" w:type="dxa"/>
            <w:noWrap/>
            <w:hideMark/>
          </w:tcPr>
          <w:p w14:paraId="46FD1047" w14:textId="4CBBCF77"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November</w:t>
            </w:r>
          </w:p>
        </w:tc>
        <w:tc>
          <w:tcPr>
            <w:tcW w:w="960" w:type="dxa"/>
            <w:noWrap/>
            <w:hideMark/>
          </w:tcPr>
          <w:p w14:paraId="756644CA" w14:textId="5C8A39A5"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8.353144</w:t>
            </w:r>
          </w:p>
        </w:tc>
        <w:tc>
          <w:tcPr>
            <w:tcW w:w="1018" w:type="dxa"/>
            <w:noWrap/>
            <w:hideMark/>
          </w:tcPr>
          <w:p w14:paraId="6F69E0C8"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0.791869</w:t>
            </w:r>
          </w:p>
        </w:tc>
        <w:tc>
          <w:tcPr>
            <w:tcW w:w="960" w:type="dxa"/>
            <w:noWrap/>
            <w:hideMark/>
          </w:tcPr>
          <w:p w14:paraId="4BE14BF8"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0.326398</w:t>
            </w:r>
          </w:p>
        </w:tc>
        <w:tc>
          <w:tcPr>
            <w:tcW w:w="960" w:type="dxa"/>
            <w:noWrap/>
            <w:hideMark/>
          </w:tcPr>
          <w:p w14:paraId="1D2C57EA"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0.209209</w:t>
            </w:r>
          </w:p>
        </w:tc>
        <w:tc>
          <w:tcPr>
            <w:tcW w:w="960" w:type="dxa"/>
            <w:noWrap/>
            <w:hideMark/>
          </w:tcPr>
          <w:p w14:paraId="49357849"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1.010716</w:t>
            </w:r>
          </w:p>
        </w:tc>
      </w:tr>
      <w:tr w:rsidR="006852BB" w:rsidRPr="006852BB" w14:paraId="3E0667DC" w14:textId="77777777" w:rsidTr="006852BB">
        <w:trPr>
          <w:trHeight w:val="300"/>
        </w:trPr>
        <w:tc>
          <w:tcPr>
            <w:tcW w:w="960" w:type="dxa"/>
            <w:noWrap/>
            <w:hideMark/>
          </w:tcPr>
          <w:p w14:paraId="76C9FB0A" w14:textId="0F48E9A4" w:rsidR="006852BB" w:rsidRPr="006852BB" w:rsidRDefault="00D16D63" w:rsidP="006852BB">
            <w:pPr>
              <w:spacing w:line="360" w:lineRule="auto"/>
              <w:rPr>
                <w:rFonts w:ascii="Times New Roman" w:hAnsi="Times New Roman" w:cs="Times New Roman"/>
                <w:sz w:val="24"/>
                <w:szCs w:val="24"/>
              </w:rPr>
            </w:pPr>
            <w:r>
              <w:rPr>
                <w:rFonts w:ascii="Times New Roman" w:hAnsi="Times New Roman" w:cs="Times New Roman"/>
                <w:sz w:val="24"/>
                <w:szCs w:val="24"/>
              </w:rPr>
              <w:t>December</w:t>
            </w:r>
          </w:p>
        </w:tc>
        <w:tc>
          <w:tcPr>
            <w:tcW w:w="960" w:type="dxa"/>
            <w:noWrap/>
            <w:hideMark/>
          </w:tcPr>
          <w:p w14:paraId="3DB0AC23" w14:textId="50634D14"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7.130551</w:t>
            </w:r>
          </w:p>
        </w:tc>
        <w:tc>
          <w:tcPr>
            <w:tcW w:w="1018" w:type="dxa"/>
            <w:noWrap/>
            <w:hideMark/>
          </w:tcPr>
          <w:p w14:paraId="3DC89E25"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0.76976</w:t>
            </w:r>
          </w:p>
        </w:tc>
        <w:tc>
          <w:tcPr>
            <w:tcW w:w="960" w:type="dxa"/>
            <w:noWrap/>
            <w:hideMark/>
          </w:tcPr>
          <w:p w14:paraId="5467CCB4"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0.317771</w:t>
            </w:r>
          </w:p>
        </w:tc>
        <w:tc>
          <w:tcPr>
            <w:tcW w:w="960" w:type="dxa"/>
            <w:noWrap/>
            <w:hideMark/>
          </w:tcPr>
          <w:p w14:paraId="2D24F85F"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0.20269</w:t>
            </w:r>
          </w:p>
        </w:tc>
        <w:tc>
          <w:tcPr>
            <w:tcW w:w="960" w:type="dxa"/>
            <w:noWrap/>
            <w:hideMark/>
          </w:tcPr>
          <w:p w14:paraId="7E592C53" w14:textId="77777777" w:rsidR="006852BB" w:rsidRPr="006852BB" w:rsidRDefault="006852BB" w:rsidP="006852BB">
            <w:pPr>
              <w:spacing w:line="360" w:lineRule="auto"/>
              <w:rPr>
                <w:rFonts w:ascii="Times New Roman" w:hAnsi="Times New Roman" w:cs="Times New Roman"/>
                <w:sz w:val="24"/>
                <w:szCs w:val="24"/>
              </w:rPr>
            </w:pPr>
            <w:r w:rsidRPr="006852BB">
              <w:rPr>
                <w:rFonts w:ascii="Times New Roman" w:hAnsi="Times New Roman" w:cs="Times New Roman"/>
                <w:sz w:val="24"/>
                <w:szCs w:val="24"/>
              </w:rPr>
              <w:t>0.979051</w:t>
            </w:r>
          </w:p>
        </w:tc>
      </w:tr>
    </w:tbl>
    <w:p w14:paraId="5C86B945" w14:textId="402A6D4D" w:rsidR="006852BB" w:rsidRPr="00347797" w:rsidRDefault="00347797" w:rsidP="00E16542">
      <w:pPr>
        <w:spacing w:line="360" w:lineRule="auto"/>
        <w:rPr>
          <w:rFonts w:ascii="Times New Roman" w:hAnsi="Times New Roman" w:cs="Times New Roman"/>
          <w:b/>
          <w:sz w:val="24"/>
          <w:szCs w:val="24"/>
        </w:rPr>
      </w:pPr>
      <w:r>
        <w:rPr>
          <w:rFonts w:ascii="Times New Roman" w:hAnsi="Times New Roman" w:cs="Times New Roman"/>
          <w:b/>
          <w:sz w:val="24"/>
          <w:szCs w:val="24"/>
        </w:rPr>
        <w:t>Table 1: Evapotranspiration for the year 2000</w:t>
      </w:r>
    </w:p>
    <w:p w14:paraId="4D18D7F1" w14:textId="37245F50" w:rsidR="006852BB" w:rsidRDefault="00347797" w:rsidP="00E16542">
      <w:pPr>
        <w:spacing w:line="360" w:lineRule="auto"/>
        <w:rPr>
          <w:rFonts w:ascii="Times New Roman" w:hAnsi="Times New Roman" w:cs="Times New Roman"/>
          <w:sz w:val="24"/>
          <w:szCs w:val="24"/>
        </w:rPr>
      </w:pPr>
      <w:r>
        <w:rPr>
          <w:rFonts w:ascii="Times New Roman" w:hAnsi="Times New Roman" w:cs="Times New Roman"/>
          <w:sz w:val="24"/>
          <w:szCs w:val="24"/>
        </w:rPr>
        <w:t xml:space="preserve">Monthly evapotranspiration values </w:t>
      </w:r>
      <w:proofErr w:type="spellStart"/>
      <w:r>
        <w:rPr>
          <w:rFonts w:ascii="Times New Roman" w:hAnsi="Times New Roman" w:cs="Times New Roman"/>
          <w:sz w:val="24"/>
          <w:szCs w:val="24"/>
        </w:rPr>
        <w:t>comuted</w:t>
      </w:r>
      <w:proofErr w:type="spellEnd"/>
      <w:r>
        <w:rPr>
          <w:rFonts w:ascii="Times New Roman" w:hAnsi="Times New Roman" w:cs="Times New Roman"/>
          <w:sz w:val="24"/>
          <w:szCs w:val="24"/>
        </w:rPr>
        <w:t xml:space="preserve"> from four empirical methods were first compared with the Penman-</w:t>
      </w:r>
      <w:proofErr w:type="spellStart"/>
      <w:r>
        <w:rPr>
          <w:rFonts w:ascii="Times New Roman" w:hAnsi="Times New Roman" w:cs="Times New Roman"/>
          <w:sz w:val="24"/>
          <w:szCs w:val="24"/>
        </w:rPr>
        <w:t>Monteith</w:t>
      </w:r>
      <w:proofErr w:type="spellEnd"/>
      <w:r>
        <w:rPr>
          <w:rFonts w:ascii="Times New Roman" w:hAnsi="Times New Roman" w:cs="Times New Roman"/>
          <w:sz w:val="24"/>
          <w:szCs w:val="24"/>
        </w:rPr>
        <w:t xml:space="preserve"> values</w:t>
      </w:r>
      <w:r w:rsidR="00172CD2">
        <w:rPr>
          <w:rFonts w:ascii="Times New Roman" w:hAnsi="Times New Roman" w:cs="Times New Roman"/>
          <w:sz w:val="24"/>
          <w:szCs w:val="24"/>
        </w:rPr>
        <w:t xml:space="preserve"> (Figure 1). A visual comparison reveals that the Penman-</w:t>
      </w:r>
      <w:proofErr w:type="spellStart"/>
      <w:r w:rsidR="00172CD2">
        <w:rPr>
          <w:rFonts w:ascii="Times New Roman" w:hAnsi="Times New Roman" w:cs="Times New Roman"/>
          <w:sz w:val="24"/>
          <w:szCs w:val="24"/>
        </w:rPr>
        <w:t>Montieth</w:t>
      </w:r>
      <w:proofErr w:type="spellEnd"/>
      <w:r w:rsidR="00172CD2">
        <w:rPr>
          <w:rFonts w:ascii="Times New Roman" w:hAnsi="Times New Roman" w:cs="Times New Roman"/>
          <w:sz w:val="24"/>
          <w:szCs w:val="24"/>
        </w:rPr>
        <w:t xml:space="preserve"> values are relatively higher than the other evapotranspiration methods this may be due to the </w:t>
      </w:r>
      <w:r w:rsidR="00DC1B28">
        <w:rPr>
          <w:rFonts w:ascii="Times New Roman" w:hAnsi="Times New Roman" w:cs="Times New Roman"/>
          <w:sz w:val="24"/>
          <w:szCs w:val="24"/>
        </w:rPr>
        <w:t xml:space="preserve">wind </w:t>
      </w:r>
      <w:proofErr w:type="gramStart"/>
      <w:r w:rsidR="00DC1B28">
        <w:rPr>
          <w:rFonts w:ascii="Times New Roman" w:hAnsi="Times New Roman" w:cs="Times New Roman"/>
          <w:sz w:val="24"/>
          <w:szCs w:val="24"/>
        </w:rPr>
        <w:t>speed  value</w:t>
      </w:r>
      <w:proofErr w:type="gramEnd"/>
      <w:r w:rsidR="00DC1B28">
        <w:rPr>
          <w:rFonts w:ascii="Times New Roman" w:hAnsi="Times New Roman" w:cs="Times New Roman"/>
          <w:sz w:val="24"/>
          <w:szCs w:val="24"/>
        </w:rPr>
        <w:t xml:space="preserve"> which is high in the Penman </w:t>
      </w:r>
      <w:proofErr w:type="spellStart"/>
      <w:r w:rsidR="00DC1B28">
        <w:rPr>
          <w:rFonts w:ascii="Times New Roman" w:hAnsi="Times New Roman" w:cs="Times New Roman"/>
          <w:sz w:val="24"/>
          <w:szCs w:val="24"/>
        </w:rPr>
        <w:t>Montieth</w:t>
      </w:r>
      <w:proofErr w:type="spellEnd"/>
      <w:r w:rsidR="00DC1B28">
        <w:rPr>
          <w:rFonts w:ascii="Times New Roman" w:hAnsi="Times New Roman" w:cs="Times New Roman"/>
          <w:sz w:val="24"/>
          <w:szCs w:val="24"/>
        </w:rPr>
        <w:t xml:space="preserve"> equation. I order to have a quantitative evaluation, the correlations between</w:t>
      </w:r>
      <w:r w:rsidR="00F007BA">
        <w:rPr>
          <w:rFonts w:ascii="Times New Roman" w:hAnsi="Times New Roman" w:cs="Times New Roman"/>
          <w:sz w:val="24"/>
          <w:szCs w:val="24"/>
        </w:rPr>
        <w:t xml:space="preserve"> the four empirical methods and the Penman-</w:t>
      </w:r>
      <w:proofErr w:type="spellStart"/>
      <w:r w:rsidR="00F007BA">
        <w:rPr>
          <w:rFonts w:ascii="Times New Roman" w:hAnsi="Times New Roman" w:cs="Times New Roman"/>
          <w:sz w:val="24"/>
          <w:szCs w:val="24"/>
        </w:rPr>
        <w:t>Montieth</w:t>
      </w:r>
      <w:proofErr w:type="spellEnd"/>
      <w:r w:rsidR="00F007BA">
        <w:rPr>
          <w:rFonts w:ascii="Times New Roman" w:hAnsi="Times New Roman" w:cs="Times New Roman"/>
          <w:sz w:val="24"/>
          <w:szCs w:val="24"/>
        </w:rPr>
        <w:t xml:space="preserve"> estimates were analyzed using a linear regression equation.</w:t>
      </w:r>
    </w:p>
    <w:p w14:paraId="09694D9E" w14:textId="1A27BE14" w:rsidR="00F007BA" w:rsidRDefault="00F007BA" w:rsidP="00F007BA">
      <w:pPr>
        <w:spacing w:line="360" w:lineRule="auto"/>
        <w:jc w:val="center"/>
        <w:rPr>
          <w:rFonts w:ascii="Times New Roman" w:hAnsi="Times New Roman" w:cs="Times New Roman"/>
          <w:sz w:val="24"/>
          <w:szCs w:val="24"/>
        </w:rPr>
      </w:pPr>
      <w:r>
        <w:rPr>
          <w:rFonts w:ascii="Times New Roman" w:hAnsi="Times New Roman" w:cs="Times New Roman"/>
          <w:sz w:val="24"/>
          <w:szCs w:val="24"/>
        </w:rPr>
        <w:t>Y =</w:t>
      </w:r>
      <w:proofErr w:type="spellStart"/>
      <w:r>
        <w:rPr>
          <w:rFonts w:ascii="Times New Roman" w:hAnsi="Times New Roman" w:cs="Times New Roman"/>
          <w:sz w:val="24"/>
          <w:szCs w:val="24"/>
        </w:rPr>
        <w:t>Mx</w:t>
      </w:r>
      <w:proofErr w:type="spellEnd"/>
      <w:r>
        <w:rPr>
          <w:rFonts w:ascii="Times New Roman" w:hAnsi="Times New Roman" w:cs="Times New Roman"/>
          <w:sz w:val="24"/>
          <w:szCs w:val="24"/>
        </w:rPr>
        <w:t xml:space="preserve"> + c</w:t>
      </w:r>
    </w:p>
    <w:p w14:paraId="7B933BCE" w14:textId="10EC722D" w:rsidR="006852BB" w:rsidRDefault="006852BB" w:rsidP="006852BB">
      <w:pPr>
        <w:spacing w:line="360" w:lineRule="auto"/>
        <w:rPr>
          <w:rFonts w:ascii="Times New Roman" w:hAnsi="Times New Roman" w:cs="Times New Roman"/>
          <w:color w:val="FF0000"/>
          <w:sz w:val="24"/>
          <w:szCs w:val="24"/>
        </w:rPr>
      </w:pPr>
    </w:p>
    <w:p w14:paraId="59E4CFC2" w14:textId="3A033425" w:rsidR="006852BB" w:rsidRDefault="006852BB" w:rsidP="006852BB">
      <w:pPr>
        <w:spacing w:line="360" w:lineRule="auto"/>
        <w:rPr>
          <w:rFonts w:ascii="Times New Roman" w:hAnsi="Times New Roman" w:cs="Times New Roman"/>
          <w:color w:val="FF0000"/>
          <w:sz w:val="24"/>
          <w:szCs w:val="24"/>
        </w:rPr>
      </w:pPr>
    </w:p>
    <w:p w14:paraId="27F45426" w14:textId="634CEE13" w:rsidR="006852BB" w:rsidRDefault="006852BB" w:rsidP="006852BB">
      <w:pPr>
        <w:spacing w:line="360" w:lineRule="auto"/>
        <w:rPr>
          <w:rFonts w:ascii="Times New Roman" w:hAnsi="Times New Roman" w:cs="Times New Roman"/>
          <w:color w:val="FF0000"/>
          <w:sz w:val="24"/>
          <w:szCs w:val="24"/>
        </w:rPr>
      </w:pPr>
    </w:p>
    <w:p w14:paraId="1956388E" w14:textId="1BC45769" w:rsidR="006852BB" w:rsidRDefault="006852BB" w:rsidP="006852BB">
      <w:pPr>
        <w:spacing w:line="360" w:lineRule="auto"/>
        <w:rPr>
          <w:rFonts w:ascii="Times New Roman" w:hAnsi="Times New Roman" w:cs="Times New Roman"/>
          <w:color w:val="FF0000"/>
          <w:sz w:val="24"/>
          <w:szCs w:val="24"/>
        </w:rPr>
      </w:pPr>
    </w:p>
    <w:p w14:paraId="565A16FB" w14:textId="59309218" w:rsidR="006852BB" w:rsidRDefault="006852BB" w:rsidP="006852BB">
      <w:pPr>
        <w:spacing w:line="360" w:lineRule="auto"/>
        <w:rPr>
          <w:rFonts w:ascii="Times New Roman" w:hAnsi="Times New Roman" w:cs="Times New Roman"/>
          <w:color w:val="FF0000"/>
          <w:sz w:val="24"/>
          <w:szCs w:val="24"/>
        </w:rPr>
      </w:pPr>
    </w:p>
    <w:p w14:paraId="376186AD" w14:textId="33785A2A" w:rsidR="006852BB" w:rsidRDefault="006852BB" w:rsidP="006852BB">
      <w:pPr>
        <w:spacing w:line="360" w:lineRule="auto"/>
        <w:rPr>
          <w:rFonts w:ascii="Times New Roman" w:hAnsi="Times New Roman" w:cs="Times New Roman"/>
          <w:color w:val="FF0000"/>
          <w:sz w:val="24"/>
          <w:szCs w:val="24"/>
        </w:rPr>
      </w:pPr>
    </w:p>
    <w:p w14:paraId="2B27C364" w14:textId="2F7FADC5" w:rsidR="006852BB" w:rsidRDefault="006852BB" w:rsidP="006852BB">
      <w:pPr>
        <w:spacing w:line="360" w:lineRule="auto"/>
        <w:rPr>
          <w:rFonts w:ascii="Times New Roman" w:hAnsi="Times New Roman" w:cs="Times New Roman"/>
          <w:color w:val="FF0000"/>
          <w:sz w:val="24"/>
          <w:szCs w:val="24"/>
        </w:rPr>
      </w:pPr>
    </w:p>
    <w:p w14:paraId="503A1B42" w14:textId="603491C2" w:rsidR="006852BB" w:rsidRDefault="006852BB" w:rsidP="006852BB">
      <w:pPr>
        <w:spacing w:line="360" w:lineRule="auto"/>
        <w:rPr>
          <w:rFonts w:ascii="Times New Roman" w:hAnsi="Times New Roman" w:cs="Times New Roman"/>
          <w:color w:val="FF0000"/>
          <w:sz w:val="24"/>
          <w:szCs w:val="24"/>
        </w:rPr>
      </w:pPr>
    </w:p>
    <w:p w14:paraId="5BC8B710" w14:textId="3E23B6C1" w:rsidR="006852BB" w:rsidRDefault="006852BB" w:rsidP="006852BB">
      <w:pPr>
        <w:spacing w:line="360" w:lineRule="auto"/>
        <w:rPr>
          <w:rFonts w:ascii="Times New Roman" w:hAnsi="Times New Roman" w:cs="Times New Roman"/>
          <w:color w:val="FF0000"/>
          <w:sz w:val="24"/>
          <w:szCs w:val="24"/>
        </w:rPr>
      </w:pPr>
    </w:p>
    <w:p w14:paraId="7B26F110" w14:textId="5B605EEA" w:rsidR="006852BB" w:rsidRDefault="006852BB" w:rsidP="006852BB">
      <w:pPr>
        <w:spacing w:line="360" w:lineRule="auto"/>
        <w:rPr>
          <w:rFonts w:ascii="Times New Roman" w:hAnsi="Times New Roman" w:cs="Times New Roman"/>
          <w:color w:val="FF0000"/>
          <w:sz w:val="24"/>
          <w:szCs w:val="24"/>
        </w:rPr>
      </w:pPr>
    </w:p>
    <w:p w14:paraId="76D70E64" w14:textId="23C4B1E9" w:rsidR="006852BB" w:rsidRDefault="006852BB" w:rsidP="006852BB">
      <w:pPr>
        <w:spacing w:line="360" w:lineRule="auto"/>
        <w:rPr>
          <w:rFonts w:ascii="Times New Roman" w:hAnsi="Times New Roman" w:cs="Times New Roman"/>
          <w:color w:val="FF0000"/>
          <w:sz w:val="24"/>
          <w:szCs w:val="24"/>
        </w:rPr>
      </w:pPr>
    </w:p>
    <w:p w14:paraId="4BE9F276" w14:textId="69078942" w:rsidR="006852BB" w:rsidRDefault="006852BB" w:rsidP="006852BB">
      <w:pPr>
        <w:spacing w:line="360" w:lineRule="auto"/>
        <w:rPr>
          <w:rFonts w:ascii="Times New Roman" w:hAnsi="Times New Roman" w:cs="Times New Roman"/>
          <w:color w:val="FF0000"/>
          <w:sz w:val="24"/>
          <w:szCs w:val="24"/>
        </w:rPr>
      </w:pPr>
    </w:p>
    <w:p w14:paraId="5CE0C31B" w14:textId="0EA4EE0B" w:rsidR="006852BB" w:rsidRDefault="006852BB" w:rsidP="006852BB">
      <w:pPr>
        <w:spacing w:line="360" w:lineRule="auto"/>
        <w:rPr>
          <w:rFonts w:ascii="Times New Roman" w:hAnsi="Times New Roman" w:cs="Times New Roman"/>
          <w:color w:val="FF0000"/>
          <w:sz w:val="24"/>
          <w:szCs w:val="24"/>
        </w:rPr>
      </w:pPr>
      <w:r>
        <w:rPr>
          <w:noProof/>
          <w:lang w:val="en-GB" w:eastAsia="en-GB"/>
        </w:rPr>
        <w:drawing>
          <wp:anchor distT="0" distB="0" distL="114300" distR="114300" simplePos="0" relativeHeight="251660288" behindDoc="0" locked="0" layoutInCell="1" allowOverlap="1" wp14:anchorId="63AE4E9B" wp14:editId="310A8725">
            <wp:simplePos x="0" y="0"/>
            <wp:positionH relativeFrom="column">
              <wp:posOffset>0</wp:posOffset>
            </wp:positionH>
            <wp:positionV relativeFrom="page">
              <wp:posOffset>3833495</wp:posOffset>
            </wp:positionV>
            <wp:extent cx="3047365" cy="3542665"/>
            <wp:effectExtent l="0" t="0" r="635" b="635"/>
            <wp:wrapThrough wrapText="bothSides">
              <wp:wrapPolygon edited="0">
                <wp:start x="0" y="0"/>
                <wp:lineTo x="0" y="21488"/>
                <wp:lineTo x="21469" y="21488"/>
                <wp:lineTo x="214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47365" cy="3542665"/>
                    </a:xfrm>
                    <a:prstGeom prst="rect">
                      <a:avLst/>
                    </a:prstGeom>
                  </pic:spPr>
                </pic:pic>
              </a:graphicData>
            </a:graphic>
          </wp:anchor>
        </w:drawing>
      </w:r>
    </w:p>
    <w:p w14:paraId="4ED33A27" w14:textId="01D9EEE3" w:rsidR="006852BB" w:rsidRPr="00C342DC" w:rsidRDefault="00C342DC" w:rsidP="006852BB">
      <w:pPr>
        <w:spacing w:line="360" w:lineRule="auto"/>
        <w:rPr>
          <w:rFonts w:ascii="Times New Roman" w:hAnsi="Times New Roman" w:cs="Times New Roman"/>
          <w:b/>
          <w:sz w:val="24"/>
          <w:szCs w:val="24"/>
        </w:rPr>
      </w:pPr>
      <w:r>
        <w:rPr>
          <w:rFonts w:ascii="Times New Roman" w:hAnsi="Times New Roman" w:cs="Times New Roman"/>
          <w:b/>
          <w:sz w:val="24"/>
          <w:szCs w:val="24"/>
        </w:rPr>
        <w:t>Figure</w:t>
      </w:r>
      <w:r w:rsidR="00172CD2">
        <w:rPr>
          <w:rFonts w:ascii="Times New Roman" w:hAnsi="Times New Roman" w:cs="Times New Roman"/>
          <w:b/>
          <w:sz w:val="24"/>
          <w:szCs w:val="24"/>
        </w:rPr>
        <w:t xml:space="preserve"> </w:t>
      </w:r>
      <w:proofErr w:type="gramStart"/>
      <w:r w:rsidR="00172CD2">
        <w:rPr>
          <w:rFonts w:ascii="Times New Roman" w:hAnsi="Times New Roman" w:cs="Times New Roman"/>
          <w:b/>
          <w:sz w:val="24"/>
          <w:szCs w:val="24"/>
        </w:rPr>
        <w:t>1</w:t>
      </w:r>
      <w:r>
        <w:rPr>
          <w:rFonts w:ascii="Times New Roman" w:hAnsi="Times New Roman" w:cs="Times New Roman"/>
          <w:b/>
          <w:sz w:val="24"/>
          <w:szCs w:val="24"/>
        </w:rPr>
        <w:t>:</w:t>
      </w:r>
      <w:r w:rsidR="00172CD2">
        <w:rPr>
          <w:rFonts w:ascii="Times New Roman" w:hAnsi="Times New Roman" w:cs="Times New Roman"/>
          <w:b/>
          <w:sz w:val="24"/>
          <w:szCs w:val="24"/>
        </w:rPr>
        <w:t>Graph</w:t>
      </w:r>
      <w:proofErr w:type="gramEnd"/>
      <w:r w:rsidR="00172CD2">
        <w:rPr>
          <w:rFonts w:ascii="Times New Roman" w:hAnsi="Times New Roman" w:cs="Times New Roman"/>
          <w:b/>
          <w:sz w:val="24"/>
          <w:szCs w:val="24"/>
        </w:rPr>
        <w:t xml:space="preserve"> of Evapotranspiration</w:t>
      </w:r>
    </w:p>
    <w:p w14:paraId="54446302" w14:textId="5E97256E" w:rsidR="006852BB" w:rsidRDefault="006852BB" w:rsidP="006852BB">
      <w:pPr>
        <w:spacing w:line="360" w:lineRule="auto"/>
        <w:rPr>
          <w:rFonts w:ascii="Times New Roman" w:hAnsi="Times New Roman" w:cs="Times New Roman"/>
          <w:color w:val="FF0000"/>
          <w:sz w:val="24"/>
          <w:szCs w:val="24"/>
        </w:rPr>
      </w:pPr>
    </w:p>
    <w:p w14:paraId="6C528070" w14:textId="64263C16" w:rsidR="00F007BA" w:rsidRPr="00F007BA" w:rsidRDefault="00F007BA" w:rsidP="006852BB">
      <w:pPr>
        <w:spacing w:line="360" w:lineRule="auto"/>
        <w:rPr>
          <w:rFonts w:ascii="Times New Roman" w:hAnsi="Times New Roman" w:cs="Times New Roman"/>
          <w:sz w:val="28"/>
          <w:szCs w:val="28"/>
        </w:rPr>
      </w:pPr>
    </w:p>
    <w:p w14:paraId="542B3944" w14:textId="77777777" w:rsidR="00F007BA" w:rsidRDefault="00F007BA" w:rsidP="006852BB">
      <w:pPr>
        <w:spacing w:line="360" w:lineRule="auto"/>
        <w:rPr>
          <w:rFonts w:ascii="Times New Roman" w:hAnsi="Times New Roman" w:cs="Times New Roman"/>
          <w:color w:val="FF0000"/>
          <w:sz w:val="24"/>
          <w:szCs w:val="24"/>
        </w:rPr>
      </w:pPr>
    </w:p>
    <w:p w14:paraId="4309FCB9" w14:textId="7A631D39" w:rsidR="006852BB" w:rsidRDefault="006852BB" w:rsidP="006852BB">
      <w:pPr>
        <w:spacing w:line="360" w:lineRule="auto"/>
        <w:rPr>
          <w:rFonts w:ascii="Times New Roman" w:hAnsi="Times New Roman" w:cs="Times New Roman"/>
          <w:color w:val="FF0000"/>
          <w:sz w:val="24"/>
          <w:szCs w:val="24"/>
        </w:rPr>
      </w:pPr>
    </w:p>
    <w:p w14:paraId="47650260" w14:textId="7244C197" w:rsidR="00172CD2" w:rsidRDefault="00172CD2" w:rsidP="006852BB">
      <w:pPr>
        <w:spacing w:line="360" w:lineRule="auto"/>
        <w:rPr>
          <w:rFonts w:ascii="Times New Roman" w:hAnsi="Times New Roman" w:cs="Times New Roman"/>
          <w:color w:val="FF0000"/>
          <w:sz w:val="24"/>
          <w:szCs w:val="24"/>
        </w:rPr>
      </w:pPr>
    </w:p>
    <w:p w14:paraId="52C3C2C7" w14:textId="144192A3" w:rsidR="00172CD2" w:rsidRDefault="00172CD2" w:rsidP="006852BB">
      <w:pPr>
        <w:spacing w:line="360" w:lineRule="auto"/>
        <w:rPr>
          <w:rFonts w:ascii="Times New Roman" w:hAnsi="Times New Roman" w:cs="Times New Roman"/>
          <w:color w:val="FF0000"/>
          <w:sz w:val="24"/>
          <w:szCs w:val="24"/>
        </w:rPr>
      </w:pPr>
      <w:r>
        <w:rPr>
          <w:rFonts w:ascii="Times New Roman" w:hAnsi="Times New Roman" w:cs="Times New Roman"/>
          <w:noProof/>
          <w:sz w:val="24"/>
          <w:szCs w:val="24"/>
          <w:lang w:val="en-GB" w:eastAsia="en-GB"/>
        </w:rPr>
        <w:lastRenderedPageBreak/>
        <w:drawing>
          <wp:inline distT="0" distB="0" distL="0" distR="0" wp14:anchorId="32A333AF" wp14:editId="3A028A74">
            <wp:extent cx="5690870" cy="5690870"/>
            <wp:effectExtent l="0" t="0" r="5080" b="5080"/>
            <wp:docPr id="3" name="Picture 3" descr="C:\Users\DELALI\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ALI\AppData\Local\Microsoft\Windows\INetCache\Content.Word\Rplot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870" cy="5690870"/>
                    </a:xfrm>
                    <a:prstGeom prst="rect">
                      <a:avLst/>
                    </a:prstGeom>
                    <a:noFill/>
                    <a:ln>
                      <a:noFill/>
                    </a:ln>
                  </pic:spPr>
                </pic:pic>
              </a:graphicData>
            </a:graphic>
          </wp:inline>
        </w:drawing>
      </w:r>
    </w:p>
    <w:p w14:paraId="4C085E10" w14:textId="6957B4A2" w:rsidR="00F007BA" w:rsidRPr="00F007BA" w:rsidRDefault="00172CD2" w:rsidP="006852BB">
      <w:pPr>
        <w:spacing w:line="360" w:lineRule="auto"/>
        <w:rPr>
          <w:rFonts w:ascii="Times New Roman" w:hAnsi="Times New Roman" w:cs="Times New Roman"/>
          <w:b/>
          <w:sz w:val="24"/>
          <w:szCs w:val="24"/>
        </w:rPr>
      </w:pPr>
      <w:r>
        <w:rPr>
          <w:rFonts w:ascii="Times New Roman" w:hAnsi="Times New Roman" w:cs="Times New Roman"/>
          <w:b/>
          <w:sz w:val="24"/>
          <w:szCs w:val="24"/>
        </w:rPr>
        <w:t>Figure 2: Time series of Evapotranspiration</w:t>
      </w:r>
    </w:p>
    <w:p w14:paraId="33FBF51C" w14:textId="77777777" w:rsidR="00F007BA" w:rsidRDefault="00F007BA" w:rsidP="006852BB">
      <w:pPr>
        <w:spacing w:line="360" w:lineRule="auto"/>
        <w:rPr>
          <w:rFonts w:ascii="Times New Roman" w:hAnsi="Times New Roman" w:cs="Times New Roman"/>
          <w:color w:val="FF0000"/>
          <w:sz w:val="24"/>
          <w:szCs w:val="24"/>
        </w:rPr>
      </w:pPr>
    </w:p>
    <w:p w14:paraId="16620D49" w14:textId="77777777" w:rsidR="00F007BA" w:rsidRDefault="00F007BA" w:rsidP="006852BB">
      <w:pPr>
        <w:spacing w:line="360" w:lineRule="auto"/>
        <w:rPr>
          <w:rFonts w:ascii="Times New Roman" w:hAnsi="Times New Roman" w:cs="Times New Roman"/>
          <w:color w:val="FF0000"/>
          <w:sz w:val="24"/>
          <w:szCs w:val="24"/>
        </w:rPr>
      </w:pPr>
    </w:p>
    <w:p w14:paraId="1DDE3C54" w14:textId="77777777" w:rsidR="00F007BA" w:rsidRDefault="00F007BA" w:rsidP="006852BB">
      <w:pPr>
        <w:spacing w:line="360" w:lineRule="auto"/>
        <w:rPr>
          <w:rFonts w:ascii="Times New Roman" w:hAnsi="Times New Roman" w:cs="Times New Roman"/>
          <w:color w:val="FF0000"/>
          <w:sz w:val="24"/>
          <w:szCs w:val="24"/>
        </w:rPr>
      </w:pPr>
    </w:p>
    <w:p w14:paraId="01BBD803" w14:textId="77777777" w:rsidR="00F007BA" w:rsidRDefault="00F007BA" w:rsidP="006852BB">
      <w:pPr>
        <w:spacing w:line="360" w:lineRule="auto"/>
        <w:rPr>
          <w:rFonts w:ascii="Times New Roman" w:hAnsi="Times New Roman" w:cs="Times New Roman"/>
          <w:color w:val="FF0000"/>
          <w:sz w:val="24"/>
          <w:szCs w:val="24"/>
        </w:rPr>
      </w:pPr>
    </w:p>
    <w:p w14:paraId="40179BB7" w14:textId="6D80F974" w:rsidR="00BE0A7F" w:rsidRDefault="00910100" w:rsidP="006852BB">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Where Y represents ET computed by Penman-</w:t>
      </w:r>
      <w:proofErr w:type="spellStart"/>
      <w:r>
        <w:rPr>
          <w:rFonts w:ascii="Times New Roman" w:hAnsi="Times New Roman" w:cs="Times New Roman"/>
          <w:sz w:val="32"/>
          <w:szCs w:val="32"/>
        </w:rPr>
        <w:t>Montieth</w:t>
      </w:r>
      <w:proofErr w:type="spellEnd"/>
      <w:r>
        <w:rPr>
          <w:rFonts w:ascii="Times New Roman" w:hAnsi="Times New Roman" w:cs="Times New Roman"/>
          <w:sz w:val="32"/>
          <w:szCs w:val="32"/>
        </w:rPr>
        <w:t xml:space="preserve"> Equation (1) and X is the ET estimated from the above-mentioned four methods, and m and c are constants representing the slope and intercepts of the regression equation, respectively. </w:t>
      </w:r>
      <w:r w:rsidR="00EC012C">
        <w:rPr>
          <w:rFonts w:ascii="Times New Roman" w:hAnsi="Times New Roman" w:cs="Times New Roman"/>
          <w:sz w:val="32"/>
          <w:szCs w:val="32"/>
        </w:rPr>
        <w:t>The resulted regression equations together with the cross-correlation (R</w:t>
      </w:r>
      <w:r w:rsidR="00EC012C">
        <w:rPr>
          <w:rFonts w:ascii="Times New Roman" w:hAnsi="Times New Roman" w:cs="Times New Roman"/>
          <w:sz w:val="32"/>
          <w:szCs w:val="32"/>
          <w:vertAlign w:val="superscript"/>
        </w:rPr>
        <w:t>2</w:t>
      </w:r>
      <w:r w:rsidR="00236F6B">
        <w:rPr>
          <w:rFonts w:ascii="Times New Roman" w:hAnsi="Times New Roman" w:cs="Times New Roman"/>
          <w:sz w:val="32"/>
          <w:szCs w:val="32"/>
        </w:rPr>
        <w:t>) are presented in Figure 3. When the determination coefficient R</w:t>
      </w:r>
      <w:r w:rsidR="00236F6B">
        <w:rPr>
          <w:rFonts w:ascii="Times New Roman" w:hAnsi="Times New Roman" w:cs="Times New Roman"/>
          <w:sz w:val="32"/>
          <w:szCs w:val="32"/>
          <w:vertAlign w:val="superscript"/>
        </w:rPr>
        <w:t>2</w:t>
      </w:r>
      <w:r w:rsidR="00236F6B">
        <w:rPr>
          <w:rFonts w:ascii="Times New Roman" w:hAnsi="Times New Roman" w:cs="Times New Roman"/>
          <w:sz w:val="32"/>
          <w:szCs w:val="32"/>
        </w:rPr>
        <w:t xml:space="preserve"> values are concerned,</w:t>
      </w:r>
    </w:p>
    <w:p w14:paraId="07EEC1EB" w14:textId="16B8476F" w:rsidR="00236F6B" w:rsidRDefault="00236F6B" w:rsidP="006852BB">
      <w:pPr>
        <w:spacing w:line="360" w:lineRule="auto"/>
        <w:rPr>
          <w:rFonts w:ascii="Times New Roman" w:hAnsi="Times New Roman" w:cs="Times New Roman"/>
          <w:sz w:val="32"/>
          <w:szCs w:val="32"/>
        </w:rPr>
      </w:pPr>
      <w:r>
        <w:rPr>
          <w:rFonts w:ascii="Times New Roman" w:hAnsi="Times New Roman" w:cs="Times New Roman"/>
          <w:sz w:val="32"/>
          <w:szCs w:val="32"/>
        </w:rPr>
        <w:t>Correlation between Penman and Makkink</w:t>
      </w:r>
    </w:p>
    <w:p w14:paraId="36993BA0" w14:textId="761388CC" w:rsidR="00236F6B" w:rsidRPr="00236F6B" w:rsidRDefault="00236F6B" w:rsidP="00236F6B">
      <w:pPr>
        <w:spacing w:line="240" w:lineRule="auto"/>
        <w:rPr>
          <w:rFonts w:ascii="Times New Roman" w:hAnsi="Times New Roman" w:cs="Times New Roman"/>
          <w:sz w:val="20"/>
          <w:szCs w:val="20"/>
        </w:rPr>
      </w:pPr>
      <w:r w:rsidRPr="00236F6B">
        <w:rPr>
          <w:rFonts w:ascii="Times New Roman" w:hAnsi="Times New Roman" w:cs="Times New Roman"/>
          <w:sz w:val="32"/>
          <w:szCs w:val="32"/>
        </w:rPr>
        <w:tab/>
      </w:r>
    </w:p>
    <w:tbl>
      <w:tblPr>
        <w:tblStyle w:val="TableGrid"/>
        <w:tblW w:w="0" w:type="auto"/>
        <w:tblLook w:val="04A0" w:firstRow="1" w:lastRow="0" w:firstColumn="1" w:lastColumn="0" w:noHBand="0" w:noVBand="1"/>
      </w:tblPr>
      <w:tblGrid>
        <w:gridCol w:w="4675"/>
        <w:gridCol w:w="4675"/>
      </w:tblGrid>
      <w:tr w:rsidR="00236F6B" w14:paraId="36AE40FA" w14:textId="77777777" w:rsidTr="00236F6B">
        <w:tc>
          <w:tcPr>
            <w:tcW w:w="4675" w:type="dxa"/>
          </w:tcPr>
          <w:p w14:paraId="6673F73D"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Pearson's product-moment correlation</w:t>
            </w:r>
          </w:p>
          <w:p w14:paraId="09E0C631"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 xml:space="preserve">data:  penman and </w:t>
            </w:r>
            <w:proofErr w:type="spellStart"/>
            <w:r w:rsidRPr="00360AC2">
              <w:rPr>
                <w:rFonts w:ascii="Times New Roman" w:hAnsi="Times New Roman" w:cs="Times New Roman"/>
                <w:sz w:val="20"/>
                <w:szCs w:val="20"/>
              </w:rPr>
              <w:t>makkink</w:t>
            </w:r>
            <w:proofErr w:type="spellEnd"/>
          </w:p>
          <w:p w14:paraId="0F1FEFEA"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 xml:space="preserve">t = 2.4911, </w:t>
            </w:r>
            <w:proofErr w:type="spellStart"/>
            <w:r w:rsidRPr="00360AC2">
              <w:rPr>
                <w:rFonts w:ascii="Times New Roman" w:hAnsi="Times New Roman" w:cs="Times New Roman"/>
                <w:sz w:val="20"/>
                <w:szCs w:val="20"/>
              </w:rPr>
              <w:t>df</w:t>
            </w:r>
            <w:proofErr w:type="spellEnd"/>
            <w:r w:rsidRPr="00360AC2">
              <w:rPr>
                <w:rFonts w:ascii="Times New Roman" w:hAnsi="Times New Roman" w:cs="Times New Roman"/>
                <w:sz w:val="20"/>
                <w:szCs w:val="20"/>
              </w:rPr>
              <w:t xml:space="preserve"> = 10, p-value = 0.03193</w:t>
            </w:r>
          </w:p>
          <w:p w14:paraId="57439AA1"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alternative hypothesis: true correlation is not equal to 0</w:t>
            </w:r>
          </w:p>
          <w:p w14:paraId="578FFC49"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95 percent confidence interval:</w:t>
            </w:r>
          </w:p>
          <w:p w14:paraId="49CE68A4"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 xml:space="preserve"> 0.06964054 0.88014170</w:t>
            </w:r>
          </w:p>
          <w:p w14:paraId="0E91398B"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sample estimates:</w:t>
            </w:r>
          </w:p>
          <w:p w14:paraId="005785E7" w14:textId="77777777" w:rsidR="00236F6B" w:rsidRPr="00360AC2" w:rsidRDefault="00236F6B" w:rsidP="00360AC2">
            <w:pPr>
              <w:rPr>
                <w:rFonts w:ascii="Times New Roman" w:hAnsi="Times New Roman" w:cs="Times New Roman"/>
                <w:sz w:val="20"/>
                <w:szCs w:val="20"/>
              </w:rPr>
            </w:pPr>
            <w:r w:rsidRPr="00360AC2">
              <w:rPr>
                <w:rFonts w:ascii="Times New Roman" w:hAnsi="Times New Roman" w:cs="Times New Roman"/>
                <w:sz w:val="20"/>
                <w:szCs w:val="20"/>
              </w:rPr>
              <w:t xml:space="preserve">      </w:t>
            </w:r>
            <w:proofErr w:type="gramStart"/>
            <w:r w:rsidRPr="00360AC2">
              <w:rPr>
                <w:rFonts w:ascii="Times New Roman" w:hAnsi="Times New Roman" w:cs="Times New Roman"/>
                <w:sz w:val="20"/>
                <w:szCs w:val="20"/>
              </w:rPr>
              <w:t>correlation  :</w:t>
            </w:r>
            <w:proofErr w:type="gramEnd"/>
            <w:r w:rsidRPr="00360AC2">
              <w:rPr>
                <w:rFonts w:ascii="Times New Roman" w:hAnsi="Times New Roman" w:cs="Times New Roman"/>
                <w:sz w:val="20"/>
                <w:szCs w:val="20"/>
              </w:rPr>
              <w:t>0.6188103</w:t>
            </w:r>
          </w:p>
          <w:p w14:paraId="1E298F25" w14:textId="77777777" w:rsidR="006863A2" w:rsidRPr="00360AC2" w:rsidRDefault="006863A2" w:rsidP="00360AC2">
            <w:pPr>
              <w:rPr>
                <w:rFonts w:ascii="Times New Roman" w:hAnsi="Times New Roman" w:cs="Times New Roman"/>
                <w:sz w:val="20"/>
                <w:szCs w:val="20"/>
              </w:rPr>
            </w:pPr>
          </w:p>
          <w:p w14:paraId="44090E00" w14:textId="77777777" w:rsidR="006863A2" w:rsidRPr="00360AC2" w:rsidRDefault="006863A2" w:rsidP="00360AC2">
            <w:pPr>
              <w:rPr>
                <w:rFonts w:ascii="Times New Roman" w:hAnsi="Times New Roman" w:cs="Times New Roman"/>
                <w:sz w:val="20"/>
                <w:szCs w:val="20"/>
              </w:rPr>
            </w:pPr>
            <w:r w:rsidRPr="00360AC2">
              <w:rPr>
                <w:rFonts w:ascii="Times New Roman" w:hAnsi="Times New Roman" w:cs="Times New Roman"/>
                <w:sz w:val="20"/>
                <w:szCs w:val="20"/>
              </w:rPr>
              <w:t>Coefficients:</w:t>
            </w:r>
          </w:p>
          <w:p w14:paraId="2A6AFA08" w14:textId="16AE5E16" w:rsidR="006863A2" w:rsidRPr="00360AC2" w:rsidRDefault="006863A2" w:rsidP="00360AC2">
            <w:pPr>
              <w:rPr>
                <w:rFonts w:ascii="Times New Roman" w:hAnsi="Times New Roman" w:cs="Times New Roman"/>
                <w:sz w:val="20"/>
                <w:szCs w:val="20"/>
              </w:rPr>
            </w:pPr>
            <w:r w:rsidRPr="00360AC2">
              <w:rPr>
                <w:rFonts w:ascii="Times New Roman" w:hAnsi="Times New Roman" w:cs="Times New Roman"/>
                <w:sz w:val="20"/>
                <w:szCs w:val="20"/>
              </w:rPr>
              <w:t>(</w:t>
            </w:r>
            <w:proofErr w:type="gramStart"/>
            <w:r w:rsidRPr="00360AC2">
              <w:rPr>
                <w:rFonts w:ascii="Times New Roman" w:hAnsi="Times New Roman" w:cs="Times New Roman"/>
                <w:sz w:val="20"/>
                <w:szCs w:val="20"/>
              </w:rPr>
              <w:t xml:space="preserve">Intercept)   </w:t>
            </w:r>
            <w:proofErr w:type="gramEnd"/>
            <w:r w:rsidRPr="00360AC2">
              <w:rPr>
                <w:rFonts w:ascii="Times New Roman" w:hAnsi="Times New Roman" w:cs="Times New Roman"/>
                <w:sz w:val="20"/>
                <w:szCs w:val="20"/>
              </w:rPr>
              <w:t xml:space="preserve">   </w:t>
            </w:r>
            <w:proofErr w:type="spellStart"/>
            <w:r w:rsidRPr="00360AC2">
              <w:rPr>
                <w:rFonts w:ascii="Times New Roman" w:hAnsi="Times New Roman" w:cs="Times New Roman"/>
                <w:sz w:val="20"/>
                <w:szCs w:val="20"/>
              </w:rPr>
              <w:t>makkink</w:t>
            </w:r>
            <w:proofErr w:type="spellEnd"/>
            <w:r w:rsidRPr="00360AC2">
              <w:rPr>
                <w:rFonts w:ascii="Times New Roman" w:hAnsi="Times New Roman" w:cs="Times New Roman"/>
                <w:sz w:val="20"/>
                <w:szCs w:val="20"/>
              </w:rPr>
              <w:t xml:space="preserve">  </w:t>
            </w:r>
            <w:r w:rsidR="00780931">
              <w:rPr>
                <w:rFonts w:ascii="Times New Roman" w:hAnsi="Times New Roman" w:cs="Times New Roman"/>
                <w:sz w:val="20"/>
                <w:szCs w:val="20"/>
              </w:rPr>
              <w:t xml:space="preserve">          y = 73.34x</w:t>
            </w:r>
            <w:r w:rsidRPr="00360AC2">
              <w:rPr>
                <w:rFonts w:ascii="Times New Roman" w:hAnsi="Times New Roman" w:cs="Times New Roman"/>
                <w:sz w:val="20"/>
                <w:szCs w:val="20"/>
              </w:rPr>
              <w:t xml:space="preserve"> -16.3</w:t>
            </w:r>
          </w:p>
          <w:p w14:paraId="413EBC0C" w14:textId="77777777" w:rsidR="006863A2" w:rsidRDefault="006863A2" w:rsidP="00360AC2">
            <w:pPr>
              <w:rPr>
                <w:rFonts w:ascii="Times New Roman" w:hAnsi="Times New Roman" w:cs="Times New Roman"/>
                <w:sz w:val="20"/>
                <w:szCs w:val="20"/>
              </w:rPr>
            </w:pPr>
            <w:r w:rsidRPr="00360AC2">
              <w:rPr>
                <w:rFonts w:ascii="Times New Roman" w:hAnsi="Times New Roman" w:cs="Times New Roman"/>
                <w:sz w:val="20"/>
                <w:szCs w:val="20"/>
              </w:rPr>
              <w:t xml:space="preserve">     -16.30        73.34  </w:t>
            </w:r>
          </w:p>
          <w:p w14:paraId="6C4BF25C" w14:textId="77777777" w:rsidR="00C42226" w:rsidRDefault="00C42226" w:rsidP="00360AC2">
            <w:pPr>
              <w:rPr>
                <w:rFonts w:ascii="Times New Roman" w:hAnsi="Times New Roman" w:cs="Times New Roman"/>
                <w:sz w:val="20"/>
                <w:szCs w:val="20"/>
              </w:rPr>
            </w:pPr>
          </w:p>
          <w:p w14:paraId="75ADB6AF" w14:textId="3E462AAC" w:rsidR="00C42226" w:rsidRPr="00360AC2" w:rsidRDefault="00C42226" w:rsidP="00360AC2">
            <w:pPr>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20"/>
                <w:szCs w:val="20"/>
                <w:vertAlign w:val="superscript"/>
              </w:rPr>
              <w:t>2</w:t>
            </w:r>
            <w:r>
              <w:rPr>
                <w:rFonts w:ascii="Times New Roman" w:hAnsi="Times New Roman" w:cs="Times New Roman"/>
                <w:sz w:val="20"/>
                <w:szCs w:val="20"/>
              </w:rPr>
              <w:t xml:space="preserve"> = 0.383</w:t>
            </w:r>
          </w:p>
        </w:tc>
        <w:tc>
          <w:tcPr>
            <w:tcW w:w="4675" w:type="dxa"/>
          </w:tcPr>
          <w:p w14:paraId="3EB47CD3" w14:textId="77777777" w:rsidR="003619AE" w:rsidRPr="00360AC2" w:rsidRDefault="003619AE" w:rsidP="00360AC2">
            <w:pPr>
              <w:rPr>
                <w:rFonts w:ascii="Times New Roman" w:hAnsi="Times New Roman" w:cs="Times New Roman"/>
                <w:sz w:val="20"/>
                <w:szCs w:val="20"/>
              </w:rPr>
            </w:pPr>
            <w:r w:rsidRPr="00360AC2">
              <w:rPr>
                <w:rFonts w:ascii="Times New Roman" w:hAnsi="Times New Roman" w:cs="Times New Roman"/>
                <w:sz w:val="20"/>
                <w:szCs w:val="20"/>
              </w:rPr>
              <w:tab/>
              <w:t>Pearson's product-moment correlation</w:t>
            </w:r>
          </w:p>
          <w:p w14:paraId="2D25767B" w14:textId="77777777" w:rsidR="003619AE" w:rsidRPr="00360AC2" w:rsidRDefault="003619AE" w:rsidP="00360AC2">
            <w:pPr>
              <w:rPr>
                <w:rFonts w:ascii="Times New Roman" w:hAnsi="Times New Roman" w:cs="Times New Roman"/>
                <w:sz w:val="20"/>
                <w:szCs w:val="20"/>
              </w:rPr>
            </w:pPr>
          </w:p>
          <w:p w14:paraId="113F1FA2" w14:textId="77777777" w:rsidR="003619AE" w:rsidRPr="00360AC2" w:rsidRDefault="003619AE" w:rsidP="00360AC2">
            <w:pPr>
              <w:rPr>
                <w:rFonts w:ascii="Times New Roman" w:hAnsi="Times New Roman" w:cs="Times New Roman"/>
                <w:sz w:val="20"/>
                <w:szCs w:val="20"/>
              </w:rPr>
            </w:pPr>
            <w:r w:rsidRPr="00360AC2">
              <w:rPr>
                <w:rFonts w:ascii="Times New Roman" w:hAnsi="Times New Roman" w:cs="Times New Roman"/>
                <w:sz w:val="20"/>
                <w:szCs w:val="20"/>
              </w:rPr>
              <w:t xml:space="preserve">data:  penman and </w:t>
            </w:r>
            <w:proofErr w:type="spellStart"/>
            <w:r w:rsidRPr="00360AC2">
              <w:rPr>
                <w:rFonts w:ascii="Times New Roman" w:hAnsi="Times New Roman" w:cs="Times New Roman"/>
                <w:sz w:val="20"/>
                <w:szCs w:val="20"/>
              </w:rPr>
              <w:t>hargreaves</w:t>
            </w:r>
            <w:proofErr w:type="spellEnd"/>
          </w:p>
          <w:p w14:paraId="3DAD4040" w14:textId="77777777" w:rsidR="003619AE" w:rsidRPr="00360AC2" w:rsidRDefault="003619AE" w:rsidP="00360AC2">
            <w:pPr>
              <w:rPr>
                <w:rFonts w:ascii="Times New Roman" w:hAnsi="Times New Roman" w:cs="Times New Roman"/>
                <w:sz w:val="20"/>
                <w:szCs w:val="20"/>
              </w:rPr>
            </w:pPr>
            <w:r w:rsidRPr="00360AC2">
              <w:rPr>
                <w:rFonts w:ascii="Times New Roman" w:hAnsi="Times New Roman" w:cs="Times New Roman"/>
                <w:sz w:val="20"/>
                <w:szCs w:val="20"/>
              </w:rPr>
              <w:t xml:space="preserve">t = 4.246, </w:t>
            </w:r>
            <w:proofErr w:type="spellStart"/>
            <w:r w:rsidRPr="00360AC2">
              <w:rPr>
                <w:rFonts w:ascii="Times New Roman" w:hAnsi="Times New Roman" w:cs="Times New Roman"/>
                <w:sz w:val="20"/>
                <w:szCs w:val="20"/>
              </w:rPr>
              <w:t>df</w:t>
            </w:r>
            <w:proofErr w:type="spellEnd"/>
            <w:r w:rsidRPr="00360AC2">
              <w:rPr>
                <w:rFonts w:ascii="Times New Roman" w:hAnsi="Times New Roman" w:cs="Times New Roman"/>
                <w:sz w:val="20"/>
                <w:szCs w:val="20"/>
              </w:rPr>
              <w:t xml:space="preserve"> = 10, p-value = 0.0017</w:t>
            </w:r>
          </w:p>
          <w:p w14:paraId="3A86AC25" w14:textId="77777777" w:rsidR="003619AE" w:rsidRPr="00360AC2" w:rsidRDefault="003619AE" w:rsidP="00360AC2">
            <w:pPr>
              <w:rPr>
                <w:rFonts w:ascii="Times New Roman" w:hAnsi="Times New Roman" w:cs="Times New Roman"/>
                <w:sz w:val="20"/>
                <w:szCs w:val="20"/>
              </w:rPr>
            </w:pPr>
            <w:r w:rsidRPr="00360AC2">
              <w:rPr>
                <w:rFonts w:ascii="Times New Roman" w:hAnsi="Times New Roman" w:cs="Times New Roman"/>
                <w:sz w:val="20"/>
                <w:szCs w:val="20"/>
              </w:rPr>
              <w:t>alternative hypothesis: true correlation is not equal to 0</w:t>
            </w:r>
          </w:p>
          <w:p w14:paraId="5B86D990" w14:textId="77777777" w:rsidR="003619AE" w:rsidRPr="00360AC2" w:rsidRDefault="003619AE" w:rsidP="00360AC2">
            <w:pPr>
              <w:rPr>
                <w:rFonts w:ascii="Times New Roman" w:hAnsi="Times New Roman" w:cs="Times New Roman"/>
                <w:sz w:val="20"/>
                <w:szCs w:val="20"/>
              </w:rPr>
            </w:pPr>
            <w:r w:rsidRPr="00360AC2">
              <w:rPr>
                <w:rFonts w:ascii="Times New Roman" w:hAnsi="Times New Roman" w:cs="Times New Roman"/>
                <w:sz w:val="20"/>
                <w:szCs w:val="20"/>
              </w:rPr>
              <w:t>95 percent confidence interval:</w:t>
            </w:r>
          </w:p>
          <w:p w14:paraId="5F554626" w14:textId="77777777" w:rsidR="003619AE" w:rsidRPr="00360AC2" w:rsidRDefault="003619AE" w:rsidP="00360AC2">
            <w:pPr>
              <w:rPr>
                <w:rFonts w:ascii="Times New Roman" w:hAnsi="Times New Roman" w:cs="Times New Roman"/>
                <w:sz w:val="20"/>
                <w:szCs w:val="20"/>
              </w:rPr>
            </w:pPr>
            <w:r w:rsidRPr="00360AC2">
              <w:rPr>
                <w:rFonts w:ascii="Times New Roman" w:hAnsi="Times New Roman" w:cs="Times New Roman"/>
                <w:sz w:val="20"/>
                <w:szCs w:val="20"/>
              </w:rPr>
              <w:t xml:space="preserve"> 0.4226335 0.9422272</w:t>
            </w:r>
          </w:p>
          <w:p w14:paraId="6570FBAA" w14:textId="77777777" w:rsidR="003619AE" w:rsidRPr="00360AC2" w:rsidRDefault="003619AE" w:rsidP="00360AC2">
            <w:pPr>
              <w:rPr>
                <w:rFonts w:ascii="Times New Roman" w:hAnsi="Times New Roman" w:cs="Times New Roman"/>
                <w:sz w:val="20"/>
                <w:szCs w:val="20"/>
              </w:rPr>
            </w:pPr>
            <w:r w:rsidRPr="00360AC2">
              <w:rPr>
                <w:rFonts w:ascii="Times New Roman" w:hAnsi="Times New Roman" w:cs="Times New Roman"/>
                <w:sz w:val="20"/>
                <w:szCs w:val="20"/>
              </w:rPr>
              <w:t>sample estimates:</w:t>
            </w:r>
          </w:p>
          <w:p w14:paraId="24464413" w14:textId="75D4481F" w:rsidR="00360AC2" w:rsidRDefault="00360AC2" w:rsidP="00360AC2">
            <w:pPr>
              <w:rPr>
                <w:rFonts w:ascii="Times New Roman" w:hAnsi="Times New Roman" w:cs="Times New Roman"/>
                <w:sz w:val="20"/>
                <w:szCs w:val="20"/>
              </w:rPr>
            </w:pPr>
            <w:r>
              <w:rPr>
                <w:rFonts w:ascii="Times New Roman" w:hAnsi="Times New Roman" w:cs="Times New Roman"/>
                <w:sz w:val="20"/>
                <w:szCs w:val="20"/>
              </w:rPr>
              <w:t xml:space="preserve">     correlation: </w:t>
            </w:r>
            <w:r w:rsidR="003619AE" w:rsidRPr="00360AC2">
              <w:rPr>
                <w:rFonts w:ascii="Times New Roman" w:hAnsi="Times New Roman" w:cs="Times New Roman"/>
                <w:sz w:val="20"/>
                <w:szCs w:val="20"/>
              </w:rPr>
              <w:t>0.802008</w:t>
            </w:r>
          </w:p>
          <w:p w14:paraId="6BDFC226" w14:textId="4525C82E" w:rsidR="00360AC2" w:rsidRDefault="00360AC2" w:rsidP="00360AC2">
            <w:pPr>
              <w:rPr>
                <w:rFonts w:ascii="Times New Roman" w:hAnsi="Times New Roman" w:cs="Times New Roman"/>
                <w:sz w:val="20"/>
                <w:szCs w:val="20"/>
              </w:rPr>
            </w:pPr>
          </w:p>
          <w:p w14:paraId="1FCD9D32"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Coefficients:</w:t>
            </w:r>
          </w:p>
          <w:p w14:paraId="2E145AF0" w14:textId="51505103"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w:t>
            </w:r>
            <w:proofErr w:type="gramStart"/>
            <w:r w:rsidRPr="00360AC2">
              <w:rPr>
                <w:rFonts w:ascii="Times New Roman" w:hAnsi="Times New Roman" w:cs="Times New Roman"/>
                <w:sz w:val="20"/>
                <w:szCs w:val="20"/>
              </w:rPr>
              <w:t xml:space="preserve">Intercept)   </w:t>
            </w:r>
            <w:proofErr w:type="spellStart"/>
            <w:proofErr w:type="gramEnd"/>
            <w:r w:rsidRPr="00360AC2">
              <w:rPr>
                <w:rFonts w:ascii="Times New Roman" w:hAnsi="Times New Roman" w:cs="Times New Roman"/>
                <w:sz w:val="20"/>
                <w:szCs w:val="20"/>
              </w:rPr>
              <w:t>hargreaves</w:t>
            </w:r>
            <w:proofErr w:type="spellEnd"/>
            <w:r w:rsidRPr="00360AC2">
              <w:rPr>
                <w:rFonts w:ascii="Times New Roman" w:hAnsi="Times New Roman" w:cs="Times New Roman"/>
                <w:sz w:val="20"/>
                <w:szCs w:val="20"/>
              </w:rPr>
              <w:t xml:space="preserve">  </w:t>
            </w:r>
            <w:r w:rsidR="00780931">
              <w:rPr>
                <w:rFonts w:ascii="Times New Roman" w:hAnsi="Times New Roman" w:cs="Times New Roman"/>
                <w:sz w:val="20"/>
                <w:szCs w:val="20"/>
              </w:rPr>
              <w:t xml:space="preserve">        y = 34.15x</w:t>
            </w:r>
            <w:r>
              <w:rPr>
                <w:rFonts w:ascii="Times New Roman" w:hAnsi="Times New Roman" w:cs="Times New Roman"/>
                <w:sz w:val="20"/>
                <w:szCs w:val="20"/>
              </w:rPr>
              <w:t xml:space="preserve"> -19.02</w:t>
            </w:r>
          </w:p>
          <w:p w14:paraId="557D6606" w14:textId="5DF17683" w:rsid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     -19.02        34.15</w:t>
            </w:r>
          </w:p>
          <w:p w14:paraId="047A00B9" w14:textId="77777777" w:rsidR="00236F6B" w:rsidRDefault="00236F6B" w:rsidP="00360AC2">
            <w:pPr>
              <w:rPr>
                <w:rFonts w:ascii="Times New Roman" w:hAnsi="Times New Roman" w:cs="Times New Roman"/>
                <w:sz w:val="20"/>
                <w:szCs w:val="20"/>
              </w:rPr>
            </w:pPr>
          </w:p>
          <w:p w14:paraId="567E44E4" w14:textId="5D16FB56" w:rsidR="00C42226" w:rsidRPr="00C42226" w:rsidRDefault="00C42226" w:rsidP="00360AC2">
            <w:pPr>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20"/>
                <w:szCs w:val="20"/>
                <w:vertAlign w:val="superscript"/>
              </w:rPr>
              <w:t>2</w:t>
            </w:r>
            <w:r>
              <w:rPr>
                <w:rFonts w:ascii="Times New Roman" w:hAnsi="Times New Roman" w:cs="Times New Roman"/>
                <w:sz w:val="20"/>
                <w:szCs w:val="20"/>
              </w:rPr>
              <w:t xml:space="preserve"> = 0.643</w:t>
            </w:r>
          </w:p>
        </w:tc>
      </w:tr>
      <w:tr w:rsidR="00236F6B" w14:paraId="4035C71E" w14:textId="77777777" w:rsidTr="00236F6B">
        <w:tc>
          <w:tcPr>
            <w:tcW w:w="4675" w:type="dxa"/>
          </w:tcPr>
          <w:p w14:paraId="380E640E"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ab/>
              <w:t>Pearson's product-moment correlation</w:t>
            </w:r>
          </w:p>
          <w:p w14:paraId="1B214B6C" w14:textId="77777777" w:rsidR="00360AC2" w:rsidRPr="00360AC2" w:rsidRDefault="00360AC2" w:rsidP="00360AC2">
            <w:pPr>
              <w:rPr>
                <w:rFonts w:ascii="Times New Roman" w:hAnsi="Times New Roman" w:cs="Times New Roman"/>
                <w:sz w:val="20"/>
                <w:szCs w:val="20"/>
              </w:rPr>
            </w:pPr>
          </w:p>
          <w:p w14:paraId="67573C02"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data:  penman and </w:t>
            </w:r>
            <w:proofErr w:type="spellStart"/>
            <w:r w:rsidRPr="00360AC2">
              <w:rPr>
                <w:rFonts w:ascii="Times New Roman" w:hAnsi="Times New Roman" w:cs="Times New Roman"/>
                <w:sz w:val="20"/>
                <w:szCs w:val="20"/>
              </w:rPr>
              <w:t>taylor</w:t>
            </w:r>
            <w:proofErr w:type="spellEnd"/>
          </w:p>
          <w:p w14:paraId="18A60766"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t = 2.5718, </w:t>
            </w:r>
            <w:proofErr w:type="spellStart"/>
            <w:r w:rsidRPr="00360AC2">
              <w:rPr>
                <w:rFonts w:ascii="Times New Roman" w:hAnsi="Times New Roman" w:cs="Times New Roman"/>
                <w:sz w:val="20"/>
                <w:szCs w:val="20"/>
              </w:rPr>
              <w:t>df</w:t>
            </w:r>
            <w:proofErr w:type="spellEnd"/>
            <w:r w:rsidRPr="00360AC2">
              <w:rPr>
                <w:rFonts w:ascii="Times New Roman" w:hAnsi="Times New Roman" w:cs="Times New Roman"/>
                <w:sz w:val="20"/>
                <w:szCs w:val="20"/>
              </w:rPr>
              <w:t xml:space="preserve"> = 10, p-value = 0.02781</w:t>
            </w:r>
          </w:p>
          <w:p w14:paraId="34769265"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alternative hypothesis: true correlation is not equal to 0</w:t>
            </w:r>
          </w:p>
          <w:p w14:paraId="43DB0B53"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95 percent confidence interval:</w:t>
            </w:r>
          </w:p>
          <w:p w14:paraId="454E58CD"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 0.08943649 0.88455334</w:t>
            </w:r>
          </w:p>
          <w:p w14:paraId="69B18EA8"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sample estimates:</w:t>
            </w:r>
          </w:p>
          <w:p w14:paraId="47CC6007" w14:textId="77777777" w:rsidR="00236F6B" w:rsidRDefault="00360AC2" w:rsidP="00360AC2">
            <w:pPr>
              <w:rPr>
                <w:rFonts w:ascii="Times New Roman" w:hAnsi="Times New Roman" w:cs="Times New Roman"/>
                <w:sz w:val="20"/>
                <w:szCs w:val="20"/>
              </w:rPr>
            </w:pPr>
            <w:r>
              <w:rPr>
                <w:rFonts w:ascii="Times New Roman" w:hAnsi="Times New Roman" w:cs="Times New Roman"/>
                <w:sz w:val="20"/>
                <w:szCs w:val="20"/>
              </w:rPr>
              <w:t xml:space="preserve">      correlation: </w:t>
            </w:r>
            <w:r w:rsidRPr="00360AC2">
              <w:rPr>
                <w:rFonts w:ascii="Times New Roman" w:hAnsi="Times New Roman" w:cs="Times New Roman"/>
                <w:sz w:val="20"/>
                <w:szCs w:val="20"/>
              </w:rPr>
              <w:t>0.6309527</w:t>
            </w:r>
          </w:p>
          <w:p w14:paraId="5F5909A7" w14:textId="135C6AD1" w:rsidR="00360AC2" w:rsidRDefault="00360AC2" w:rsidP="00360AC2">
            <w:pPr>
              <w:rPr>
                <w:rFonts w:ascii="Times New Roman" w:hAnsi="Times New Roman" w:cs="Times New Roman"/>
                <w:sz w:val="20"/>
                <w:szCs w:val="20"/>
              </w:rPr>
            </w:pPr>
          </w:p>
          <w:p w14:paraId="417547D2"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Coefficients:</w:t>
            </w:r>
          </w:p>
          <w:p w14:paraId="4B512BAA" w14:textId="60D9C7D6"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w:t>
            </w:r>
            <w:proofErr w:type="gramStart"/>
            <w:r w:rsidRPr="00360AC2">
              <w:rPr>
                <w:rFonts w:ascii="Times New Roman" w:hAnsi="Times New Roman" w:cs="Times New Roman"/>
                <w:sz w:val="20"/>
                <w:szCs w:val="20"/>
              </w:rPr>
              <w:t xml:space="preserve">Intercept)   </w:t>
            </w:r>
            <w:proofErr w:type="gramEnd"/>
            <w:r w:rsidRPr="00360AC2">
              <w:rPr>
                <w:rFonts w:ascii="Times New Roman" w:hAnsi="Times New Roman" w:cs="Times New Roman"/>
                <w:sz w:val="20"/>
                <w:szCs w:val="20"/>
              </w:rPr>
              <w:t xml:space="preserve">    </w:t>
            </w:r>
            <w:proofErr w:type="spellStart"/>
            <w:r w:rsidRPr="00360AC2">
              <w:rPr>
                <w:rFonts w:ascii="Times New Roman" w:hAnsi="Times New Roman" w:cs="Times New Roman"/>
                <w:sz w:val="20"/>
                <w:szCs w:val="20"/>
              </w:rPr>
              <w:t>taylor</w:t>
            </w:r>
            <w:proofErr w:type="spellEnd"/>
            <w:r w:rsidRPr="00360AC2">
              <w:rPr>
                <w:rFonts w:ascii="Times New Roman" w:hAnsi="Times New Roman" w:cs="Times New Roman"/>
                <w:sz w:val="20"/>
                <w:szCs w:val="20"/>
              </w:rPr>
              <w:t xml:space="preserve">  </w:t>
            </w:r>
            <w:r w:rsidR="00780931">
              <w:rPr>
                <w:rFonts w:ascii="Times New Roman" w:hAnsi="Times New Roman" w:cs="Times New Roman"/>
                <w:sz w:val="20"/>
                <w:szCs w:val="20"/>
              </w:rPr>
              <w:t xml:space="preserve">             y = 150.28x</w:t>
            </w:r>
            <w:r>
              <w:rPr>
                <w:rFonts w:ascii="Times New Roman" w:hAnsi="Times New Roman" w:cs="Times New Roman"/>
                <w:sz w:val="20"/>
                <w:szCs w:val="20"/>
              </w:rPr>
              <w:t xml:space="preserve"> -23.86  </w:t>
            </w:r>
          </w:p>
          <w:p w14:paraId="5B7A84A1" w14:textId="0404F393" w:rsid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     -23.86       150.28</w:t>
            </w:r>
          </w:p>
          <w:p w14:paraId="55FF99E0" w14:textId="20B318F3" w:rsidR="00360AC2" w:rsidRPr="00360AC2" w:rsidRDefault="00C42226" w:rsidP="00360AC2">
            <w:pPr>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20"/>
                <w:szCs w:val="20"/>
                <w:vertAlign w:val="superscript"/>
              </w:rPr>
              <w:t>2</w:t>
            </w:r>
            <w:r>
              <w:rPr>
                <w:rFonts w:ascii="Times New Roman" w:hAnsi="Times New Roman" w:cs="Times New Roman"/>
                <w:sz w:val="20"/>
                <w:szCs w:val="20"/>
              </w:rPr>
              <w:t xml:space="preserve"> = 0.398</w:t>
            </w:r>
          </w:p>
        </w:tc>
        <w:tc>
          <w:tcPr>
            <w:tcW w:w="4675" w:type="dxa"/>
          </w:tcPr>
          <w:p w14:paraId="0FDC6BE1"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ab/>
              <w:t>Pearson's product-moment correlation</w:t>
            </w:r>
          </w:p>
          <w:p w14:paraId="162353A8" w14:textId="77777777" w:rsidR="00360AC2" w:rsidRPr="00360AC2" w:rsidRDefault="00360AC2" w:rsidP="00360AC2">
            <w:pPr>
              <w:rPr>
                <w:rFonts w:ascii="Times New Roman" w:hAnsi="Times New Roman" w:cs="Times New Roman"/>
                <w:sz w:val="20"/>
                <w:szCs w:val="20"/>
              </w:rPr>
            </w:pPr>
          </w:p>
          <w:p w14:paraId="644D215B"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data:  penman and JENSEN</w:t>
            </w:r>
          </w:p>
          <w:p w14:paraId="7E058B47"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t = 4.5147, </w:t>
            </w:r>
            <w:proofErr w:type="spellStart"/>
            <w:r w:rsidRPr="00360AC2">
              <w:rPr>
                <w:rFonts w:ascii="Times New Roman" w:hAnsi="Times New Roman" w:cs="Times New Roman"/>
                <w:sz w:val="20"/>
                <w:szCs w:val="20"/>
              </w:rPr>
              <w:t>df</w:t>
            </w:r>
            <w:proofErr w:type="spellEnd"/>
            <w:r w:rsidRPr="00360AC2">
              <w:rPr>
                <w:rFonts w:ascii="Times New Roman" w:hAnsi="Times New Roman" w:cs="Times New Roman"/>
                <w:sz w:val="20"/>
                <w:szCs w:val="20"/>
              </w:rPr>
              <w:t xml:space="preserve"> = 10, p-value = 0.001117</w:t>
            </w:r>
          </w:p>
          <w:p w14:paraId="35BD2039"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alternative hypothesis: true correlation is not equal to 0</w:t>
            </w:r>
          </w:p>
          <w:p w14:paraId="338A073F"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95 percent confidence interval:</w:t>
            </w:r>
          </w:p>
          <w:p w14:paraId="5144BBE0"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 0.4626265 0.9475558</w:t>
            </w:r>
          </w:p>
          <w:p w14:paraId="54E85EDC"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sample estimates:</w:t>
            </w:r>
          </w:p>
          <w:p w14:paraId="49BF0529" w14:textId="4D010792" w:rsidR="00360AC2" w:rsidRDefault="00360AC2" w:rsidP="00360AC2">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correlation  :</w:t>
            </w:r>
            <w:proofErr w:type="gramEnd"/>
            <w:r w:rsidRPr="00360AC2">
              <w:rPr>
                <w:rFonts w:ascii="Times New Roman" w:hAnsi="Times New Roman" w:cs="Times New Roman"/>
                <w:sz w:val="20"/>
                <w:szCs w:val="20"/>
              </w:rPr>
              <w:t>0.8190647</w:t>
            </w:r>
          </w:p>
          <w:p w14:paraId="3B8C5C95" w14:textId="12C8933A" w:rsidR="00360AC2" w:rsidRDefault="00360AC2" w:rsidP="00360AC2">
            <w:pPr>
              <w:rPr>
                <w:rFonts w:ascii="Times New Roman" w:hAnsi="Times New Roman" w:cs="Times New Roman"/>
                <w:sz w:val="20"/>
                <w:szCs w:val="20"/>
              </w:rPr>
            </w:pPr>
          </w:p>
          <w:p w14:paraId="57100390" w14:textId="77777777"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Coefficients:</w:t>
            </w:r>
          </w:p>
          <w:p w14:paraId="1C658BAC" w14:textId="0DE467B2" w:rsidR="00360AC2" w:rsidRPr="00360AC2"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w:t>
            </w:r>
            <w:proofErr w:type="gramStart"/>
            <w:r w:rsidRPr="00360AC2">
              <w:rPr>
                <w:rFonts w:ascii="Times New Roman" w:hAnsi="Times New Roman" w:cs="Times New Roman"/>
                <w:sz w:val="20"/>
                <w:szCs w:val="20"/>
              </w:rPr>
              <w:t xml:space="preserve">Intercept)   </w:t>
            </w:r>
            <w:proofErr w:type="gramEnd"/>
            <w:r w:rsidRPr="00360AC2">
              <w:rPr>
                <w:rFonts w:ascii="Times New Roman" w:hAnsi="Times New Roman" w:cs="Times New Roman"/>
                <w:sz w:val="20"/>
                <w:szCs w:val="20"/>
              </w:rPr>
              <w:t xml:space="preserve">    JENSEN  </w:t>
            </w:r>
            <w:r w:rsidR="00780931">
              <w:rPr>
                <w:rFonts w:ascii="Times New Roman" w:hAnsi="Times New Roman" w:cs="Times New Roman"/>
                <w:sz w:val="20"/>
                <w:szCs w:val="20"/>
              </w:rPr>
              <w:t xml:space="preserve">         y = 23.22x</w:t>
            </w:r>
            <w:r>
              <w:rPr>
                <w:rFonts w:ascii="Times New Roman" w:hAnsi="Times New Roman" w:cs="Times New Roman"/>
                <w:sz w:val="20"/>
                <w:szCs w:val="20"/>
              </w:rPr>
              <w:t xml:space="preserve"> -15.39</w:t>
            </w:r>
          </w:p>
          <w:p w14:paraId="17E96DA5" w14:textId="77777777" w:rsidR="00236F6B" w:rsidRDefault="00360AC2" w:rsidP="00360AC2">
            <w:pPr>
              <w:rPr>
                <w:rFonts w:ascii="Times New Roman" w:hAnsi="Times New Roman" w:cs="Times New Roman"/>
                <w:sz w:val="20"/>
                <w:szCs w:val="20"/>
              </w:rPr>
            </w:pPr>
            <w:r w:rsidRPr="00360AC2">
              <w:rPr>
                <w:rFonts w:ascii="Times New Roman" w:hAnsi="Times New Roman" w:cs="Times New Roman"/>
                <w:sz w:val="20"/>
                <w:szCs w:val="20"/>
              </w:rPr>
              <w:t xml:space="preserve">     -15.39        23.22</w:t>
            </w:r>
          </w:p>
          <w:p w14:paraId="33C4DC68" w14:textId="6C971EB2" w:rsidR="00C42226" w:rsidRPr="00360AC2" w:rsidRDefault="00C42226" w:rsidP="00360AC2">
            <w:pPr>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20"/>
                <w:szCs w:val="20"/>
                <w:vertAlign w:val="superscript"/>
              </w:rPr>
              <w:t>2</w:t>
            </w:r>
            <w:r>
              <w:rPr>
                <w:rFonts w:ascii="Times New Roman" w:hAnsi="Times New Roman" w:cs="Times New Roman"/>
                <w:sz w:val="20"/>
                <w:szCs w:val="20"/>
              </w:rPr>
              <w:t xml:space="preserve"> = 0.671</w:t>
            </w:r>
          </w:p>
        </w:tc>
      </w:tr>
    </w:tbl>
    <w:p w14:paraId="42BF488E" w14:textId="3F4F4CA6" w:rsidR="006852BB" w:rsidRDefault="006852BB" w:rsidP="006852BB">
      <w:pPr>
        <w:spacing w:line="360" w:lineRule="auto"/>
        <w:rPr>
          <w:rFonts w:ascii="Times New Roman" w:hAnsi="Times New Roman" w:cs="Times New Roman"/>
          <w:color w:val="FF0000"/>
          <w:sz w:val="24"/>
          <w:szCs w:val="24"/>
        </w:rPr>
      </w:pPr>
    </w:p>
    <w:p w14:paraId="1F85385E" w14:textId="0DA7C4B7" w:rsidR="006852BB" w:rsidRDefault="006852BB" w:rsidP="006852BB">
      <w:pPr>
        <w:spacing w:line="360" w:lineRule="auto"/>
        <w:rPr>
          <w:rFonts w:ascii="Times New Roman" w:hAnsi="Times New Roman" w:cs="Times New Roman"/>
          <w:color w:val="FF0000"/>
          <w:sz w:val="24"/>
          <w:szCs w:val="24"/>
        </w:rPr>
      </w:pPr>
    </w:p>
    <w:p w14:paraId="78326AE2" w14:textId="086C465D" w:rsidR="00800C2A" w:rsidRPr="00800C2A" w:rsidRDefault="00A54B53" w:rsidP="006852BB">
      <w:pPr>
        <w:spacing w:line="360" w:lineRule="auto"/>
        <w:rPr>
          <w:rFonts w:ascii="Times New Roman" w:hAnsi="Times New Roman" w:cs="Times New Roman"/>
          <w:sz w:val="24"/>
          <w:szCs w:val="24"/>
        </w:rPr>
      </w:pPr>
      <w:r w:rsidRPr="00A54B53">
        <w:rPr>
          <w:rFonts w:ascii="Times New Roman" w:hAnsi="Times New Roman" w:cs="Times New Roman"/>
          <w:sz w:val="24"/>
          <w:szCs w:val="24"/>
        </w:rPr>
        <w:lastRenderedPageBreak/>
        <w:t>The association between the Penman and the other ways of determining Evapotranspiration was determined using the aforesaid regression analysis. The linear relationship equation, as well as the correlation coefficient and coefficient determination, were determined. The Jensen and Hargreaves approaches exhibited a substantial positive connection according to Penman. This could be related to the fact that both approaches are based on temperature. There appear to be some similarities between the Jensen and Hargreaves graphs (Figure 2).</w:t>
      </w:r>
      <w:r w:rsidRPr="00A54B53">
        <w:t xml:space="preserve"> </w:t>
      </w:r>
      <w:r w:rsidRPr="00A54B53">
        <w:rPr>
          <w:rFonts w:ascii="Times New Roman" w:hAnsi="Times New Roman" w:cs="Times New Roman"/>
          <w:sz w:val="24"/>
          <w:szCs w:val="24"/>
        </w:rPr>
        <w:t>And this may be demonstrated by assuming that during the two rainy seasons in 2000, the minor rainy season is from March to May, and the main rainy season is from June to August. Using temperature-based methodologies, the results show that potential evapotranspiration falls throughout the rainy season. This is owing to the fact that, due to the rise in humidity, the rate at which water is lost to the environment during the rainy season is low. However, given the elements of the Hargreaves and Jensen approaches, a linear equation has been devised to derive the Penman Equation. This is because both of these methods require temperature-based inputs to be computed.</w:t>
      </w:r>
      <w:r w:rsidR="00F81A58">
        <w:rPr>
          <w:rFonts w:ascii="Times New Roman" w:hAnsi="Times New Roman" w:cs="Times New Roman"/>
          <w:sz w:val="24"/>
          <w:szCs w:val="24"/>
        </w:rPr>
        <w:t xml:space="preserve">                                                                                                                                                                                                                                                          </w:t>
      </w:r>
    </w:p>
    <w:p w14:paraId="5369BD79" w14:textId="577419FE" w:rsidR="006852BB" w:rsidRDefault="006852BB" w:rsidP="006852BB">
      <w:pPr>
        <w:spacing w:line="360" w:lineRule="auto"/>
        <w:rPr>
          <w:rFonts w:ascii="Times New Roman" w:hAnsi="Times New Roman" w:cs="Times New Roman"/>
          <w:color w:val="FF0000"/>
          <w:sz w:val="24"/>
          <w:szCs w:val="24"/>
        </w:rPr>
      </w:pPr>
    </w:p>
    <w:p w14:paraId="203FD7A7" w14:textId="1CEFA022" w:rsidR="006852BB" w:rsidRDefault="006852BB" w:rsidP="006852BB">
      <w:pPr>
        <w:spacing w:line="360" w:lineRule="auto"/>
        <w:rPr>
          <w:rFonts w:ascii="Times New Roman" w:hAnsi="Times New Roman" w:cs="Times New Roman"/>
          <w:color w:val="FF0000"/>
          <w:sz w:val="24"/>
          <w:szCs w:val="24"/>
        </w:rPr>
      </w:pPr>
      <w:r>
        <w:rPr>
          <w:noProof/>
          <w:lang w:val="en-GB" w:eastAsia="en-GB"/>
        </w:rPr>
        <w:drawing>
          <wp:anchor distT="0" distB="0" distL="114300" distR="114300" simplePos="0" relativeHeight="251658240" behindDoc="0" locked="0" layoutInCell="1" allowOverlap="1" wp14:anchorId="1EFD5878" wp14:editId="384131A2">
            <wp:simplePos x="0" y="0"/>
            <wp:positionH relativeFrom="margin">
              <wp:posOffset>-177421</wp:posOffset>
            </wp:positionH>
            <wp:positionV relativeFrom="paragraph">
              <wp:posOffset>-419356</wp:posOffset>
            </wp:positionV>
            <wp:extent cx="4230370" cy="35420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0370" cy="3542030"/>
                    </a:xfrm>
                    <a:prstGeom prst="rect">
                      <a:avLst/>
                    </a:prstGeom>
                  </pic:spPr>
                </pic:pic>
              </a:graphicData>
            </a:graphic>
            <wp14:sizeRelH relativeFrom="margin">
              <wp14:pctWidth>0</wp14:pctWidth>
            </wp14:sizeRelH>
          </wp:anchor>
        </w:drawing>
      </w:r>
    </w:p>
    <w:p w14:paraId="734E23C9" w14:textId="17BFC49E" w:rsidR="006852BB" w:rsidRDefault="006852BB" w:rsidP="006852BB">
      <w:pPr>
        <w:spacing w:line="360" w:lineRule="auto"/>
        <w:rPr>
          <w:rFonts w:ascii="Times New Roman" w:hAnsi="Times New Roman" w:cs="Times New Roman"/>
          <w:color w:val="FF0000"/>
          <w:sz w:val="24"/>
          <w:szCs w:val="24"/>
        </w:rPr>
      </w:pPr>
    </w:p>
    <w:p w14:paraId="32E698C6" w14:textId="537FA052" w:rsidR="006852BB" w:rsidRDefault="006852BB" w:rsidP="006852BB">
      <w:pPr>
        <w:spacing w:line="360" w:lineRule="auto"/>
        <w:rPr>
          <w:rFonts w:ascii="Times New Roman" w:hAnsi="Times New Roman" w:cs="Times New Roman"/>
          <w:color w:val="FF0000"/>
          <w:sz w:val="24"/>
          <w:szCs w:val="24"/>
        </w:rPr>
      </w:pPr>
    </w:p>
    <w:p w14:paraId="62365310" w14:textId="591D6E85" w:rsidR="006852BB" w:rsidRDefault="006852BB" w:rsidP="006852BB">
      <w:pPr>
        <w:spacing w:line="360" w:lineRule="auto"/>
        <w:rPr>
          <w:rFonts w:ascii="Times New Roman" w:hAnsi="Times New Roman" w:cs="Times New Roman"/>
          <w:color w:val="FF0000"/>
          <w:sz w:val="24"/>
          <w:szCs w:val="24"/>
        </w:rPr>
      </w:pPr>
    </w:p>
    <w:p w14:paraId="5925B8C2" w14:textId="172DDF84" w:rsidR="006852BB" w:rsidRDefault="006852BB" w:rsidP="006852BB">
      <w:pPr>
        <w:spacing w:line="360" w:lineRule="auto"/>
        <w:rPr>
          <w:rFonts w:ascii="Times New Roman" w:hAnsi="Times New Roman" w:cs="Times New Roman"/>
          <w:color w:val="FF0000"/>
          <w:sz w:val="24"/>
          <w:szCs w:val="24"/>
        </w:rPr>
      </w:pPr>
    </w:p>
    <w:p w14:paraId="55E49A27" w14:textId="3DFAA3C8" w:rsidR="006852BB" w:rsidRDefault="006852BB" w:rsidP="006852BB">
      <w:pPr>
        <w:spacing w:line="360" w:lineRule="auto"/>
        <w:rPr>
          <w:rFonts w:ascii="Times New Roman" w:hAnsi="Times New Roman" w:cs="Times New Roman"/>
          <w:color w:val="FF0000"/>
          <w:sz w:val="24"/>
          <w:szCs w:val="24"/>
        </w:rPr>
      </w:pPr>
    </w:p>
    <w:p w14:paraId="536A12C9" w14:textId="275F8EC6" w:rsidR="006852BB" w:rsidRDefault="006852BB" w:rsidP="006852BB">
      <w:pPr>
        <w:spacing w:line="360" w:lineRule="auto"/>
        <w:rPr>
          <w:rFonts w:ascii="Times New Roman" w:hAnsi="Times New Roman" w:cs="Times New Roman"/>
          <w:color w:val="FF0000"/>
          <w:sz w:val="24"/>
          <w:szCs w:val="24"/>
        </w:rPr>
      </w:pPr>
    </w:p>
    <w:p w14:paraId="17F50F09" w14:textId="2F4E7C3A" w:rsidR="006852BB" w:rsidRDefault="006852BB" w:rsidP="006852BB">
      <w:pPr>
        <w:spacing w:line="360" w:lineRule="auto"/>
        <w:rPr>
          <w:rFonts w:ascii="Times New Roman" w:hAnsi="Times New Roman" w:cs="Times New Roman"/>
          <w:color w:val="FF0000"/>
          <w:sz w:val="24"/>
          <w:szCs w:val="24"/>
        </w:rPr>
      </w:pPr>
    </w:p>
    <w:p w14:paraId="71007A22" w14:textId="77777777" w:rsidR="006852BB" w:rsidRPr="006852BB" w:rsidRDefault="006852BB" w:rsidP="006852BB">
      <w:pPr>
        <w:spacing w:line="360" w:lineRule="auto"/>
        <w:rPr>
          <w:rFonts w:ascii="Times New Roman" w:hAnsi="Times New Roman" w:cs="Times New Roman"/>
          <w:color w:val="FF0000"/>
          <w:sz w:val="24"/>
          <w:szCs w:val="24"/>
        </w:rPr>
      </w:pPr>
    </w:p>
    <w:p w14:paraId="4AF68F08" w14:textId="747C65A3" w:rsidR="00D2717D" w:rsidRPr="00F81A58" w:rsidRDefault="00F81A58" w:rsidP="00E16542">
      <w:pPr>
        <w:spacing w:line="360" w:lineRule="auto"/>
        <w:rPr>
          <w:rFonts w:ascii="Times New Roman" w:hAnsi="Times New Roman" w:cs="Times New Roman"/>
          <w:b/>
          <w:sz w:val="24"/>
          <w:szCs w:val="24"/>
        </w:rPr>
      </w:pPr>
      <w:r>
        <w:rPr>
          <w:rFonts w:ascii="Times New Roman" w:hAnsi="Times New Roman" w:cs="Times New Roman"/>
          <w:b/>
          <w:sz w:val="24"/>
          <w:szCs w:val="24"/>
        </w:rPr>
        <w:t>Figure 4: Plots of Jensen, Hargreaves, Makkink, Taylor respectively.</w:t>
      </w:r>
    </w:p>
    <w:p w14:paraId="2FE976F0" w14:textId="14E606D7" w:rsidR="00DC083F" w:rsidRDefault="00DC083F" w:rsidP="00E16542">
      <w:pPr>
        <w:spacing w:line="360" w:lineRule="auto"/>
        <w:rPr>
          <w:rStyle w:val="Strong"/>
          <w:rFonts w:ascii="Times New Roman" w:hAnsi="Times New Roman" w:cs="Times New Roman"/>
          <w:color w:val="111111"/>
          <w:sz w:val="24"/>
          <w:szCs w:val="24"/>
          <w:shd w:val="clear" w:color="auto" w:fill="FFFFFF"/>
        </w:rPr>
      </w:pPr>
    </w:p>
    <w:p w14:paraId="57A12605" w14:textId="5C3C6555" w:rsidR="006852BB" w:rsidRDefault="006852BB" w:rsidP="00E16542">
      <w:pPr>
        <w:spacing w:line="360" w:lineRule="auto"/>
        <w:rPr>
          <w:rStyle w:val="Strong"/>
          <w:rFonts w:ascii="Times New Roman" w:hAnsi="Times New Roman" w:cs="Times New Roman"/>
          <w:color w:val="111111"/>
          <w:sz w:val="24"/>
          <w:szCs w:val="24"/>
          <w:shd w:val="clear" w:color="auto" w:fill="FFFFFF"/>
        </w:rPr>
      </w:pPr>
    </w:p>
    <w:p w14:paraId="512C4F61" w14:textId="77777777" w:rsidR="00800C2A" w:rsidRPr="00800C2A" w:rsidRDefault="00800C2A" w:rsidP="00800C2A">
      <w:pPr>
        <w:spacing w:line="360" w:lineRule="auto"/>
        <w:rPr>
          <w:rStyle w:val="Strong"/>
          <w:rFonts w:ascii="Times New Roman" w:hAnsi="Times New Roman" w:cs="Times New Roman"/>
          <w:color w:val="111111"/>
          <w:sz w:val="24"/>
          <w:szCs w:val="24"/>
          <w:shd w:val="clear" w:color="auto" w:fill="FFFFFF"/>
        </w:rPr>
      </w:pPr>
      <w:proofErr w:type="spellStart"/>
      <w:proofErr w:type="gramStart"/>
      <w:r w:rsidRPr="00800C2A">
        <w:rPr>
          <w:rStyle w:val="Strong"/>
          <w:rFonts w:ascii="Times New Roman" w:hAnsi="Times New Roman" w:cs="Times New Roman"/>
          <w:color w:val="111111"/>
          <w:sz w:val="24"/>
          <w:szCs w:val="24"/>
          <w:shd w:val="clear" w:color="auto" w:fill="FFFFFF"/>
        </w:rPr>
        <w:lastRenderedPageBreak/>
        <w:t>ggplot</w:t>
      </w:r>
      <w:proofErr w:type="spellEnd"/>
      <w:r w:rsidRPr="00800C2A">
        <w:rPr>
          <w:rStyle w:val="Strong"/>
          <w:rFonts w:ascii="Times New Roman" w:hAnsi="Times New Roman" w:cs="Times New Roman"/>
          <w:color w:val="111111"/>
          <w:sz w:val="24"/>
          <w:szCs w:val="24"/>
          <w:shd w:val="clear" w:color="auto" w:fill="FFFFFF"/>
        </w:rPr>
        <w:t>(</w:t>
      </w:r>
      <w:proofErr w:type="gramEnd"/>
      <w:r w:rsidRPr="00800C2A">
        <w:rPr>
          <w:rStyle w:val="Strong"/>
          <w:rFonts w:ascii="Times New Roman" w:hAnsi="Times New Roman" w:cs="Times New Roman"/>
          <w:color w:val="111111"/>
          <w:sz w:val="24"/>
          <w:szCs w:val="24"/>
          <w:shd w:val="clear" w:color="auto" w:fill="FFFFFF"/>
        </w:rPr>
        <w:t>)+</w:t>
      </w:r>
    </w:p>
    <w:p w14:paraId="2BEE0A64" w14:textId="77777777" w:rsidR="00800C2A" w:rsidRPr="00800C2A" w:rsidRDefault="00800C2A" w:rsidP="00800C2A">
      <w:pPr>
        <w:spacing w:line="360" w:lineRule="auto"/>
        <w:rPr>
          <w:rStyle w:val="Strong"/>
          <w:rFonts w:ascii="Times New Roman" w:hAnsi="Times New Roman" w:cs="Times New Roman"/>
          <w:color w:val="111111"/>
          <w:sz w:val="24"/>
          <w:szCs w:val="24"/>
          <w:shd w:val="clear" w:color="auto" w:fill="FFFFFF"/>
        </w:rPr>
      </w:pPr>
      <w:r w:rsidRPr="00800C2A">
        <w:rPr>
          <w:rStyle w:val="Strong"/>
          <w:rFonts w:ascii="Times New Roman" w:hAnsi="Times New Roman" w:cs="Times New Roman"/>
          <w:color w:val="111111"/>
          <w:sz w:val="24"/>
          <w:szCs w:val="24"/>
          <w:shd w:val="clear" w:color="auto" w:fill="FFFFFF"/>
        </w:rPr>
        <w:t xml:space="preserve">  </w:t>
      </w:r>
      <w:proofErr w:type="spellStart"/>
      <w:r w:rsidRPr="00800C2A">
        <w:rPr>
          <w:rStyle w:val="Strong"/>
          <w:rFonts w:ascii="Times New Roman" w:hAnsi="Times New Roman" w:cs="Times New Roman"/>
          <w:color w:val="111111"/>
          <w:sz w:val="24"/>
          <w:szCs w:val="24"/>
          <w:shd w:val="clear" w:color="auto" w:fill="FFFFFF"/>
        </w:rPr>
        <w:t>geom_</w:t>
      </w:r>
      <w:proofErr w:type="gramStart"/>
      <w:r w:rsidRPr="00800C2A">
        <w:rPr>
          <w:rStyle w:val="Strong"/>
          <w:rFonts w:ascii="Times New Roman" w:hAnsi="Times New Roman" w:cs="Times New Roman"/>
          <w:color w:val="111111"/>
          <w:sz w:val="24"/>
          <w:szCs w:val="24"/>
          <w:shd w:val="clear" w:color="auto" w:fill="FFFFFF"/>
        </w:rPr>
        <w:t>line</w:t>
      </w:r>
      <w:proofErr w:type="spellEnd"/>
      <w:r w:rsidRPr="00800C2A">
        <w:rPr>
          <w:rStyle w:val="Strong"/>
          <w:rFonts w:ascii="Times New Roman" w:hAnsi="Times New Roman" w:cs="Times New Roman"/>
          <w:color w:val="111111"/>
          <w:sz w:val="24"/>
          <w:szCs w:val="24"/>
          <w:shd w:val="clear" w:color="auto" w:fill="FFFFFF"/>
        </w:rPr>
        <w:t>(</w:t>
      </w:r>
      <w:proofErr w:type="gramEnd"/>
      <w:r w:rsidRPr="00800C2A">
        <w:rPr>
          <w:rStyle w:val="Strong"/>
          <w:rFonts w:ascii="Times New Roman" w:hAnsi="Times New Roman" w:cs="Times New Roman"/>
          <w:color w:val="111111"/>
          <w:sz w:val="24"/>
          <w:szCs w:val="24"/>
          <w:shd w:val="clear" w:color="auto" w:fill="FFFFFF"/>
        </w:rPr>
        <w:t xml:space="preserve">data = </w:t>
      </w:r>
      <w:proofErr w:type="spellStart"/>
      <w:r w:rsidRPr="00800C2A">
        <w:rPr>
          <w:rStyle w:val="Strong"/>
          <w:rFonts w:ascii="Times New Roman" w:hAnsi="Times New Roman" w:cs="Times New Roman"/>
          <w:color w:val="111111"/>
          <w:sz w:val="24"/>
          <w:szCs w:val="24"/>
          <w:shd w:val="clear" w:color="auto" w:fill="FFFFFF"/>
        </w:rPr>
        <w:t>tab,mapping</w:t>
      </w:r>
      <w:proofErr w:type="spellEnd"/>
      <w:r w:rsidRPr="00800C2A">
        <w:rPr>
          <w:rStyle w:val="Strong"/>
          <w:rFonts w:ascii="Times New Roman" w:hAnsi="Times New Roman" w:cs="Times New Roman"/>
          <w:color w:val="111111"/>
          <w:sz w:val="24"/>
          <w:szCs w:val="24"/>
          <w:shd w:val="clear" w:color="auto" w:fill="FFFFFF"/>
        </w:rPr>
        <w:t xml:space="preserve"> = </w:t>
      </w:r>
      <w:proofErr w:type="spellStart"/>
      <w:r w:rsidRPr="00800C2A">
        <w:rPr>
          <w:rStyle w:val="Strong"/>
          <w:rFonts w:ascii="Times New Roman" w:hAnsi="Times New Roman" w:cs="Times New Roman"/>
          <w:color w:val="111111"/>
          <w:sz w:val="24"/>
          <w:szCs w:val="24"/>
          <w:shd w:val="clear" w:color="auto" w:fill="FFFFFF"/>
        </w:rPr>
        <w:t>aes</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Time,hargreaves</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colour</w:t>
      </w:r>
      <w:proofErr w:type="spellEnd"/>
      <w:r w:rsidRPr="00800C2A">
        <w:rPr>
          <w:rStyle w:val="Strong"/>
          <w:rFonts w:ascii="Times New Roman" w:hAnsi="Times New Roman" w:cs="Times New Roman"/>
          <w:color w:val="111111"/>
          <w:sz w:val="24"/>
          <w:szCs w:val="24"/>
          <w:shd w:val="clear" w:color="auto" w:fill="FFFFFF"/>
        </w:rPr>
        <w:t xml:space="preserve">  = "orange" ,</w:t>
      </w:r>
      <w:proofErr w:type="spellStart"/>
      <w:r w:rsidRPr="00800C2A">
        <w:rPr>
          <w:rStyle w:val="Strong"/>
          <w:rFonts w:ascii="Times New Roman" w:hAnsi="Times New Roman" w:cs="Times New Roman"/>
          <w:color w:val="111111"/>
          <w:sz w:val="24"/>
          <w:szCs w:val="24"/>
          <w:shd w:val="clear" w:color="auto" w:fill="FFFFFF"/>
        </w:rPr>
        <w:t>lty</w:t>
      </w:r>
      <w:proofErr w:type="spellEnd"/>
      <w:r w:rsidRPr="00800C2A">
        <w:rPr>
          <w:rStyle w:val="Strong"/>
          <w:rFonts w:ascii="Times New Roman" w:hAnsi="Times New Roman" w:cs="Times New Roman"/>
          <w:color w:val="111111"/>
          <w:sz w:val="24"/>
          <w:szCs w:val="24"/>
          <w:shd w:val="clear" w:color="auto" w:fill="FFFFFF"/>
        </w:rPr>
        <w:t xml:space="preserve"> = 1)+</w:t>
      </w:r>
    </w:p>
    <w:p w14:paraId="6611631C" w14:textId="77777777" w:rsidR="00800C2A" w:rsidRPr="00800C2A" w:rsidRDefault="00800C2A" w:rsidP="00800C2A">
      <w:pPr>
        <w:spacing w:line="360" w:lineRule="auto"/>
        <w:rPr>
          <w:rStyle w:val="Strong"/>
          <w:rFonts w:ascii="Times New Roman" w:hAnsi="Times New Roman" w:cs="Times New Roman"/>
          <w:color w:val="111111"/>
          <w:sz w:val="24"/>
          <w:szCs w:val="24"/>
          <w:shd w:val="clear" w:color="auto" w:fill="FFFFFF"/>
        </w:rPr>
      </w:pPr>
      <w:r w:rsidRPr="00800C2A">
        <w:rPr>
          <w:rStyle w:val="Strong"/>
          <w:rFonts w:ascii="Times New Roman" w:hAnsi="Times New Roman" w:cs="Times New Roman"/>
          <w:color w:val="111111"/>
          <w:sz w:val="24"/>
          <w:szCs w:val="24"/>
          <w:shd w:val="clear" w:color="auto" w:fill="FFFFFF"/>
        </w:rPr>
        <w:t xml:space="preserve">  </w:t>
      </w:r>
      <w:proofErr w:type="spellStart"/>
      <w:r w:rsidRPr="00800C2A">
        <w:rPr>
          <w:rStyle w:val="Strong"/>
          <w:rFonts w:ascii="Times New Roman" w:hAnsi="Times New Roman" w:cs="Times New Roman"/>
          <w:color w:val="111111"/>
          <w:sz w:val="24"/>
          <w:szCs w:val="24"/>
          <w:shd w:val="clear" w:color="auto" w:fill="FFFFFF"/>
        </w:rPr>
        <w:t>geom_</w:t>
      </w:r>
      <w:proofErr w:type="gramStart"/>
      <w:r w:rsidRPr="00800C2A">
        <w:rPr>
          <w:rStyle w:val="Strong"/>
          <w:rFonts w:ascii="Times New Roman" w:hAnsi="Times New Roman" w:cs="Times New Roman"/>
          <w:color w:val="111111"/>
          <w:sz w:val="24"/>
          <w:szCs w:val="24"/>
          <w:shd w:val="clear" w:color="auto" w:fill="FFFFFF"/>
        </w:rPr>
        <w:t>line</w:t>
      </w:r>
      <w:proofErr w:type="spellEnd"/>
      <w:r w:rsidRPr="00800C2A">
        <w:rPr>
          <w:rStyle w:val="Strong"/>
          <w:rFonts w:ascii="Times New Roman" w:hAnsi="Times New Roman" w:cs="Times New Roman"/>
          <w:color w:val="111111"/>
          <w:sz w:val="24"/>
          <w:szCs w:val="24"/>
          <w:shd w:val="clear" w:color="auto" w:fill="FFFFFF"/>
        </w:rPr>
        <w:t>(</w:t>
      </w:r>
      <w:proofErr w:type="gramEnd"/>
      <w:r w:rsidRPr="00800C2A">
        <w:rPr>
          <w:rStyle w:val="Strong"/>
          <w:rFonts w:ascii="Times New Roman" w:hAnsi="Times New Roman" w:cs="Times New Roman"/>
          <w:color w:val="111111"/>
          <w:sz w:val="24"/>
          <w:szCs w:val="24"/>
          <w:shd w:val="clear" w:color="auto" w:fill="FFFFFF"/>
        </w:rPr>
        <w:t xml:space="preserve">data = </w:t>
      </w:r>
      <w:proofErr w:type="spellStart"/>
      <w:r w:rsidRPr="00800C2A">
        <w:rPr>
          <w:rStyle w:val="Strong"/>
          <w:rFonts w:ascii="Times New Roman" w:hAnsi="Times New Roman" w:cs="Times New Roman"/>
          <w:color w:val="111111"/>
          <w:sz w:val="24"/>
          <w:szCs w:val="24"/>
          <w:shd w:val="clear" w:color="auto" w:fill="FFFFFF"/>
        </w:rPr>
        <w:t>tab,mapping</w:t>
      </w:r>
      <w:proofErr w:type="spellEnd"/>
      <w:r w:rsidRPr="00800C2A">
        <w:rPr>
          <w:rStyle w:val="Strong"/>
          <w:rFonts w:ascii="Times New Roman" w:hAnsi="Times New Roman" w:cs="Times New Roman"/>
          <w:color w:val="111111"/>
          <w:sz w:val="24"/>
          <w:szCs w:val="24"/>
          <w:shd w:val="clear" w:color="auto" w:fill="FFFFFF"/>
        </w:rPr>
        <w:t xml:space="preserve"> = </w:t>
      </w:r>
      <w:proofErr w:type="spellStart"/>
      <w:r w:rsidRPr="00800C2A">
        <w:rPr>
          <w:rStyle w:val="Strong"/>
          <w:rFonts w:ascii="Times New Roman" w:hAnsi="Times New Roman" w:cs="Times New Roman"/>
          <w:color w:val="111111"/>
          <w:sz w:val="24"/>
          <w:szCs w:val="24"/>
          <w:shd w:val="clear" w:color="auto" w:fill="FFFFFF"/>
        </w:rPr>
        <w:t>aes</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Time,JENSEN</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colour</w:t>
      </w:r>
      <w:proofErr w:type="spellEnd"/>
      <w:r w:rsidRPr="00800C2A">
        <w:rPr>
          <w:rStyle w:val="Strong"/>
          <w:rFonts w:ascii="Times New Roman" w:hAnsi="Times New Roman" w:cs="Times New Roman"/>
          <w:color w:val="111111"/>
          <w:sz w:val="24"/>
          <w:szCs w:val="24"/>
          <w:shd w:val="clear" w:color="auto" w:fill="FFFFFF"/>
        </w:rPr>
        <w:t xml:space="preserve"> = "red",</w:t>
      </w:r>
      <w:proofErr w:type="spellStart"/>
      <w:r w:rsidRPr="00800C2A">
        <w:rPr>
          <w:rStyle w:val="Strong"/>
          <w:rFonts w:ascii="Times New Roman" w:hAnsi="Times New Roman" w:cs="Times New Roman"/>
          <w:color w:val="111111"/>
          <w:sz w:val="24"/>
          <w:szCs w:val="24"/>
          <w:shd w:val="clear" w:color="auto" w:fill="FFFFFF"/>
        </w:rPr>
        <w:t>lty</w:t>
      </w:r>
      <w:proofErr w:type="spellEnd"/>
      <w:r w:rsidRPr="00800C2A">
        <w:rPr>
          <w:rStyle w:val="Strong"/>
          <w:rFonts w:ascii="Times New Roman" w:hAnsi="Times New Roman" w:cs="Times New Roman"/>
          <w:color w:val="111111"/>
          <w:sz w:val="24"/>
          <w:szCs w:val="24"/>
          <w:shd w:val="clear" w:color="auto" w:fill="FFFFFF"/>
        </w:rPr>
        <w:t xml:space="preserve"> = 2)+</w:t>
      </w:r>
    </w:p>
    <w:p w14:paraId="44141FA2" w14:textId="77777777" w:rsidR="00800C2A" w:rsidRPr="00800C2A" w:rsidRDefault="00800C2A" w:rsidP="00800C2A">
      <w:pPr>
        <w:spacing w:line="360" w:lineRule="auto"/>
        <w:rPr>
          <w:rStyle w:val="Strong"/>
          <w:rFonts w:ascii="Times New Roman" w:hAnsi="Times New Roman" w:cs="Times New Roman"/>
          <w:color w:val="111111"/>
          <w:sz w:val="24"/>
          <w:szCs w:val="24"/>
          <w:shd w:val="clear" w:color="auto" w:fill="FFFFFF"/>
        </w:rPr>
      </w:pPr>
      <w:r w:rsidRPr="00800C2A">
        <w:rPr>
          <w:rStyle w:val="Strong"/>
          <w:rFonts w:ascii="Times New Roman" w:hAnsi="Times New Roman" w:cs="Times New Roman"/>
          <w:color w:val="111111"/>
          <w:sz w:val="24"/>
          <w:szCs w:val="24"/>
          <w:shd w:val="clear" w:color="auto" w:fill="FFFFFF"/>
        </w:rPr>
        <w:t xml:space="preserve">  </w:t>
      </w:r>
      <w:proofErr w:type="spellStart"/>
      <w:r w:rsidRPr="00800C2A">
        <w:rPr>
          <w:rStyle w:val="Strong"/>
          <w:rFonts w:ascii="Times New Roman" w:hAnsi="Times New Roman" w:cs="Times New Roman"/>
          <w:color w:val="111111"/>
          <w:sz w:val="24"/>
          <w:szCs w:val="24"/>
          <w:shd w:val="clear" w:color="auto" w:fill="FFFFFF"/>
        </w:rPr>
        <w:t>geom_</w:t>
      </w:r>
      <w:proofErr w:type="gramStart"/>
      <w:r w:rsidRPr="00800C2A">
        <w:rPr>
          <w:rStyle w:val="Strong"/>
          <w:rFonts w:ascii="Times New Roman" w:hAnsi="Times New Roman" w:cs="Times New Roman"/>
          <w:color w:val="111111"/>
          <w:sz w:val="24"/>
          <w:szCs w:val="24"/>
          <w:shd w:val="clear" w:color="auto" w:fill="FFFFFF"/>
        </w:rPr>
        <w:t>line</w:t>
      </w:r>
      <w:proofErr w:type="spellEnd"/>
      <w:r w:rsidRPr="00800C2A">
        <w:rPr>
          <w:rStyle w:val="Strong"/>
          <w:rFonts w:ascii="Times New Roman" w:hAnsi="Times New Roman" w:cs="Times New Roman"/>
          <w:color w:val="111111"/>
          <w:sz w:val="24"/>
          <w:szCs w:val="24"/>
          <w:shd w:val="clear" w:color="auto" w:fill="FFFFFF"/>
        </w:rPr>
        <w:t>(</w:t>
      </w:r>
      <w:proofErr w:type="gramEnd"/>
      <w:r w:rsidRPr="00800C2A">
        <w:rPr>
          <w:rStyle w:val="Strong"/>
          <w:rFonts w:ascii="Times New Roman" w:hAnsi="Times New Roman" w:cs="Times New Roman"/>
          <w:color w:val="111111"/>
          <w:sz w:val="24"/>
          <w:szCs w:val="24"/>
          <w:shd w:val="clear" w:color="auto" w:fill="FFFFFF"/>
        </w:rPr>
        <w:t xml:space="preserve">data = </w:t>
      </w:r>
      <w:proofErr w:type="spellStart"/>
      <w:r w:rsidRPr="00800C2A">
        <w:rPr>
          <w:rStyle w:val="Strong"/>
          <w:rFonts w:ascii="Times New Roman" w:hAnsi="Times New Roman" w:cs="Times New Roman"/>
          <w:color w:val="111111"/>
          <w:sz w:val="24"/>
          <w:szCs w:val="24"/>
          <w:shd w:val="clear" w:color="auto" w:fill="FFFFFF"/>
        </w:rPr>
        <w:t>tab,mapping</w:t>
      </w:r>
      <w:proofErr w:type="spellEnd"/>
      <w:r w:rsidRPr="00800C2A">
        <w:rPr>
          <w:rStyle w:val="Strong"/>
          <w:rFonts w:ascii="Times New Roman" w:hAnsi="Times New Roman" w:cs="Times New Roman"/>
          <w:color w:val="111111"/>
          <w:sz w:val="24"/>
          <w:szCs w:val="24"/>
          <w:shd w:val="clear" w:color="auto" w:fill="FFFFFF"/>
        </w:rPr>
        <w:t xml:space="preserve"> = </w:t>
      </w:r>
      <w:proofErr w:type="spellStart"/>
      <w:r w:rsidRPr="00800C2A">
        <w:rPr>
          <w:rStyle w:val="Strong"/>
          <w:rFonts w:ascii="Times New Roman" w:hAnsi="Times New Roman" w:cs="Times New Roman"/>
          <w:color w:val="111111"/>
          <w:sz w:val="24"/>
          <w:szCs w:val="24"/>
          <w:shd w:val="clear" w:color="auto" w:fill="FFFFFF"/>
        </w:rPr>
        <w:t>aes</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Time,makkink</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colour</w:t>
      </w:r>
      <w:proofErr w:type="spellEnd"/>
      <w:r w:rsidRPr="00800C2A">
        <w:rPr>
          <w:rStyle w:val="Strong"/>
          <w:rFonts w:ascii="Times New Roman" w:hAnsi="Times New Roman" w:cs="Times New Roman"/>
          <w:color w:val="111111"/>
          <w:sz w:val="24"/>
          <w:szCs w:val="24"/>
          <w:shd w:val="clear" w:color="auto" w:fill="FFFFFF"/>
        </w:rPr>
        <w:t xml:space="preserve"> = "blue",</w:t>
      </w:r>
      <w:proofErr w:type="spellStart"/>
      <w:r w:rsidRPr="00800C2A">
        <w:rPr>
          <w:rStyle w:val="Strong"/>
          <w:rFonts w:ascii="Times New Roman" w:hAnsi="Times New Roman" w:cs="Times New Roman"/>
          <w:color w:val="111111"/>
          <w:sz w:val="24"/>
          <w:szCs w:val="24"/>
          <w:shd w:val="clear" w:color="auto" w:fill="FFFFFF"/>
        </w:rPr>
        <w:t>lty</w:t>
      </w:r>
      <w:proofErr w:type="spellEnd"/>
      <w:r w:rsidRPr="00800C2A">
        <w:rPr>
          <w:rStyle w:val="Strong"/>
          <w:rFonts w:ascii="Times New Roman" w:hAnsi="Times New Roman" w:cs="Times New Roman"/>
          <w:color w:val="111111"/>
          <w:sz w:val="24"/>
          <w:szCs w:val="24"/>
          <w:shd w:val="clear" w:color="auto" w:fill="FFFFFF"/>
        </w:rPr>
        <w:t xml:space="preserve"> = 3)+</w:t>
      </w:r>
    </w:p>
    <w:p w14:paraId="255A2392" w14:textId="3C6EAA79" w:rsidR="003B4111" w:rsidRPr="00800C2A" w:rsidRDefault="00800C2A" w:rsidP="00E16542">
      <w:pPr>
        <w:spacing w:line="360" w:lineRule="auto"/>
        <w:rPr>
          <w:rStyle w:val="Strong"/>
          <w:rFonts w:ascii="Times New Roman" w:hAnsi="Times New Roman" w:cs="Times New Roman"/>
          <w:color w:val="111111"/>
          <w:sz w:val="24"/>
          <w:szCs w:val="24"/>
          <w:shd w:val="clear" w:color="auto" w:fill="FFFFFF"/>
        </w:rPr>
      </w:pPr>
      <w:r w:rsidRPr="00800C2A">
        <w:rPr>
          <w:rStyle w:val="Strong"/>
          <w:rFonts w:ascii="Times New Roman" w:hAnsi="Times New Roman" w:cs="Times New Roman"/>
          <w:color w:val="111111"/>
          <w:sz w:val="24"/>
          <w:szCs w:val="24"/>
          <w:shd w:val="clear" w:color="auto" w:fill="FFFFFF"/>
        </w:rPr>
        <w:t xml:space="preserve">  </w:t>
      </w:r>
      <w:proofErr w:type="spellStart"/>
      <w:r w:rsidRPr="00800C2A">
        <w:rPr>
          <w:rStyle w:val="Strong"/>
          <w:rFonts w:ascii="Times New Roman" w:hAnsi="Times New Roman" w:cs="Times New Roman"/>
          <w:color w:val="111111"/>
          <w:sz w:val="24"/>
          <w:szCs w:val="24"/>
          <w:shd w:val="clear" w:color="auto" w:fill="FFFFFF"/>
        </w:rPr>
        <w:t>geom_</w:t>
      </w:r>
      <w:proofErr w:type="gramStart"/>
      <w:r w:rsidRPr="00800C2A">
        <w:rPr>
          <w:rStyle w:val="Strong"/>
          <w:rFonts w:ascii="Times New Roman" w:hAnsi="Times New Roman" w:cs="Times New Roman"/>
          <w:color w:val="111111"/>
          <w:sz w:val="24"/>
          <w:szCs w:val="24"/>
          <w:shd w:val="clear" w:color="auto" w:fill="FFFFFF"/>
        </w:rPr>
        <w:t>line</w:t>
      </w:r>
      <w:proofErr w:type="spellEnd"/>
      <w:r w:rsidRPr="00800C2A">
        <w:rPr>
          <w:rStyle w:val="Strong"/>
          <w:rFonts w:ascii="Times New Roman" w:hAnsi="Times New Roman" w:cs="Times New Roman"/>
          <w:color w:val="111111"/>
          <w:sz w:val="24"/>
          <w:szCs w:val="24"/>
          <w:shd w:val="clear" w:color="auto" w:fill="FFFFFF"/>
        </w:rPr>
        <w:t>(</w:t>
      </w:r>
      <w:proofErr w:type="gramEnd"/>
      <w:r w:rsidRPr="00800C2A">
        <w:rPr>
          <w:rStyle w:val="Strong"/>
          <w:rFonts w:ascii="Times New Roman" w:hAnsi="Times New Roman" w:cs="Times New Roman"/>
          <w:color w:val="111111"/>
          <w:sz w:val="24"/>
          <w:szCs w:val="24"/>
          <w:shd w:val="clear" w:color="auto" w:fill="FFFFFF"/>
        </w:rPr>
        <w:t xml:space="preserve">data = </w:t>
      </w:r>
      <w:proofErr w:type="spellStart"/>
      <w:r w:rsidRPr="00800C2A">
        <w:rPr>
          <w:rStyle w:val="Strong"/>
          <w:rFonts w:ascii="Times New Roman" w:hAnsi="Times New Roman" w:cs="Times New Roman"/>
          <w:color w:val="111111"/>
          <w:sz w:val="24"/>
          <w:szCs w:val="24"/>
          <w:shd w:val="clear" w:color="auto" w:fill="FFFFFF"/>
        </w:rPr>
        <w:t>tab,mapping</w:t>
      </w:r>
      <w:proofErr w:type="spellEnd"/>
      <w:r w:rsidRPr="00800C2A">
        <w:rPr>
          <w:rStyle w:val="Strong"/>
          <w:rFonts w:ascii="Times New Roman" w:hAnsi="Times New Roman" w:cs="Times New Roman"/>
          <w:color w:val="111111"/>
          <w:sz w:val="24"/>
          <w:szCs w:val="24"/>
          <w:shd w:val="clear" w:color="auto" w:fill="FFFFFF"/>
        </w:rPr>
        <w:t xml:space="preserve"> = </w:t>
      </w:r>
      <w:proofErr w:type="spellStart"/>
      <w:r w:rsidRPr="00800C2A">
        <w:rPr>
          <w:rStyle w:val="Strong"/>
          <w:rFonts w:ascii="Times New Roman" w:hAnsi="Times New Roman" w:cs="Times New Roman"/>
          <w:color w:val="111111"/>
          <w:sz w:val="24"/>
          <w:szCs w:val="24"/>
          <w:shd w:val="clear" w:color="auto" w:fill="FFFFFF"/>
        </w:rPr>
        <w:t>aes</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Time,taylor</w:t>
      </w:r>
      <w:proofErr w:type="spellEnd"/>
      <w:r w:rsidRPr="00800C2A">
        <w:rPr>
          <w:rStyle w:val="Strong"/>
          <w:rFonts w:ascii="Times New Roman" w:hAnsi="Times New Roman" w:cs="Times New Roman"/>
          <w:color w:val="111111"/>
          <w:sz w:val="24"/>
          <w:szCs w:val="24"/>
          <w:shd w:val="clear" w:color="auto" w:fill="FFFFFF"/>
        </w:rPr>
        <w:t>),</w:t>
      </w:r>
      <w:proofErr w:type="spellStart"/>
      <w:r w:rsidRPr="00800C2A">
        <w:rPr>
          <w:rStyle w:val="Strong"/>
          <w:rFonts w:ascii="Times New Roman" w:hAnsi="Times New Roman" w:cs="Times New Roman"/>
          <w:color w:val="111111"/>
          <w:sz w:val="24"/>
          <w:szCs w:val="24"/>
          <w:shd w:val="clear" w:color="auto" w:fill="FFFFFF"/>
        </w:rPr>
        <w:t>colour</w:t>
      </w:r>
      <w:proofErr w:type="spellEnd"/>
      <w:r w:rsidRPr="00800C2A">
        <w:rPr>
          <w:rStyle w:val="Strong"/>
          <w:rFonts w:ascii="Times New Roman" w:hAnsi="Times New Roman" w:cs="Times New Roman"/>
          <w:color w:val="111111"/>
          <w:sz w:val="24"/>
          <w:szCs w:val="24"/>
          <w:shd w:val="clear" w:color="auto" w:fill="FFFFFF"/>
        </w:rPr>
        <w:t xml:space="preserve"> = "green",</w:t>
      </w:r>
      <w:proofErr w:type="spellStart"/>
      <w:r w:rsidRPr="00800C2A">
        <w:rPr>
          <w:rStyle w:val="Strong"/>
          <w:rFonts w:ascii="Times New Roman" w:hAnsi="Times New Roman" w:cs="Times New Roman"/>
          <w:color w:val="111111"/>
          <w:sz w:val="24"/>
          <w:szCs w:val="24"/>
          <w:shd w:val="clear" w:color="auto" w:fill="FFFFFF"/>
        </w:rPr>
        <w:t>lty</w:t>
      </w:r>
      <w:proofErr w:type="spellEnd"/>
      <w:r w:rsidRPr="00800C2A">
        <w:rPr>
          <w:rStyle w:val="Strong"/>
          <w:rFonts w:ascii="Times New Roman" w:hAnsi="Times New Roman" w:cs="Times New Roman"/>
          <w:color w:val="111111"/>
          <w:sz w:val="24"/>
          <w:szCs w:val="24"/>
          <w:shd w:val="clear" w:color="auto" w:fill="FFFFFF"/>
        </w:rPr>
        <w:t xml:space="preserve"> = 4)</w:t>
      </w:r>
    </w:p>
    <w:p w14:paraId="0E136931" w14:textId="77777777" w:rsidR="003B4111" w:rsidRDefault="003B4111" w:rsidP="00E16542">
      <w:pPr>
        <w:spacing w:line="360" w:lineRule="auto"/>
        <w:rPr>
          <w:rStyle w:val="Strong"/>
          <w:rFonts w:ascii="Arial" w:hAnsi="Arial" w:cs="Arial"/>
          <w:b w:val="0"/>
          <w:color w:val="111111"/>
          <w:u w:val="single"/>
          <w:shd w:val="clear" w:color="auto" w:fill="FFFFFF"/>
        </w:rPr>
      </w:pPr>
    </w:p>
    <w:p w14:paraId="34C43796" w14:textId="2701DDD4" w:rsidR="004E6B0C" w:rsidRDefault="004E6B0C" w:rsidP="00E16542">
      <w:pPr>
        <w:spacing w:line="360" w:lineRule="auto"/>
        <w:rPr>
          <w:rFonts w:ascii="Arial" w:hAnsi="Arial" w:cs="Arial"/>
          <w:color w:val="2E2E2E"/>
        </w:rPr>
      </w:pPr>
    </w:p>
    <w:p w14:paraId="66954D28" w14:textId="77777777" w:rsidR="004E6B0C" w:rsidRDefault="004E6B0C" w:rsidP="00E16542">
      <w:pPr>
        <w:spacing w:line="360" w:lineRule="auto"/>
        <w:rPr>
          <w:rFonts w:ascii="Arial" w:hAnsi="Arial" w:cs="Arial"/>
          <w:color w:val="2E2E2E"/>
        </w:rPr>
      </w:pPr>
    </w:p>
    <w:p w14:paraId="7C7C1A60" w14:textId="39B3266B" w:rsidR="004E6B0C" w:rsidRDefault="004E6B0C" w:rsidP="00E16542">
      <w:pPr>
        <w:spacing w:line="360" w:lineRule="auto"/>
        <w:rPr>
          <w:rFonts w:ascii="Arial" w:hAnsi="Arial" w:cs="Arial"/>
          <w:color w:val="2E2E2E"/>
        </w:rPr>
      </w:pPr>
    </w:p>
    <w:p w14:paraId="400CE077" w14:textId="77777777" w:rsidR="004E6B0C" w:rsidRDefault="004E6B0C" w:rsidP="00E16542">
      <w:pPr>
        <w:spacing w:line="360" w:lineRule="auto"/>
        <w:rPr>
          <w:rFonts w:ascii="Arial" w:hAnsi="Arial" w:cs="Arial"/>
          <w:color w:val="2E2E2E"/>
        </w:rPr>
      </w:pPr>
    </w:p>
    <w:p w14:paraId="490C1E5B" w14:textId="70896A0E" w:rsidR="004E6B0C" w:rsidRDefault="00EC012C" w:rsidP="00E16542">
      <w:pPr>
        <w:spacing w:line="360" w:lineRule="auto"/>
        <w:rPr>
          <w:rFonts w:ascii="Arial" w:hAnsi="Arial" w:cs="Arial"/>
          <w:color w:val="2E2E2E"/>
        </w:rPr>
      </w:pPr>
      <w:r>
        <w:rPr>
          <w:noProof/>
          <w:lang w:val="en-GB" w:eastAsia="en-GB"/>
        </w:rPr>
        <w:drawing>
          <wp:anchor distT="0" distB="0" distL="114300" distR="114300" simplePos="0" relativeHeight="251661312" behindDoc="0" locked="0" layoutInCell="1" allowOverlap="1" wp14:anchorId="2A0D3F57" wp14:editId="403806A5">
            <wp:simplePos x="0" y="0"/>
            <wp:positionH relativeFrom="column">
              <wp:posOffset>0</wp:posOffset>
            </wp:positionH>
            <wp:positionV relativeFrom="paragraph">
              <wp:posOffset>-1071</wp:posOffset>
            </wp:positionV>
            <wp:extent cx="2825087" cy="3350976"/>
            <wp:effectExtent l="0" t="0" r="0" b="1905"/>
            <wp:wrapThrough wrapText="bothSides">
              <wp:wrapPolygon edited="0">
                <wp:start x="0" y="0"/>
                <wp:lineTo x="0" y="21489"/>
                <wp:lineTo x="21415" y="21489"/>
                <wp:lineTo x="214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5087" cy="3350976"/>
                    </a:xfrm>
                    <a:prstGeom prst="rect">
                      <a:avLst/>
                    </a:prstGeom>
                  </pic:spPr>
                </pic:pic>
              </a:graphicData>
            </a:graphic>
          </wp:anchor>
        </w:drawing>
      </w:r>
      <w:r>
        <w:rPr>
          <w:noProof/>
          <w:lang w:val="en-GB" w:eastAsia="en-GB"/>
        </w:rPr>
        <w:drawing>
          <wp:inline distT="0" distB="0" distL="0" distR="0" wp14:anchorId="2D5C4F94" wp14:editId="4965AE51">
            <wp:extent cx="2620370" cy="335026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7805" cy="3462050"/>
                    </a:xfrm>
                    <a:prstGeom prst="rect">
                      <a:avLst/>
                    </a:prstGeom>
                  </pic:spPr>
                </pic:pic>
              </a:graphicData>
            </a:graphic>
          </wp:inline>
        </w:drawing>
      </w:r>
    </w:p>
    <w:p w14:paraId="70F55CD3" w14:textId="4802F5E1" w:rsidR="004E6B0C" w:rsidRDefault="004E6B0C" w:rsidP="00E16542">
      <w:pPr>
        <w:spacing w:line="360" w:lineRule="auto"/>
        <w:rPr>
          <w:rFonts w:ascii="Arial" w:hAnsi="Arial" w:cs="Arial"/>
          <w:color w:val="2E2E2E"/>
        </w:rPr>
      </w:pPr>
    </w:p>
    <w:p w14:paraId="0FF70DB5" w14:textId="4387715F" w:rsidR="004E6B0C" w:rsidRDefault="00EC012C" w:rsidP="00E16542">
      <w:pPr>
        <w:spacing w:line="360" w:lineRule="auto"/>
        <w:rPr>
          <w:rFonts w:ascii="Arial" w:hAnsi="Arial" w:cs="Arial"/>
          <w:color w:val="2E2E2E"/>
        </w:rPr>
      </w:pPr>
      <w:r>
        <w:rPr>
          <w:noProof/>
          <w:lang w:val="en-GB" w:eastAsia="en-GB"/>
        </w:rPr>
        <w:lastRenderedPageBreak/>
        <w:drawing>
          <wp:inline distT="0" distB="0" distL="0" distR="0" wp14:anchorId="21356D21" wp14:editId="723337E6">
            <wp:extent cx="2825087" cy="3484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6014" cy="3510695"/>
                    </a:xfrm>
                    <a:prstGeom prst="rect">
                      <a:avLst/>
                    </a:prstGeom>
                  </pic:spPr>
                </pic:pic>
              </a:graphicData>
            </a:graphic>
          </wp:inline>
        </w:drawing>
      </w:r>
      <w:r>
        <w:rPr>
          <w:noProof/>
          <w:lang w:val="en-GB" w:eastAsia="en-GB"/>
        </w:rPr>
        <w:drawing>
          <wp:inline distT="0" distB="0" distL="0" distR="0" wp14:anchorId="3E15230D" wp14:editId="4BEE85E2">
            <wp:extent cx="2606722" cy="353310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210" cy="3554097"/>
                    </a:xfrm>
                    <a:prstGeom prst="rect">
                      <a:avLst/>
                    </a:prstGeom>
                  </pic:spPr>
                </pic:pic>
              </a:graphicData>
            </a:graphic>
          </wp:inline>
        </w:drawing>
      </w:r>
    </w:p>
    <w:p w14:paraId="13D58065" w14:textId="57569D81" w:rsidR="004E6B0C" w:rsidRPr="00EC012C" w:rsidRDefault="00EC012C" w:rsidP="00E16542">
      <w:pPr>
        <w:spacing w:line="360" w:lineRule="auto"/>
        <w:rPr>
          <w:rFonts w:ascii="Times New Roman" w:hAnsi="Times New Roman" w:cs="Times New Roman"/>
          <w:b/>
          <w:color w:val="2E2E2E"/>
          <w:sz w:val="28"/>
          <w:szCs w:val="28"/>
        </w:rPr>
      </w:pPr>
      <w:r>
        <w:rPr>
          <w:rFonts w:ascii="Times New Roman" w:hAnsi="Times New Roman" w:cs="Times New Roman"/>
          <w:b/>
          <w:color w:val="2E2E2E"/>
          <w:sz w:val="28"/>
          <w:szCs w:val="28"/>
        </w:rPr>
        <w:t>Figure 3: Regression Analysis</w:t>
      </w:r>
      <w:r w:rsidR="00F81A58">
        <w:rPr>
          <w:rFonts w:ascii="Times New Roman" w:hAnsi="Times New Roman" w:cs="Times New Roman"/>
          <w:b/>
          <w:color w:val="2E2E2E"/>
          <w:sz w:val="28"/>
          <w:szCs w:val="28"/>
        </w:rPr>
        <w:t xml:space="preserve"> on Penman and other 4 empirical methods.</w:t>
      </w:r>
    </w:p>
    <w:p w14:paraId="00AB598B" w14:textId="77777777" w:rsidR="004E6B0C" w:rsidRDefault="004E6B0C" w:rsidP="00E16542">
      <w:pPr>
        <w:spacing w:line="360" w:lineRule="auto"/>
        <w:rPr>
          <w:rFonts w:ascii="Arial" w:hAnsi="Arial" w:cs="Arial"/>
          <w:color w:val="2E2E2E"/>
        </w:rPr>
      </w:pPr>
    </w:p>
    <w:p w14:paraId="4896DB79" w14:textId="63E1300B" w:rsidR="004E6B0C" w:rsidRDefault="004E6B0C" w:rsidP="00E16542">
      <w:pPr>
        <w:spacing w:line="360" w:lineRule="auto"/>
        <w:rPr>
          <w:rFonts w:ascii="Arial" w:hAnsi="Arial" w:cs="Arial"/>
          <w:color w:val="2E2E2E"/>
        </w:rPr>
      </w:pPr>
    </w:p>
    <w:p w14:paraId="0C03FCB4" w14:textId="6094E7C7" w:rsidR="006852BB" w:rsidRDefault="006852BB" w:rsidP="00E16542">
      <w:pPr>
        <w:spacing w:line="360" w:lineRule="auto"/>
        <w:rPr>
          <w:rFonts w:ascii="Arial" w:hAnsi="Arial" w:cs="Arial"/>
          <w:color w:val="2E2E2E"/>
        </w:rPr>
      </w:pPr>
    </w:p>
    <w:p w14:paraId="75102DDB" w14:textId="2C0BD4DF" w:rsidR="006852BB" w:rsidRDefault="00A54B53" w:rsidP="00E16542">
      <w:pPr>
        <w:spacing w:line="360" w:lineRule="auto"/>
        <w:rPr>
          <w:rFonts w:ascii="Times New Roman" w:hAnsi="Times New Roman" w:cs="Times New Roman"/>
          <w:color w:val="2E2E2E"/>
        </w:rPr>
      </w:pPr>
      <w:r w:rsidRPr="00A54B53">
        <w:rPr>
          <w:rFonts w:ascii="Times New Roman" w:hAnsi="Times New Roman" w:cs="Times New Roman"/>
          <w:color w:val="2E2E2E"/>
        </w:rPr>
        <w:t>The Makkink and the Priestly Taylor are two radiation-based procedures that are based on energy balances. Makkink and Priestly Taylor, according to the FAO -24, assist in calculating potential evapotranspiration given various radiation parameters. So the Net Radiation, Solar Radiation, and latent heat of vaporization were calculated using the meteorological station at the WRI. Penman and the other two temperature-based approaches have a less strong association. Also, the coefficient of determination, which measures the intensity of the link, shows that about 30% of the differences between Penman and radiation-based readings are related. This suggests that 70% of the variables have nothing to do with the Penman method's results.</w:t>
      </w:r>
      <w:r>
        <w:rPr>
          <w:rFonts w:ascii="Times New Roman" w:hAnsi="Times New Roman" w:cs="Times New Roman"/>
          <w:color w:val="2E2E2E"/>
        </w:rPr>
        <w:t xml:space="preserve"> </w:t>
      </w:r>
      <w:r w:rsidRPr="00A54B53">
        <w:rPr>
          <w:rFonts w:ascii="Times New Roman" w:hAnsi="Times New Roman" w:cs="Times New Roman"/>
          <w:color w:val="2E2E2E"/>
        </w:rPr>
        <w:t>Furthermore, because of the multiple inputs, the weather station is more of a temperature-based weather station, as more temperature data are recorded. Given the grassland flora around the weather station, it was also best to employ temperature-based approaches. Also, the soil heat flow, which could have aided the radiation-based method, was estimated to be zero for daily temperatures and hence presumed to be zero for monthly values.</w:t>
      </w:r>
    </w:p>
    <w:p w14:paraId="15055388" w14:textId="086233A5" w:rsidR="00DF6528" w:rsidRDefault="00DF6528" w:rsidP="00E16542">
      <w:pPr>
        <w:spacing w:line="360" w:lineRule="auto"/>
        <w:rPr>
          <w:rFonts w:ascii="Times New Roman" w:hAnsi="Times New Roman" w:cs="Times New Roman"/>
          <w:color w:val="2E2E2E"/>
        </w:rPr>
      </w:pPr>
    </w:p>
    <w:p w14:paraId="3A63ED00" w14:textId="7A62CAAD" w:rsidR="00DF6528" w:rsidRDefault="00DF6528" w:rsidP="00E16542">
      <w:pPr>
        <w:spacing w:line="360" w:lineRule="auto"/>
        <w:rPr>
          <w:rFonts w:ascii="Times New Roman" w:hAnsi="Times New Roman" w:cs="Times New Roman"/>
          <w:b/>
          <w:color w:val="2E2E2E"/>
        </w:rPr>
      </w:pPr>
      <w:r>
        <w:rPr>
          <w:rFonts w:ascii="Times New Roman" w:hAnsi="Times New Roman" w:cs="Times New Roman"/>
          <w:b/>
          <w:color w:val="2E2E2E"/>
        </w:rPr>
        <w:t>Conclusion</w:t>
      </w:r>
    </w:p>
    <w:p w14:paraId="3B065259" w14:textId="0526B261" w:rsidR="00DF6528" w:rsidRPr="00DF6528" w:rsidRDefault="00DF6528" w:rsidP="00E16542">
      <w:pPr>
        <w:spacing w:line="360" w:lineRule="auto"/>
        <w:rPr>
          <w:rFonts w:ascii="Times New Roman" w:hAnsi="Times New Roman" w:cs="Times New Roman"/>
          <w:color w:val="2E2E2E"/>
        </w:rPr>
      </w:pPr>
      <w:r>
        <w:rPr>
          <w:rFonts w:ascii="Times New Roman" w:hAnsi="Times New Roman" w:cs="Times New Roman"/>
          <w:color w:val="2E2E2E"/>
        </w:rPr>
        <w:t xml:space="preserve">It can be observed that the best method to use in place of the Penman Equation is the Jensen and </w:t>
      </w:r>
      <w:r w:rsidR="0039468D">
        <w:rPr>
          <w:rFonts w:ascii="Times New Roman" w:hAnsi="Times New Roman" w:cs="Times New Roman"/>
          <w:color w:val="2E2E2E"/>
        </w:rPr>
        <w:t xml:space="preserve">Hargreaves. This is because </w:t>
      </w:r>
      <w:bookmarkStart w:id="0" w:name="_GoBack"/>
      <w:bookmarkEnd w:id="0"/>
      <w:r>
        <w:rPr>
          <w:rFonts w:ascii="Times New Roman" w:hAnsi="Times New Roman" w:cs="Times New Roman"/>
          <w:color w:val="2E2E2E"/>
        </w:rPr>
        <w:t xml:space="preserve">they are strongly similar to the Penman Equation. </w:t>
      </w:r>
      <w:proofErr w:type="gramStart"/>
      <w:r>
        <w:rPr>
          <w:rFonts w:ascii="Times New Roman" w:hAnsi="Times New Roman" w:cs="Times New Roman"/>
          <w:color w:val="2E2E2E"/>
        </w:rPr>
        <w:t>However</w:t>
      </w:r>
      <w:proofErr w:type="gramEnd"/>
      <w:r>
        <w:rPr>
          <w:rFonts w:ascii="Times New Roman" w:hAnsi="Times New Roman" w:cs="Times New Roman"/>
          <w:color w:val="2E2E2E"/>
        </w:rPr>
        <w:t xml:space="preserve"> </w:t>
      </w:r>
      <w:r w:rsidR="00A54B53">
        <w:rPr>
          <w:rFonts w:ascii="Times New Roman" w:hAnsi="Times New Roman" w:cs="Times New Roman"/>
          <w:color w:val="2E2E2E"/>
        </w:rPr>
        <w:t xml:space="preserve">any of the equations can be used given the linear models given. </w:t>
      </w:r>
    </w:p>
    <w:p w14:paraId="5E6E90B7" w14:textId="77777777" w:rsidR="004E6B0C" w:rsidRDefault="004E6B0C" w:rsidP="00E16542">
      <w:pPr>
        <w:spacing w:line="360" w:lineRule="auto"/>
        <w:rPr>
          <w:rFonts w:ascii="Arial" w:hAnsi="Arial" w:cs="Arial"/>
          <w:color w:val="2E2E2E"/>
        </w:rPr>
      </w:pPr>
    </w:p>
    <w:p w14:paraId="52B2A707" w14:textId="77777777" w:rsidR="004E6B0C" w:rsidRDefault="004E6B0C" w:rsidP="00E16542">
      <w:pPr>
        <w:spacing w:line="360" w:lineRule="auto"/>
        <w:rPr>
          <w:rFonts w:ascii="Arial" w:hAnsi="Arial" w:cs="Arial"/>
          <w:color w:val="2E2E2E"/>
        </w:rPr>
      </w:pPr>
    </w:p>
    <w:p w14:paraId="2ABE9C9F" w14:textId="77777777" w:rsidR="004E6B0C" w:rsidRDefault="004E6B0C" w:rsidP="00E16542">
      <w:pPr>
        <w:spacing w:line="360" w:lineRule="auto"/>
        <w:rPr>
          <w:rFonts w:ascii="Arial" w:hAnsi="Arial" w:cs="Arial"/>
          <w:color w:val="2E2E2E"/>
        </w:rPr>
      </w:pPr>
    </w:p>
    <w:p w14:paraId="6D8B5ADF" w14:textId="77777777" w:rsidR="004E6B0C" w:rsidRDefault="004E6B0C" w:rsidP="00E16542">
      <w:pPr>
        <w:spacing w:line="360" w:lineRule="auto"/>
        <w:rPr>
          <w:rFonts w:ascii="Arial" w:hAnsi="Arial" w:cs="Arial"/>
          <w:color w:val="2E2E2E"/>
        </w:rPr>
      </w:pPr>
    </w:p>
    <w:p w14:paraId="162A186C" w14:textId="77777777" w:rsidR="004E6B0C" w:rsidRDefault="004E6B0C" w:rsidP="00E16542">
      <w:pPr>
        <w:spacing w:line="360" w:lineRule="auto"/>
        <w:rPr>
          <w:rFonts w:ascii="Arial" w:hAnsi="Arial" w:cs="Arial"/>
          <w:color w:val="2E2E2E"/>
        </w:rPr>
      </w:pPr>
    </w:p>
    <w:p w14:paraId="67F7A101" w14:textId="77777777" w:rsidR="004E6B0C" w:rsidRDefault="004E6B0C" w:rsidP="00E16542">
      <w:pPr>
        <w:spacing w:line="360" w:lineRule="auto"/>
        <w:rPr>
          <w:rFonts w:ascii="Arial" w:hAnsi="Arial" w:cs="Arial"/>
          <w:color w:val="2E2E2E"/>
        </w:rPr>
      </w:pPr>
    </w:p>
    <w:p w14:paraId="21E87EEE" w14:textId="77777777" w:rsidR="004E6B0C" w:rsidRDefault="004E6B0C" w:rsidP="00E16542">
      <w:pPr>
        <w:spacing w:line="360" w:lineRule="auto"/>
        <w:rPr>
          <w:rFonts w:ascii="Arial" w:hAnsi="Arial" w:cs="Arial"/>
          <w:color w:val="2E2E2E"/>
        </w:rPr>
      </w:pPr>
    </w:p>
    <w:p w14:paraId="6F5A2296" w14:textId="77777777" w:rsidR="004E6B0C" w:rsidRDefault="004E6B0C" w:rsidP="00E16542">
      <w:pPr>
        <w:spacing w:line="360" w:lineRule="auto"/>
        <w:rPr>
          <w:rFonts w:ascii="Arial" w:hAnsi="Arial" w:cs="Arial"/>
          <w:color w:val="2E2E2E"/>
        </w:rPr>
      </w:pPr>
    </w:p>
    <w:p w14:paraId="6FEDC22F" w14:textId="77777777" w:rsidR="004E6B0C" w:rsidRDefault="004E6B0C" w:rsidP="00E16542">
      <w:pPr>
        <w:spacing w:line="360" w:lineRule="auto"/>
        <w:rPr>
          <w:rFonts w:ascii="Arial" w:hAnsi="Arial" w:cs="Arial"/>
          <w:color w:val="2E2E2E"/>
        </w:rPr>
      </w:pPr>
    </w:p>
    <w:p w14:paraId="0F3F8248" w14:textId="77777777" w:rsidR="004E6B0C" w:rsidRDefault="004E6B0C" w:rsidP="00E16542">
      <w:pPr>
        <w:spacing w:line="360" w:lineRule="auto"/>
        <w:rPr>
          <w:rFonts w:ascii="Arial" w:hAnsi="Arial" w:cs="Arial"/>
          <w:color w:val="2E2E2E"/>
        </w:rPr>
      </w:pPr>
    </w:p>
    <w:p w14:paraId="1275CBB7" w14:textId="77777777" w:rsidR="004E6B0C" w:rsidRDefault="004E6B0C" w:rsidP="00E16542">
      <w:pPr>
        <w:spacing w:line="360" w:lineRule="auto"/>
        <w:rPr>
          <w:rFonts w:ascii="Arial" w:hAnsi="Arial" w:cs="Arial"/>
          <w:color w:val="2E2E2E"/>
        </w:rPr>
      </w:pPr>
    </w:p>
    <w:p w14:paraId="4C14F0DD" w14:textId="77777777" w:rsidR="004E6B0C" w:rsidRDefault="004E6B0C" w:rsidP="00E16542">
      <w:pPr>
        <w:spacing w:line="360" w:lineRule="auto"/>
        <w:rPr>
          <w:rFonts w:ascii="Arial" w:hAnsi="Arial" w:cs="Arial"/>
          <w:color w:val="2E2E2E"/>
        </w:rPr>
      </w:pPr>
    </w:p>
    <w:p w14:paraId="5A692FC4" w14:textId="77777777" w:rsidR="004E6B0C" w:rsidRDefault="004E6B0C" w:rsidP="00E16542">
      <w:pPr>
        <w:spacing w:line="360" w:lineRule="auto"/>
        <w:rPr>
          <w:rFonts w:ascii="Arial" w:hAnsi="Arial" w:cs="Arial"/>
          <w:color w:val="2E2E2E"/>
        </w:rPr>
      </w:pPr>
    </w:p>
    <w:p w14:paraId="105A581C" w14:textId="77777777" w:rsidR="004E6B0C" w:rsidRDefault="004E6B0C" w:rsidP="00E16542">
      <w:pPr>
        <w:spacing w:line="360" w:lineRule="auto"/>
        <w:rPr>
          <w:rFonts w:ascii="Arial" w:hAnsi="Arial" w:cs="Arial"/>
          <w:color w:val="2E2E2E"/>
        </w:rPr>
      </w:pPr>
    </w:p>
    <w:p w14:paraId="74F2DED8" w14:textId="77777777" w:rsidR="004E6B0C" w:rsidRDefault="004E6B0C" w:rsidP="00E16542">
      <w:pPr>
        <w:spacing w:line="360" w:lineRule="auto"/>
        <w:rPr>
          <w:rFonts w:ascii="Arial" w:hAnsi="Arial" w:cs="Arial"/>
          <w:color w:val="2E2E2E"/>
        </w:rPr>
      </w:pPr>
    </w:p>
    <w:p w14:paraId="245BF8E9" w14:textId="77777777" w:rsidR="004E6B0C" w:rsidRDefault="004E6B0C" w:rsidP="00E16542">
      <w:pPr>
        <w:spacing w:line="360" w:lineRule="auto"/>
        <w:rPr>
          <w:rFonts w:ascii="Arial" w:hAnsi="Arial" w:cs="Arial"/>
          <w:color w:val="2E2E2E"/>
        </w:rPr>
      </w:pPr>
    </w:p>
    <w:p w14:paraId="7768C09B" w14:textId="77777777" w:rsidR="004E6B0C" w:rsidRDefault="004E6B0C" w:rsidP="00E16542">
      <w:pPr>
        <w:spacing w:line="360" w:lineRule="auto"/>
        <w:rPr>
          <w:rFonts w:ascii="Arial" w:hAnsi="Arial" w:cs="Arial"/>
          <w:color w:val="2E2E2E"/>
        </w:rPr>
      </w:pPr>
    </w:p>
    <w:p w14:paraId="08B202D5" w14:textId="77777777" w:rsidR="004E6B0C" w:rsidRDefault="004E6B0C" w:rsidP="00E16542">
      <w:pPr>
        <w:spacing w:line="360" w:lineRule="auto"/>
        <w:rPr>
          <w:rFonts w:ascii="Arial" w:hAnsi="Arial" w:cs="Arial"/>
          <w:color w:val="2E2E2E"/>
        </w:rPr>
      </w:pPr>
    </w:p>
    <w:p w14:paraId="3023570F" w14:textId="77777777" w:rsidR="004E6B0C" w:rsidRDefault="004E6B0C" w:rsidP="00E16542">
      <w:pPr>
        <w:spacing w:line="360" w:lineRule="auto"/>
        <w:rPr>
          <w:rFonts w:ascii="Arial" w:hAnsi="Arial" w:cs="Arial"/>
          <w:color w:val="2E2E2E"/>
        </w:rPr>
      </w:pPr>
    </w:p>
    <w:p w14:paraId="56CF9E55" w14:textId="77777777" w:rsidR="004E6B0C" w:rsidRDefault="004E6B0C" w:rsidP="00E16542">
      <w:pPr>
        <w:spacing w:line="360" w:lineRule="auto"/>
        <w:rPr>
          <w:rFonts w:ascii="Arial" w:hAnsi="Arial" w:cs="Arial"/>
          <w:color w:val="2E2E2E"/>
        </w:rPr>
      </w:pPr>
    </w:p>
    <w:p w14:paraId="75FA1272" w14:textId="77777777" w:rsidR="004E6B0C" w:rsidRDefault="004E6B0C" w:rsidP="00E16542">
      <w:pPr>
        <w:spacing w:line="360" w:lineRule="auto"/>
        <w:rPr>
          <w:rFonts w:ascii="Arial" w:hAnsi="Arial" w:cs="Arial"/>
          <w:color w:val="2E2E2E"/>
        </w:rPr>
      </w:pPr>
    </w:p>
    <w:p w14:paraId="15A28B04" w14:textId="77777777" w:rsidR="004E6B0C" w:rsidRDefault="004E6B0C" w:rsidP="00E16542">
      <w:pPr>
        <w:spacing w:line="360" w:lineRule="auto"/>
        <w:rPr>
          <w:rFonts w:ascii="Arial" w:hAnsi="Arial" w:cs="Arial"/>
          <w:color w:val="2E2E2E"/>
        </w:rPr>
      </w:pPr>
    </w:p>
    <w:p w14:paraId="17BBC5A3" w14:textId="77777777" w:rsidR="004E6B0C" w:rsidRDefault="004E6B0C" w:rsidP="00E16542">
      <w:pPr>
        <w:spacing w:line="360" w:lineRule="auto"/>
        <w:rPr>
          <w:rFonts w:ascii="Arial" w:hAnsi="Arial" w:cs="Arial"/>
          <w:color w:val="2E2E2E"/>
        </w:rPr>
      </w:pPr>
    </w:p>
    <w:p w14:paraId="1999C600" w14:textId="77777777" w:rsidR="004E6B0C" w:rsidRDefault="004E6B0C" w:rsidP="00E16542">
      <w:pPr>
        <w:spacing w:line="360" w:lineRule="auto"/>
        <w:rPr>
          <w:rFonts w:ascii="Arial" w:hAnsi="Arial" w:cs="Arial"/>
          <w:color w:val="2E2E2E"/>
        </w:rPr>
      </w:pPr>
    </w:p>
    <w:p w14:paraId="3B4DA1ED" w14:textId="77777777" w:rsidR="004E6B0C" w:rsidRDefault="004E6B0C" w:rsidP="00E16542">
      <w:pPr>
        <w:spacing w:line="360" w:lineRule="auto"/>
        <w:rPr>
          <w:rFonts w:ascii="Arial" w:hAnsi="Arial" w:cs="Arial"/>
          <w:color w:val="2E2E2E"/>
        </w:rPr>
      </w:pPr>
    </w:p>
    <w:p w14:paraId="2C49D638" w14:textId="77777777" w:rsidR="004E6B0C" w:rsidRDefault="004E6B0C" w:rsidP="00E16542">
      <w:pPr>
        <w:spacing w:line="360" w:lineRule="auto"/>
        <w:rPr>
          <w:rFonts w:ascii="Arial" w:hAnsi="Arial" w:cs="Arial"/>
          <w:color w:val="2E2E2E"/>
        </w:rPr>
      </w:pPr>
    </w:p>
    <w:p w14:paraId="27ABE302" w14:textId="77777777" w:rsidR="004E6B0C" w:rsidRDefault="004E6B0C" w:rsidP="00E16542">
      <w:pPr>
        <w:spacing w:line="360" w:lineRule="auto"/>
        <w:rPr>
          <w:rFonts w:ascii="Arial" w:hAnsi="Arial" w:cs="Arial"/>
          <w:color w:val="2E2E2E"/>
        </w:rPr>
      </w:pPr>
    </w:p>
    <w:p w14:paraId="08309434" w14:textId="77777777" w:rsidR="004E6B0C" w:rsidRDefault="004E6B0C" w:rsidP="00E16542">
      <w:pPr>
        <w:spacing w:line="360" w:lineRule="auto"/>
        <w:rPr>
          <w:rFonts w:ascii="Arial" w:hAnsi="Arial" w:cs="Arial"/>
          <w:color w:val="2E2E2E"/>
        </w:rPr>
      </w:pPr>
    </w:p>
    <w:p w14:paraId="4AB24583" w14:textId="77777777" w:rsidR="004E6B0C" w:rsidRDefault="004E6B0C" w:rsidP="00E16542">
      <w:pPr>
        <w:spacing w:line="360" w:lineRule="auto"/>
        <w:rPr>
          <w:rFonts w:ascii="Arial" w:hAnsi="Arial" w:cs="Arial"/>
          <w:color w:val="2E2E2E"/>
        </w:rPr>
      </w:pPr>
    </w:p>
    <w:p w14:paraId="34219C64" w14:textId="77777777" w:rsidR="004E6B0C" w:rsidRDefault="004E6B0C" w:rsidP="00E16542">
      <w:pPr>
        <w:spacing w:line="360" w:lineRule="auto"/>
        <w:rPr>
          <w:rFonts w:ascii="Arial" w:hAnsi="Arial" w:cs="Arial"/>
          <w:color w:val="2E2E2E"/>
        </w:rPr>
      </w:pPr>
    </w:p>
    <w:p w14:paraId="08796E17" w14:textId="77777777" w:rsidR="004E6B0C" w:rsidRDefault="004E6B0C" w:rsidP="00E16542">
      <w:pPr>
        <w:spacing w:line="360" w:lineRule="auto"/>
        <w:rPr>
          <w:rFonts w:ascii="Arial" w:hAnsi="Arial" w:cs="Arial"/>
          <w:color w:val="2E2E2E"/>
        </w:rPr>
      </w:pPr>
    </w:p>
    <w:p w14:paraId="35811FF4" w14:textId="77777777" w:rsidR="004E6B0C" w:rsidRDefault="004E6B0C" w:rsidP="00E16542">
      <w:pPr>
        <w:spacing w:line="360" w:lineRule="auto"/>
        <w:rPr>
          <w:rFonts w:ascii="Arial" w:hAnsi="Arial" w:cs="Arial"/>
          <w:color w:val="2E2E2E"/>
        </w:rPr>
      </w:pPr>
    </w:p>
    <w:p w14:paraId="35B3A4F0" w14:textId="77777777" w:rsidR="004E6B0C" w:rsidRDefault="004E6B0C" w:rsidP="00E16542">
      <w:pPr>
        <w:spacing w:line="360" w:lineRule="auto"/>
        <w:rPr>
          <w:rFonts w:ascii="Arial" w:hAnsi="Arial" w:cs="Arial"/>
          <w:color w:val="2E2E2E"/>
        </w:rPr>
      </w:pPr>
    </w:p>
    <w:p w14:paraId="47CB6819" w14:textId="77777777" w:rsidR="004E6B0C" w:rsidRDefault="004E6B0C" w:rsidP="00E16542">
      <w:pPr>
        <w:spacing w:line="360" w:lineRule="auto"/>
        <w:rPr>
          <w:rFonts w:ascii="Arial" w:hAnsi="Arial" w:cs="Arial"/>
          <w:color w:val="2E2E2E"/>
        </w:rPr>
      </w:pPr>
    </w:p>
    <w:p w14:paraId="616569E9" w14:textId="77777777" w:rsidR="004E6B0C" w:rsidRDefault="004E6B0C" w:rsidP="00E16542">
      <w:pPr>
        <w:spacing w:line="360" w:lineRule="auto"/>
        <w:rPr>
          <w:rFonts w:ascii="Arial" w:hAnsi="Arial" w:cs="Arial"/>
          <w:color w:val="2E2E2E"/>
        </w:rPr>
      </w:pPr>
    </w:p>
    <w:p w14:paraId="0A9CFFE4" w14:textId="77777777" w:rsidR="004E6B0C" w:rsidRDefault="004E6B0C" w:rsidP="00E16542">
      <w:pPr>
        <w:spacing w:line="360" w:lineRule="auto"/>
        <w:rPr>
          <w:rFonts w:ascii="Arial" w:hAnsi="Arial" w:cs="Arial"/>
          <w:color w:val="2E2E2E"/>
        </w:rPr>
      </w:pPr>
    </w:p>
    <w:p w14:paraId="4411850D" w14:textId="77777777" w:rsidR="004E6B0C" w:rsidRDefault="004E6B0C" w:rsidP="00E16542">
      <w:pPr>
        <w:spacing w:line="360" w:lineRule="auto"/>
        <w:rPr>
          <w:rFonts w:ascii="Arial" w:hAnsi="Arial" w:cs="Arial"/>
          <w:color w:val="2E2E2E"/>
        </w:rPr>
      </w:pPr>
    </w:p>
    <w:p w14:paraId="6F2A188A" w14:textId="77777777" w:rsidR="004E6B0C" w:rsidRDefault="004E6B0C" w:rsidP="00E16542">
      <w:pPr>
        <w:spacing w:line="360" w:lineRule="auto"/>
        <w:rPr>
          <w:rFonts w:ascii="Arial" w:hAnsi="Arial" w:cs="Arial"/>
          <w:color w:val="2E2E2E"/>
        </w:rPr>
      </w:pPr>
    </w:p>
    <w:p w14:paraId="3CFC57A6" w14:textId="77777777" w:rsidR="004E6B0C" w:rsidRDefault="004E6B0C" w:rsidP="00E16542">
      <w:pPr>
        <w:spacing w:line="360" w:lineRule="auto"/>
        <w:rPr>
          <w:rFonts w:ascii="Arial" w:hAnsi="Arial" w:cs="Arial"/>
          <w:color w:val="2E2E2E"/>
        </w:rPr>
      </w:pPr>
    </w:p>
    <w:p w14:paraId="37BB5C56" w14:textId="77777777" w:rsidR="004E6B0C" w:rsidRDefault="004E6B0C" w:rsidP="00E16542">
      <w:pPr>
        <w:spacing w:line="360" w:lineRule="auto"/>
        <w:rPr>
          <w:rFonts w:ascii="Arial" w:hAnsi="Arial" w:cs="Arial"/>
          <w:color w:val="2E2E2E"/>
        </w:rPr>
      </w:pPr>
    </w:p>
    <w:p w14:paraId="29D231B3" w14:textId="77777777" w:rsidR="004E6B0C" w:rsidRDefault="004E6B0C" w:rsidP="00E16542">
      <w:pPr>
        <w:spacing w:line="360" w:lineRule="auto"/>
        <w:rPr>
          <w:rFonts w:ascii="Arial" w:hAnsi="Arial" w:cs="Arial"/>
          <w:color w:val="2E2E2E"/>
        </w:rPr>
      </w:pPr>
    </w:p>
    <w:p w14:paraId="7FC96D6D" w14:textId="77777777" w:rsidR="004E6B0C" w:rsidRDefault="004E6B0C" w:rsidP="00E16542">
      <w:pPr>
        <w:spacing w:line="360" w:lineRule="auto"/>
        <w:rPr>
          <w:rFonts w:ascii="Arial" w:hAnsi="Arial" w:cs="Arial"/>
          <w:color w:val="2E2E2E"/>
        </w:rPr>
      </w:pPr>
    </w:p>
    <w:p w14:paraId="6D77E0C9" w14:textId="77777777" w:rsidR="004E6B0C" w:rsidRDefault="004E6B0C" w:rsidP="00E16542">
      <w:pPr>
        <w:spacing w:line="360" w:lineRule="auto"/>
        <w:rPr>
          <w:rFonts w:ascii="Arial" w:hAnsi="Arial" w:cs="Arial"/>
          <w:color w:val="2E2E2E"/>
        </w:rPr>
      </w:pPr>
    </w:p>
    <w:p w14:paraId="2AF77854" w14:textId="77777777" w:rsidR="004E6B0C" w:rsidRDefault="004E6B0C" w:rsidP="00E16542">
      <w:pPr>
        <w:spacing w:line="360" w:lineRule="auto"/>
        <w:rPr>
          <w:rFonts w:ascii="Arial" w:hAnsi="Arial" w:cs="Arial"/>
          <w:color w:val="2E2E2E"/>
        </w:rPr>
      </w:pPr>
    </w:p>
    <w:p w14:paraId="72D00B59" w14:textId="77777777" w:rsidR="004E6B0C" w:rsidRDefault="004E6B0C" w:rsidP="00E16542">
      <w:pPr>
        <w:spacing w:line="360" w:lineRule="auto"/>
        <w:rPr>
          <w:rFonts w:ascii="Arial" w:hAnsi="Arial" w:cs="Arial"/>
          <w:color w:val="2E2E2E"/>
        </w:rPr>
      </w:pPr>
    </w:p>
    <w:p w14:paraId="3250578F" w14:textId="77777777" w:rsidR="004E6B0C" w:rsidRDefault="004E6B0C" w:rsidP="00E16542">
      <w:pPr>
        <w:spacing w:line="360" w:lineRule="auto"/>
        <w:rPr>
          <w:rFonts w:ascii="Arial" w:hAnsi="Arial" w:cs="Arial"/>
          <w:color w:val="2E2E2E"/>
        </w:rPr>
      </w:pPr>
    </w:p>
    <w:p w14:paraId="4F3BD719" w14:textId="77777777" w:rsidR="004E6B0C" w:rsidRDefault="004E6B0C" w:rsidP="00E16542">
      <w:pPr>
        <w:spacing w:line="360" w:lineRule="auto"/>
        <w:rPr>
          <w:rFonts w:ascii="Arial" w:hAnsi="Arial" w:cs="Arial"/>
          <w:color w:val="2E2E2E"/>
        </w:rPr>
      </w:pPr>
    </w:p>
    <w:p w14:paraId="45B7C53B" w14:textId="77777777" w:rsidR="004E6B0C" w:rsidRDefault="004E6B0C" w:rsidP="00E16542">
      <w:pPr>
        <w:spacing w:line="360" w:lineRule="auto"/>
        <w:rPr>
          <w:rFonts w:ascii="Arial" w:hAnsi="Arial" w:cs="Arial"/>
          <w:color w:val="2E2E2E"/>
        </w:rPr>
      </w:pPr>
    </w:p>
    <w:p w14:paraId="36163888" w14:textId="77777777" w:rsidR="004E6B0C" w:rsidRDefault="004E6B0C" w:rsidP="00E16542">
      <w:pPr>
        <w:spacing w:line="360" w:lineRule="auto"/>
        <w:rPr>
          <w:rFonts w:ascii="Arial" w:hAnsi="Arial" w:cs="Arial"/>
          <w:color w:val="2E2E2E"/>
        </w:rPr>
      </w:pPr>
    </w:p>
    <w:p w14:paraId="0D8399EB" w14:textId="77777777" w:rsidR="004E6B0C" w:rsidRDefault="004E6B0C" w:rsidP="00E16542">
      <w:pPr>
        <w:spacing w:line="360" w:lineRule="auto"/>
        <w:rPr>
          <w:rFonts w:ascii="Arial" w:hAnsi="Arial" w:cs="Arial"/>
          <w:color w:val="2E2E2E"/>
        </w:rPr>
      </w:pPr>
    </w:p>
    <w:p w14:paraId="0CB47E0D" w14:textId="77777777" w:rsidR="004E6B0C" w:rsidRDefault="004E6B0C" w:rsidP="00E16542">
      <w:pPr>
        <w:spacing w:line="360" w:lineRule="auto"/>
        <w:rPr>
          <w:rFonts w:ascii="Arial" w:hAnsi="Arial" w:cs="Arial"/>
          <w:color w:val="2E2E2E"/>
        </w:rPr>
      </w:pPr>
    </w:p>
    <w:p w14:paraId="03547C9D" w14:textId="77777777" w:rsidR="004E6B0C" w:rsidRDefault="004E6B0C" w:rsidP="00E16542">
      <w:pPr>
        <w:spacing w:line="360" w:lineRule="auto"/>
        <w:rPr>
          <w:rFonts w:ascii="Arial" w:hAnsi="Arial" w:cs="Arial"/>
          <w:color w:val="2E2E2E"/>
        </w:rPr>
      </w:pPr>
    </w:p>
    <w:p w14:paraId="5B3D35E0" w14:textId="77777777" w:rsidR="004E6B0C" w:rsidRDefault="004E6B0C" w:rsidP="00E16542">
      <w:pPr>
        <w:spacing w:line="360" w:lineRule="auto"/>
        <w:rPr>
          <w:rFonts w:ascii="Arial" w:hAnsi="Arial" w:cs="Arial"/>
          <w:color w:val="2E2E2E"/>
        </w:rPr>
      </w:pPr>
    </w:p>
    <w:p w14:paraId="5648BDF9" w14:textId="77777777" w:rsidR="004E6B0C" w:rsidRDefault="004E6B0C" w:rsidP="00E16542">
      <w:pPr>
        <w:spacing w:line="360" w:lineRule="auto"/>
        <w:rPr>
          <w:rFonts w:ascii="Arial" w:hAnsi="Arial" w:cs="Arial"/>
          <w:color w:val="2E2E2E"/>
        </w:rPr>
      </w:pPr>
    </w:p>
    <w:p w14:paraId="3FACE401" w14:textId="77777777" w:rsidR="004E6B0C" w:rsidRDefault="004E6B0C" w:rsidP="00E16542">
      <w:pPr>
        <w:spacing w:line="360" w:lineRule="auto"/>
        <w:rPr>
          <w:rFonts w:ascii="Arial" w:hAnsi="Arial" w:cs="Arial"/>
          <w:color w:val="2E2E2E"/>
        </w:rPr>
      </w:pPr>
    </w:p>
    <w:p w14:paraId="66B3DF71" w14:textId="77777777" w:rsidR="004E6B0C" w:rsidRDefault="004E6B0C" w:rsidP="00E16542">
      <w:pPr>
        <w:spacing w:line="360" w:lineRule="auto"/>
        <w:rPr>
          <w:rFonts w:ascii="Arial" w:hAnsi="Arial" w:cs="Arial"/>
          <w:color w:val="2E2E2E"/>
        </w:rPr>
      </w:pPr>
    </w:p>
    <w:p w14:paraId="1D8FCD2A" w14:textId="77777777" w:rsidR="004E6B0C" w:rsidRDefault="004E6B0C" w:rsidP="00E16542">
      <w:pPr>
        <w:spacing w:line="360" w:lineRule="auto"/>
        <w:rPr>
          <w:rFonts w:ascii="Arial" w:hAnsi="Arial" w:cs="Arial"/>
          <w:color w:val="2E2E2E"/>
        </w:rPr>
      </w:pPr>
    </w:p>
    <w:p w14:paraId="30BE994D" w14:textId="77777777" w:rsidR="004E6B0C" w:rsidRDefault="004E6B0C" w:rsidP="00E16542">
      <w:pPr>
        <w:spacing w:line="360" w:lineRule="auto"/>
        <w:rPr>
          <w:rFonts w:ascii="Arial" w:hAnsi="Arial" w:cs="Arial"/>
          <w:color w:val="2E2E2E"/>
        </w:rPr>
      </w:pPr>
    </w:p>
    <w:p w14:paraId="1B0BFF09" w14:textId="77777777" w:rsidR="004E6B0C" w:rsidRDefault="004E6B0C" w:rsidP="00E16542">
      <w:pPr>
        <w:spacing w:line="360" w:lineRule="auto"/>
        <w:rPr>
          <w:rFonts w:ascii="Arial" w:hAnsi="Arial" w:cs="Arial"/>
          <w:color w:val="2E2E2E"/>
        </w:rPr>
      </w:pPr>
    </w:p>
    <w:p w14:paraId="3643AA80" w14:textId="77777777" w:rsidR="004E6B0C" w:rsidRDefault="004E6B0C" w:rsidP="00E16542">
      <w:pPr>
        <w:spacing w:line="360" w:lineRule="auto"/>
        <w:rPr>
          <w:rFonts w:ascii="Arial" w:hAnsi="Arial" w:cs="Arial"/>
          <w:color w:val="2E2E2E"/>
        </w:rPr>
      </w:pPr>
    </w:p>
    <w:p w14:paraId="5CF0CD1C" w14:textId="77777777" w:rsidR="004E6B0C" w:rsidRDefault="004E6B0C" w:rsidP="00E16542">
      <w:pPr>
        <w:spacing w:line="360" w:lineRule="auto"/>
        <w:rPr>
          <w:rFonts w:ascii="Arial" w:hAnsi="Arial" w:cs="Arial"/>
          <w:color w:val="2E2E2E"/>
        </w:rPr>
      </w:pPr>
    </w:p>
    <w:p w14:paraId="1CF9987F" w14:textId="77777777" w:rsidR="004E6B0C" w:rsidRDefault="004E6B0C" w:rsidP="00E16542">
      <w:pPr>
        <w:spacing w:line="360" w:lineRule="auto"/>
        <w:rPr>
          <w:rFonts w:ascii="Arial" w:hAnsi="Arial" w:cs="Arial"/>
          <w:color w:val="2E2E2E"/>
        </w:rPr>
      </w:pPr>
    </w:p>
    <w:p w14:paraId="2E5BF423" w14:textId="77777777" w:rsidR="004E6B0C" w:rsidRDefault="004E6B0C" w:rsidP="00E16542">
      <w:pPr>
        <w:spacing w:line="360" w:lineRule="auto"/>
        <w:rPr>
          <w:rFonts w:ascii="Arial" w:hAnsi="Arial" w:cs="Arial"/>
          <w:color w:val="2E2E2E"/>
        </w:rPr>
      </w:pPr>
    </w:p>
    <w:p w14:paraId="18B1BECE" w14:textId="77777777" w:rsidR="004E6B0C" w:rsidRDefault="004E6B0C" w:rsidP="00E16542">
      <w:pPr>
        <w:spacing w:line="360" w:lineRule="auto"/>
        <w:rPr>
          <w:rFonts w:ascii="Arial" w:hAnsi="Arial" w:cs="Arial"/>
          <w:color w:val="2E2E2E"/>
        </w:rPr>
      </w:pPr>
    </w:p>
    <w:p w14:paraId="75F1A160" w14:textId="77777777" w:rsidR="004E6B0C" w:rsidRDefault="004E6B0C" w:rsidP="00E16542">
      <w:pPr>
        <w:spacing w:line="360" w:lineRule="auto"/>
        <w:rPr>
          <w:rFonts w:ascii="Arial" w:hAnsi="Arial" w:cs="Arial"/>
          <w:color w:val="2E2E2E"/>
        </w:rPr>
      </w:pPr>
    </w:p>
    <w:p w14:paraId="51C8D716" w14:textId="77777777" w:rsidR="004E6B0C" w:rsidRDefault="004E6B0C" w:rsidP="00E16542">
      <w:pPr>
        <w:spacing w:line="360" w:lineRule="auto"/>
        <w:rPr>
          <w:rFonts w:ascii="Arial" w:hAnsi="Arial" w:cs="Arial"/>
          <w:color w:val="2E2E2E"/>
        </w:rPr>
      </w:pPr>
    </w:p>
    <w:p w14:paraId="20F04089" w14:textId="77777777" w:rsidR="004E6B0C" w:rsidRDefault="004E6B0C" w:rsidP="00E16542">
      <w:pPr>
        <w:spacing w:line="360" w:lineRule="auto"/>
        <w:rPr>
          <w:rFonts w:ascii="Arial" w:hAnsi="Arial" w:cs="Arial"/>
          <w:color w:val="2E2E2E"/>
        </w:rPr>
      </w:pPr>
    </w:p>
    <w:p w14:paraId="3BE87D92" w14:textId="77777777" w:rsidR="004E6B0C" w:rsidRDefault="004E6B0C" w:rsidP="00E16542">
      <w:pPr>
        <w:spacing w:line="360" w:lineRule="auto"/>
        <w:rPr>
          <w:rFonts w:ascii="Arial" w:hAnsi="Arial" w:cs="Arial"/>
          <w:color w:val="2E2E2E"/>
        </w:rPr>
      </w:pPr>
    </w:p>
    <w:p w14:paraId="61260D8C" w14:textId="77777777" w:rsidR="004E6B0C" w:rsidRDefault="004E6B0C" w:rsidP="00E16542">
      <w:pPr>
        <w:spacing w:line="360" w:lineRule="auto"/>
        <w:rPr>
          <w:rFonts w:ascii="Arial" w:hAnsi="Arial" w:cs="Arial"/>
          <w:color w:val="2E2E2E"/>
        </w:rPr>
      </w:pPr>
    </w:p>
    <w:p w14:paraId="0BE2A6F4" w14:textId="77777777" w:rsidR="004E6B0C" w:rsidRDefault="004E6B0C" w:rsidP="00E16542">
      <w:pPr>
        <w:spacing w:line="360" w:lineRule="auto"/>
        <w:rPr>
          <w:rFonts w:ascii="Arial" w:hAnsi="Arial" w:cs="Arial"/>
          <w:color w:val="2E2E2E"/>
        </w:rPr>
      </w:pPr>
    </w:p>
    <w:p w14:paraId="112B921F" w14:textId="77777777" w:rsidR="004E6B0C" w:rsidRDefault="004E6B0C" w:rsidP="00E16542">
      <w:pPr>
        <w:spacing w:line="360" w:lineRule="auto"/>
        <w:rPr>
          <w:rFonts w:ascii="Arial" w:hAnsi="Arial" w:cs="Arial"/>
          <w:color w:val="2E2E2E"/>
        </w:rPr>
      </w:pPr>
    </w:p>
    <w:p w14:paraId="4F915A92" w14:textId="77777777" w:rsidR="004E6B0C" w:rsidRDefault="004E6B0C" w:rsidP="00E16542">
      <w:pPr>
        <w:spacing w:line="360" w:lineRule="auto"/>
        <w:rPr>
          <w:rFonts w:ascii="Arial" w:hAnsi="Arial" w:cs="Arial"/>
          <w:color w:val="2E2E2E"/>
        </w:rPr>
      </w:pPr>
    </w:p>
    <w:p w14:paraId="164C6C6E" w14:textId="77777777" w:rsidR="004E6B0C" w:rsidRDefault="004E6B0C" w:rsidP="00E16542">
      <w:pPr>
        <w:spacing w:line="360" w:lineRule="auto"/>
        <w:rPr>
          <w:rFonts w:ascii="Arial" w:hAnsi="Arial" w:cs="Arial"/>
          <w:color w:val="2E2E2E"/>
        </w:rPr>
      </w:pPr>
    </w:p>
    <w:p w14:paraId="0CE88631" w14:textId="77777777" w:rsidR="004E6B0C" w:rsidRDefault="004E6B0C" w:rsidP="00E16542">
      <w:pPr>
        <w:spacing w:line="360" w:lineRule="auto"/>
        <w:rPr>
          <w:rFonts w:ascii="Arial" w:hAnsi="Arial" w:cs="Arial"/>
          <w:color w:val="2E2E2E"/>
        </w:rPr>
      </w:pPr>
    </w:p>
    <w:p w14:paraId="4F70AB30" w14:textId="77777777" w:rsidR="004E6B0C" w:rsidRDefault="004E6B0C" w:rsidP="00E16542">
      <w:pPr>
        <w:spacing w:line="360" w:lineRule="auto"/>
        <w:rPr>
          <w:rFonts w:ascii="Arial" w:hAnsi="Arial" w:cs="Arial"/>
          <w:color w:val="2E2E2E"/>
        </w:rPr>
      </w:pPr>
    </w:p>
    <w:p w14:paraId="306442C8" w14:textId="77777777" w:rsidR="004E6B0C" w:rsidRDefault="004E6B0C" w:rsidP="00E16542">
      <w:pPr>
        <w:spacing w:line="360" w:lineRule="auto"/>
        <w:rPr>
          <w:rFonts w:ascii="Arial" w:hAnsi="Arial" w:cs="Arial"/>
          <w:color w:val="2E2E2E"/>
        </w:rPr>
      </w:pPr>
    </w:p>
    <w:p w14:paraId="1162AD2E" w14:textId="77777777" w:rsidR="004E6B0C" w:rsidRDefault="002D00E5" w:rsidP="00E16542">
      <w:pPr>
        <w:spacing w:line="360" w:lineRule="auto"/>
        <w:rPr>
          <w:rFonts w:ascii="Arial" w:hAnsi="Arial" w:cs="Arial"/>
          <w:color w:val="2E2E2E"/>
        </w:rPr>
      </w:pPr>
      <w:r>
        <w:rPr>
          <w:rFonts w:ascii="Arial" w:hAnsi="Arial" w:cs="Arial"/>
          <w:color w:val="2E2E2E"/>
        </w:rPr>
        <w:t>References</w:t>
      </w:r>
    </w:p>
    <w:p w14:paraId="119A6BDF" w14:textId="77777777" w:rsidR="002D00E5" w:rsidRDefault="002D00E5" w:rsidP="00E1654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Palissy, B. (1957). Admirable discourses [1580], trans. A. </w:t>
      </w:r>
      <w:r>
        <w:rPr>
          <w:rFonts w:ascii="Arial" w:hAnsi="Arial" w:cs="Arial"/>
          <w:i/>
          <w:iCs/>
          <w:color w:val="222222"/>
          <w:sz w:val="20"/>
          <w:szCs w:val="20"/>
          <w:shd w:val="clear" w:color="auto" w:fill="FFFFFF"/>
        </w:rPr>
        <w:t xml:space="preserve">A. La </w:t>
      </w:r>
      <w:proofErr w:type="spellStart"/>
      <w:r>
        <w:rPr>
          <w:rFonts w:ascii="Arial" w:hAnsi="Arial" w:cs="Arial"/>
          <w:i/>
          <w:iCs/>
          <w:color w:val="222222"/>
          <w:sz w:val="20"/>
          <w:szCs w:val="20"/>
          <w:shd w:val="clear" w:color="auto" w:fill="FFFFFF"/>
        </w:rPr>
        <w:t>Rocque</w:t>
      </w:r>
      <w:proofErr w:type="spellEnd"/>
      <w:r>
        <w:rPr>
          <w:rFonts w:ascii="Arial" w:hAnsi="Arial" w:cs="Arial"/>
          <w:i/>
          <w:iCs/>
          <w:color w:val="222222"/>
          <w:sz w:val="20"/>
          <w:szCs w:val="20"/>
          <w:shd w:val="clear" w:color="auto" w:fill="FFFFFF"/>
        </w:rPr>
        <w:t xml:space="preserve">: University of Illinois Press, </w:t>
      </w:r>
      <w:proofErr w:type="gramStart"/>
      <w:r>
        <w:rPr>
          <w:rFonts w:ascii="Arial" w:hAnsi="Arial" w:cs="Arial"/>
          <w:i/>
          <w:iCs/>
          <w:color w:val="222222"/>
          <w:sz w:val="20"/>
          <w:szCs w:val="20"/>
          <w:shd w:val="clear" w:color="auto" w:fill="FFFFFF"/>
        </w:rPr>
        <w:t>Urbana.[</w:t>
      </w:r>
      <w:proofErr w:type="gramEnd"/>
      <w:r>
        <w:rPr>
          <w:rFonts w:ascii="Arial" w:hAnsi="Arial" w:cs="Arial"/>
          <w:i/>
          <w:iCs/>
          <w:color w:val="222222"/>
          <w:sz w:val="20"/>
          <w:szCs w:val="20"/>
          <w:shd w:val="clear" w:color="auto" w:fill="FFFFFF"/>
        </w:rPr>
        <w:t>Google Scholar]</w:t>
      </w:r>
      <w:r>
        <w:rPr>
          <w:rFonts w:ascii="Arial" w:hAnsi="Arial" w:cs="Arial"/>
          <w:color w:val="222222"/>
          <w:sz w:val="20"/>
          <w:szCs w:val="20"/>
          <w:shd w:val="clear" w:color="auto" w:fill="FFFFFF"/>
        </w:rPr>
        <w:t>.</w:t>
      </w:r>
    </w:p>
    <w:p w14:paraId="6C28F94A" w14:textId="77777777" w:rsidR="002F497F" w:rsidRDefault="002F497F" w:rsidP="00E16542">
      <w:pPr>
        <w:spacing w:line="360" w:lineRule="auto"/>
      </w:pPr>
      <w:r>
        <w:t xml:space="preserve">BLANEY, H. F. 1951. Irrigation requirements of crops. </w:t>
      </w:r>
      <w:proofErr w:type="spellStart"/>
      <w:r>
        <w:t>Agr</w:t>
      </w:r>
      <w:proofErr w:type="spellEnd"/>
      <w:r>
        <w:t xml:space="preserve">. Eng. 32: 665 </w:t>
      </w:r>
    </w:p>
    <w:p w14:paraId="7AF07D52" w14:textId="77777777" w:rsidR="00415DB8" w:rsidRDefault="00415DB8" w:rsidP="00E16542">
      <w:pPr>
        <w:spacing w:line="360" w:lineRule="auto"/>
      </w:pPr>
      <w:r>
        <w:t xml:space="preserve">HAUDE, W. 1952. </w:t>
      </w:r>
      <w:proofErr w:type="spellStart"/>
      <w:r>
        <w:t>Verdünstungsmenge</w:t>
      </w:r>
      <w:proofErr w:type="spellEnd"/>
      <w:r>
        <w:t xml:space="preserve"> und </w:t>
      </w:r>
      <w:proofErr w:type="spellStart"/>
      <w:r>
        <w:t>Evaporationskraft</w:t>
      </w:r>
      <w:proofErr w:type="spellEnd"/>
      <w:r>
        <w:t xml:space="preserve"> </w:t>
      </w:r>
      <w:proofErr w:type="spellStart"/>
      <w:r>
        <w:t>eines</w:t>
      </w:r>
      <w:proofErr w:type="spellEnd"/>
      <w:r>
        <w:t xml:space="preserve"> </w:t>
      </w:r>
      <w:proofErr w:type="spellStart"/>
      <w:r>
        <w:t>Klimas</w:t>
      </w:r>
      <w:proofErr w:type="spellEnd"/>
      <w:r>
        <w:t xml:space="preserve">. </w:t>
      </w:r>
      <w:proofErr w:type="spellStart"/>
      <w:r>
        <w:t>Ber</w:t>
      </w:r>
      <w:proofErr w:type="spellEnd"/>
      <w:r>
        <w:t xml:space="preserve">. </w:t>
      </w:r>
      <w:proofErr w:type="spellStart"/>
      <w:r>
        <w:t>Deutschen</w:t>
      </w:r>
      <w:proofErr w:type="spellEnd"/>
      <w:r>
        <w:t xml:space="preserve"> </w:t>
      </w:r>
      <w:proofErr w:type="spellStart"/>
      <w:r>
        <w:t>Wetterd</w:t>
      </w:r>
      <w:proofErr w:type="spellEnd"/>
      <w:r>
        <w:t xml:space="preserve">. U.S. Zone 42: 225 1954. </w:t>
      </w:r>
      <w:proofErr w:type="spellStart"/>
      <w:r>
        <w:t>Zur</w:t>
      </w:r>
      <w:proofErr w:type="spellEnd"/>
      <w:r>
        <w:t xml:space="preserve"> </w:t>
      </w:r>
      <w:proofErr w:type="spellStart"/>
      <w:r>
        <w:t>praktischen</w:t>
      </w:r>
      <w:proofErr w:type="spellEnd"/>
      <w:r>
        <w:t xml:space="preserve"> </w:t>
      </w:r>
      <w:proofErr w:type="spellStart"/>
      <w:r>
        <w:t>Bestimmung</w:t>
      </w:r>
      <w:proofErr w:type="spellEnd"/>
      <w:r>
        <w:t xml:space="preserve"> der </w:t>
      </w:r>
      <w:proofErr w:type="spellStart"/>
      <w:r>
        <w:t>aktuellen</w:t>
      </w:r>
      <w:proofErr w:type="spellEnd"/>
      <w:r>
        <w:t xml:space="preserve"> und </w:t>
      </w:r>
      <w:proofErr w:type="spellStart"/>
      <w:r>
        <w:t>potentiellen</w:t>
      </w:r>
      <w:proofErr w:type="spellEnd"/>
      <w:r>
        <w:t xml:space="preserve"> Evaporation und Evapotranspiration. Mitt. </w:t>
      </w:r>
      <w:proofErr w:type="spellStart"/>
      <w:r>
        <w:t>Deutschen</w:t>
      </w:r>
      <w:proofErr w:type="spellEnd"/>
      <w:r>
        <w:t xml:space="preserve"> </w:t>
      </w:r>
      <w:proofErr w:type="spellStart"/>
      <w:r>
        <w:t>Wetterd</w:t>
      </w:r>
      <w:proofErr w:type="spellEnd"/>
      <w:r>
        <w:t xml:space="preserve">. 8 1955. </w:t>
      </w:r>
      <w:proofErr w:type="spellStart"/>
      <w:r>
        <w:t>Zur</w:t>
      </w:r>
      <w:proofErr w:type="spellEnd"/>
      <w:r>
        <w:t xml:space="preserve"> </w:t>
      </w:r>
      <w:proofErr w:type="spellStart"/>
      <w:r>
        <w:t>Bestimmung</w:t>
      </w:r>
      <w:proofErr w:type="spellEnd"/>
      <w:r>
        <w:t xml:space="preserve"> der </w:t>
      </w:r>
      <w:proofErr w:type="spellStart"/>
      <w:r>
        <w:t>Verdunstung</w:t>
      </w:r>
      <w:proofErr w:type="spellEnd"/>
      <w:r>
        <w:t xml:space="preserve"> auf </w:t>
      </w:r>
      <w:proofErr w:type="spellStart"/>
      <w:r>
        <w:t>möglichst</w:t>
      </w:r>
      <w:proofErr w:type="spellEnd"/>
      <w:r>
        <w:t xml:space="preserve"> </w:t>
      </w:r>
      <w:proofErr w:type="spellStart"/>
      <w:r>
        <w:t>einfache</w:t>
      </w:r>
      <w:proofErr w:type="spellEnd"/>
      <w:r>
        <w:t xml:space="preserve"> Weise. Mitt. </w:t>
      </w:r>
      <w:proofErr w:type="spellStart"/>
      <w:r>
        <w:t>Deutschen</w:t>
      </w:r>
      <w:proofErr w:type="spellEnd"/>
      <w:r>
        <w:t xml:space="preserve"> </w:t>
      </w:r>
      <w:proofErr w:type="spellStart"/>
      <w:r>
        <w:t>Wetterd</w:t>
      </w:r>
      <w:proofErr w:type="spellEnd"/>
      <w:r>
        <w:t>. 11</w:t>
      </w:r>
    </w:p>
    <w:p w14:paraId="7704B34A" w14:textId="77777777" w:rsidR="00415DB8" w:rsidRDefault="00415DB8" w:rsidP="00E16542">
      <w:pPr>
        <w:spacing w:line="360" w:lineRule="auto"/>
      </w:pPr>
      <w:r>
        <w:t xml:space="preserve"> MAKKINK, G. F. 1955. </w:t>
      </w:r>
      <w:proofErr w:type="spellStart"/>
      <w:r>
        <w:t>Toetsing</w:t>
      </w:r>
      <w:proofErr w:type="spellEnd"/>
      <w:r>
        <w:t xml:space="preserve"> van de </w:t>
      </w:r>
      <w:proofErr w:type="spellStart"/>
      <w:r>
        <w:t>berekening</w:t>
      </w:r>
      <w:proofErr w:type="spellEnd"/>
      <w:r>
        <w:t xml:space="preserve"> van de </w:t>
      </w:r>
      <w:proofErr w:type="spellStart"/>
      <w:r>
        <w:t>evapotranspiratie</w:t>
      </w:r>
      <w:proofErr w:type="spellEnd"/>
      <w:r>
        <w:t xml:space="preserve"> </w:t>
      </w:r>
      <w:proofErr w:type="spellStart"/>
      <w:r>
        <w:t>volgens</w:t>
      </w:r>
      <w:proofErr w:type="spellEnd"/>
      <w:r>
        <w:t xml:space="preserve"> Penman. </w:t>
      </w:r>
      <w:proofErr w:type="spellStart"/>
      <w:r>
        <w:t>Landbouwk</w:t>
      </w:r>
      <w:proofErr w:type="spellEnd"/>
      <w:r>
        <w:t xml:space="preserve">. </w:t>
      </w:r>
      <w:proofErr w:type="spellStart"/>
      <w:r>
        <w:t>Tijdschrift</w:t>
      </w:r>
      <w:proofErr w:type="spellEnd"/>
      <w:r>
        <w:t xml:space="preserve"> 67: 267 1957a. Testing the Penman formula by means of </w:t>
      </w:r>
      <w:proofErr w:type="spellStart"/>
      <w:r>
        <w:t>lysimeters</w:t>
      </w:r>
      <w:proofErr w:type="spellEnd"/>
      <w:r>
        <w:t xml:space="preserve">. </w:t>
      </w:r>
      <w:proofErr w:type="spellStart"/>
      <w:r>
        <w:t>Journ</w:t>
      </w:r>
      <w:proofErr w:type="spellEnd"/>
      <w:r>
        <w:t xml:space="preserve">. Inst. Water Eng. 11: 277 1957b. </w:t>
      </w:r>
      <w:proofErr w:type="spellStart"/>
      <w:r>
        <w:t>Ekzameno</w:t>
      </w:r>
      <w:proofErr w:type="spellEnd"/>
      <w:r>
        <w:t xml:space="preserve"> de la </w:t>
      </w:r>
      <w:proofErr w:type="spellStart"/>
      <w:r>
        <w:t>formulo</w:t>
      </w:r>
      <w:proofErr w:type="spellEnd"/>
      <w:r>
        <w:t xml:space="preserve"> de Penman. Neth. J. Agric. </w:t>
      </w:r>
      <w:proofErr w:type="spellStart"/>
      <w:r>
        <w:t>Sei</w:t>
      </w:r>
      <w:proofErr w:type="spellEnd"/>
      <w:r>
        <w:t xml:space="preserve">. 5: 290 </w:t>
      </w:r>
    </w:p>
    <w:p w14:paraId="0A5F0B82" w14:textId="77777777" w:rsidR="00415DB8" w:rsidRDefault="00415DB8" w:rsidP="00E16542">
      <w:pPr>
        <w:spacing w:line="360" w:lineRule="auto"/>
        <w:rPr>
          <w:rFonts w:ascii="Arial" w:hAnsi="Arial" w:cs="Arial"/>
          <w:color w:val="2E2E2E"/>
        </w:rPr>
      </w:pPr>
      <w:r>
        <w:t xml:space="preserve">PENMAN, H. L. 1948. Natural evaporation from open water, bare soil and grass. Proc. Roy. Soc. A 193: 120 1956. Evaporation; an introductory survey. Neth. J. Agric. </w:t>
      </w:r>
      <w:proofErr w:type="spellStart"/>
      <w:r>
        <w:t>Sei</w:t>
      </w:r>
      <w:proofErr w:type="spellEnd"/>
      <w:r>
        <w:t>. 4: 9 THORNTHWAITE, C. W. 1948. An approach toward a rational classification of climate</w:t>
      </w:r>
    </w:p>
    <w:p w14:paraId="6A04B9C8" w14:textId="77777777" w:rsidR="004E6B0C" w:rsidRPr="00473AE2" w:rsidRDefault="004E6B0C" w:rsidP="00E16542">
      <w:pPr>
        <w:spacing w:line="360" w:lineRule="auto"/>
        <w:rPr>
          <w:rFonts w:ascii="Arial" w:hAnsi="Arial" w:cs="Arial"/>
        </w:rPr>
      </w:pPr>
    </w:p>
    <w:sectPr w:rsidR="004E6B0C" w:rsidRPr="0047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D94"/>
    <w:multiLevelType w:val="hybridMultilevel"/>
    <w:tmpl w:val="FCBA1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E1293C"/>
    <w:multiLevelType w:val="hybridMultilevel"/>
    <w:tmpl w:val="FEBAA892"/>
    <w:lvl w:ilvl="0" w:tplc="9796EC1E">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AE2"/>
    <w:rsid w:val="00013C58"/>
    <w:rsid w:val="00016274"/>
    <w:rsid w:val="00037BDC"/>
    <w:rsid w:val="00070FF6"/>
    <w:rsid w:val="000A2E73"/>
    <w:rsid w:val="000A4E1D"/>
    <w:rsid w:val="000B7422"/>
    <w:rsid w:val="000F6F5F"/>
    <w:rsid w:val="00114863"/>
    <w:rsid w:val="00151214"/>
    <w:rsid w:val="00153E5D"/>
    <w:rsid w:val="00172CD2"/>
    <w:rsid w:val="00180D32"/>
    <w:rsid w:val="001A58E5"/>
    <w:rsid w:val="001C6405"/>
    <w:rsid w:val="001E138C"/>
    <w:rsid w:val="001E7C0C"/>
    <w:rsid w:val="0020251E"/>
    <w:rsid w:val="00236F6B"/>
    <w:rsid w:val="00256858"/>
    <w:rsid w:val="0025786F"/>
    <w:rsid w:val="002C1E05"/>
    <w:rsid w:val="002C7050"/>
    <w:rsid w:val="002D00E5"/>
    <w:rsid w:val="002F497F"/>
    <w:rsid w:val="002F7EE7"/>
    <w:rsid w:val="003017B5"/>
    <w:rsid w:val="00311489"/>
    <w:rsid w:val="00347797"/>
    <w:rsid w:val="00350B54"/>
    <w:rsid w:val="00360AC2"/>
    <w:rsid w:val="003619AE"/>
    <w:rsid w:val="0037397B"/>
    <w:rsid w:val="0039468D"/>
    <w:rsid w:val="003B4111"/>
    <w:rsid w:val="003E57B4"/>
    <w:rsid w:val="003E605D"/>
    <w:rsid w:val="003F1BA4"/>
    <w:rsid w:val="00405F91"/>
    <w:rsid w:val="00415DB8"/>
    <w:rsid w:val="004242CE"/>
    <w:rsid w:val="00427549"/>
    <w:rsid w:val="00473AE2"/>
    <w:rsid w:val="00482629"/>
    <w:rsid w:val="004C43F4"/>
    <w:rsid w:val="004D2E21"/>
    <w:rsid w:val="004E6921"/>
    <w:rsid w:val="004E6B0C"/>
    <w:rsid w:val="00523227"/>
    <w:rsid w:val="00553480"/>
    <w:rsid w:val="00562999"/>
    <w:rsid w:val="005D0373"/>
    <w:rsid w:val="0065033E"/>
    <w:rsid w:val="00667276"/>
    <w:rsid w:val="006852BB"/>
    <w:rsid w:val="006863A2"/>
    <w:rsid w:val="006B634B"/>
    <w:rsid w:val="006B6D42"/>
    <w:rsid w:val="006E1E9E"/>
    <w:rsid w:val="006E5D9D"/>
    <w:rsid w:val="007171FB"/>
    <w:rsid w:val="00780931"/>
    <w:rsid w:val="007A1AB1"/>
    <w:rsid w:val="007B0425"/>
    <w:rsid w:val="00800C2A"/>
    <w:rsid w:val="0080307F"/>
    <w:rsid w:val="008470CF"/>
    <w:rsid w:val="00875E31"/>
    <w:rsid w:val="008938FC"/>
    <w:rsid w:val="008B2C85"/>
    <w:rsid w:val="008C353D"/>
    <w:rsid w:val="008E64B1"/>
    <w:rsid w:val="008E7568"/>
    <w:rsid w:val="008F4EC0"/>
    <w:rsid w:val="00910100"/>
    <w:rsid w:val="009107E8"/>
    <w:rsid w:val="009267FD"/>
    <w:rsid w:val="00927EFF"/>
    <w:rsid w:val="00935B11"/>
    <w:rsid w:val="0095645A"/>
    <w:rsid w:val="009760DC"/>
    <w:rsid w:val="0098196F"/>
    <w:rsid w:val="009A7F1D"/>
    <w:rsid w:val="009D4EF7"/>
    <w:rsid w:val="009E207A"/>
    <w:rsid w:val="00A00C0C"/>
    <w:rsid w:val="00A0420F"/>
    <w:rsid w:val="00A133C7"/>
    <w:rsid w:val="00A21567"/>
    <w:rsid w:val="00A21B9D"/>
    <w:rsid w:val="00A40F91"/>
    <w:rsid w:val="00A54B53"/>
    <w:rsid w:val="00A67780"/>
    <w:rsid w:val="00A74049"/>
    <w:rsid w:val="00AE7E20"/>
    <w:rsid w:val="00AF5E38"/>
    <w:rsid w:val="00B54BA8"/>
    <w:rsid w:val="00B57108"/>
    <w:rsid w:val="00BA1B10"/>
    <w:rsid w:val="00BE0A7F"/>
    <w:rsid w:val="00C019A1"/>
    <w:rsid w:val="00C2569B"/>
    <w:rsid w:val="00C342DC"/>
    <w:rsid w:val="00C42226"/>
    <w:rsid w:val="00C76ACB"/>
    <w:rsid w:val="00C92795"/>
    <w:rsid w:val="00C968A7"/>
    <w:rsid w:val="00D16D63"/>
    <w:rsid w:val="00D2717D"/>
    <w:rsid w:val="00D45F45"/>
    <w:rsid w:val="00D94F05"/>
    <w:rsid w:val="00DA06F7"/>
    <w:rsid w:val="00DB6FD2"/>
    <w:rsid w:val="00DC083F"/>
    <w:rsid w:val="00DC1592"/>
    <w:rsid w:val="00DC1B28"/>
    <w:rsid w:val="00DD1101"/>
    <w:rsid w:val="00DE27C2"/>
    <w:rsid w:val="00DF33E1"/>
    <w:rsid w:val="00DF6528"/>
    <w:rsid w:val="00E16542"/>
    <w:rsid w:val="00E42A34"/>
    <w:rsid w:val="00E97338"/>
    <w:rsid w:val="00EA1C1F"/>
    <w:rsid w:val="00EB2AE1"/>
    <w:rsid w:val="00EC012C"/>
    <w:rsid w:val="00EC1606"/>
    <w:rsid w:val="00ED2843"/>
    <w:rsid w:val="00EF38EA"/>
    <w:rsid w:val="00F007BA"/>
    <w:rsid w:val="00F60515"/>
    <w:rsid w:val="00F658F4"/>
    <w:rsid w:val="00F81A58"/>
    <w:rsid w:val="00FA3DE4"/>
    <w:rsid w:val="00FA616E"/>
    <w:rsid w:val="00FB5139"/>
    <w:rsid w:val="00FC4603"/>
    <w:rsid w:val="00FD13B7"/>
    <w:rsid w:val="00FF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D1BA"/>
  <w15:chartTrackingRefBased/>
  <w15:docId w15:val="{489AFE44-6B66-4C69-94A2-66C3E2D6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3AE2"/>
    <w:rPr>
      <w:color w:val="0000FF"/>
      <w:u w:val="single"/>
    </w:rPr>
  </w:style>
  <w:style w:type="character" w:styleId="Strong">
    <w:name w:val="Strong"/>
    <w:basedOn w:val="DefaultParagraphFont"/>
    <w:uiPriority w:val="22"/>
    <w:qFormat/>
    <w:rsid w:val="00C76ACB"/>
    <w:rPr>
      <w:b/>
      <w:bCs/>
    </w:rPr>
  </w:style>
  <w:style w:type="paragraph" w:styleId="ListParagraph">
    <w:name w:val="List Paragraph"/>
    <w:basedOn w:val="Normal"/>
    <w:uiPriority w:val="34"/>
    <w:qFormat/>
    <w:rsid w:val="003F1BA4"/>
    <w:pPr>
      <w:ind w:left="720"/>
      <w:contextualSpacing/>
    </w:pPr>
  </w:style>
  <w:style w:type="table" w:styleId="TableGrid">
    <w:name w:val="Table Grid"/>
    <w:basedOn w:val="TableNormal"/>
    <w:uiPriority w:val="39"/>
    <w:rsid w:val="0068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01533">
      <w:bodyDiv w:val="1"/>
      <w:marLeft w:val="0"/>
      <w:marRight w:val="0"/>
      <w:marTop w:val="0"/>
      <w:marBottom w:val="0"/>
      <w:divBdr>
        <w:top w:val="none" w:sz="0" w:space="0" w:color="auto"/>
        <w:left w:val="none" w:sz="0" w:space="0" w:color="auto"/>
        <w:bottom w:val="none" w:sz="0" w:space="0" w:color="auto"/>
        <w:right w:val="none" w:sz="0" w:space="0" w:color="auto"/>
      </w:divBdr>
      <w:divsChild>
        <w:div w:id="826747694">
          <w:marLeft w:val="0"/>
          <w:marRight w:val="0"/>
          <w:marTop w:val="0"/>
          <w:marBottom w:val="0"/>
          <w:divBdr>
            <w:top w:val="none" w:sz="0" w:space="0" w:color="auto"/>
            <w:left w:val="none" w:sz="0" w:space="0" w:color="auto"/>
            <w:bottom w:val="none" w:sz="0" w:space="0" w:color="auto"/>
            <w:right w:val="none" w:sz="0" w:space="0" w:color="auto"/>
          </w:divBdr>
          <w:divsChild>
            <w:div w:id="15981749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45878892">
      <w:bodyDiv w:val="1"/>
      <w:marLeft w:val="0"/>
      <w:marRight w:val="0"/>
      <w:marTop w:val="0"/>
      <w:marBottom w:val="0"/>
      <w:divBdr>
        <w:top w:val="none" w:sz="0" w:space="0" w:color="auto"/>
        <w:left w:val="none" w:sz="0" w:space="0" w:color="auto"/>
        <w:bottom w:val="none" w:sz="0" w:space="0" w:color="auto"/>
        <w:right w:val="none" w:sz="0" w:space="0" w:color="auto"/>
      </w:divBdr>
    </w:div>
    <w:div w:id="1587417925">
      <w:bodyDiv w:val="1"/>
      <w:marLeft w:val="0"/>
      <w:marRight w:val="0"/>
      <w:marTop w:val="0"/>
      <w:marBottom w:val="0"/>
      <w:divBdr>
        <w:top w:val="none" w:sz="0" w:space="0" w:color="auto"/>
        <w:left w:val="none" w:sz="0" w:space="0" w:color="auto"/>
        <w:bottom w:val="none" w:sz="0" w:space="0" w:color="auto"/>
        <w:right w:val="none" w:sz="0" w:space="0" w:color="auto"/>
      </w:divBdr>
    </w:div>
    <w:div w:id="1723092963">
      <w:bodyDiv w:val="1"/>
      <w:marLeft w:val="0"/>
      <w:marRight w:val="0"/>
      <w:marTop w:val="0"/>
      <w:marBottom w:val="0"/>
      <w:divBdr>
        <w:top w:val="none" w:sz="0" w:space="0" w:color="auto"/>
        <w:left w:val="none" w:sz="0" w:space="0" w:color="auto"/>
        <w:bottom w:val="none" w:sz="0" w:space="0" w:color="auto"/>
        <w:right w:val="none" w:sz="0" w:space="0" w:color="auto"/>
      </w:divBdr>
    </w:div>
    <w:div w:id="2002467774">
      <w:bodyDiv w:val="1"/>
      <w:marLeft w:val="0"/>
      <w:marRight w:val="0"/>
      <w:marTop w:val="0"/>
      <w:marBottom w:val="0"/>
      <w:divBdr>
        <w:top w:val="none" w:sz="0" w:space="0" w:color="auto"/>
        <w:left w:val="none" w:sz="0" w:space="0" w:color="auto"/>
        <w:bottom w:val="none" w:sz="0" w:space="0" w:color="auto"/>
        <w:right w:val="none" w:sz="0" w:space="0" w:color="auto"/>
      </w:divBdr>
    </w:div>
    <w:div w:id="2129470753">
      <w:bodyDiv w:val="1"/>
      <w:marLeft w:val="0"/>
      <w:marRight w:val="0"/>
      <w:marTop w:val="0"/>
      <w:marBottom w:val="0"/>
      <w:divBdr>
        <w:top w:val="none" w:sz="0" w:space="0" w:color="auto"/>
        <w:left w:val="none" w:sz="0" w:space="0" w:color="auto"/>
        <w:bottom w:val="none" w:sz="0" w:space="0" w:color="auto"/>
        <w:right w:val="none" w:sz="0" w:space="0" w:color="auto"/>
      </w:divBdr>
    </w:div>
    <w:div w:id="2133404307">
      <w:bodyDiv w:val="1"/>
      <w:marLeft w:val="0"/>
      <w:marRight w:val="0"/>
      <w:marTop w:val="0"/>
      <w:marBottom w:val="0"/>
      <w:divBdr>
        <w:top w:val="none" w:sz="0" w:space="0" w:color="auto"/>
        <w:left w:val="none" w:sz="0" w:space="0" w:color="auto"/>
        <w:bottom w:val="none" w:sz="0" w:space="0" w:color="auto"/>
        <w:right w:val="none" w:sz="0" w:space="0" w:color="auto"/>
      </w:divBdr>
      <w:divsChild>
        <w:div w:id="1234239508">
          <w:marLeft w:val="0"/>
          <w:marRight w:val="0"/>
          <w:marTop w:val="0"/>
          <w:marBottom w:val="0"/>
          <w:divBdr>
            <w:top w:val="none" w:sz="0" w:space="0" w:color="auto"/>
            <w:left w:val="none" w:sz="0" w:space="0" w:color="auto"/>
            <w:bottom w:val="none" w:sz="0" w:space="0" w:color="auto"/>
            <w:right w:val="none" w:sz="0" w:space="0" w:color="auto"/>
          </w:divBdr>
          <w:divsChild>
            <w:div w:id="14211781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agupubs.onlinelibrary.wiley.com/doi/10.1029/2020WR028055"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topics/earth-and-planetary-sciences/evapotranspiratio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85A1-D285-4814-BE90-9E4BEB396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18</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DELALI</dc:creator>
  <cp:keywords/>
  <dc:description/>
  <cp:lastModifiedBy>DELALI</cp:lastModifiedBy>
  <cp:revision>7</cp:revision>
  <dcterms:created xsi:type="dcterms:W3CDTF">2022-02-07T14:34:00Z</dcterms:created>
  <dcterms:modified xsi:type="dcterms:W3CDTF">2022-06-15T15:23:00Z</dcterms:modified>
</cp:coreProperties>
</file>