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11 — Clause ISO 9001:2015 • 4.4 • Question Q11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Cartographie Macro des Processus &amp; Fiches d'Identité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CARTOGRAPHIE ET REGISTRE DES PROCESSUS DE VOTRE ENTREPRISE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Famille de Processus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Processus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Pilote Officiel Désigné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Données Entrantes Majeures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Données Sortantes Livrées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Clé de Performance (KPI)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Pilotage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P1. Management Stratégique &amp; SMQ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Directeur Général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Résultats financiers, Audits, Marché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 Qualité, Objectifs, PV Revue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d'atteinte des Objectifs SMART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R1. Commercial &amp; Relation Client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Commercial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Demandes de devis, Exigences client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Devis revus &amp; signés, Commandes validées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transformation devis (%) &amp; NPS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R2. Bureau d'Études &amp; Conception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BE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client, Normes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de fabrication, Nomenclature pièces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Respect des jalons de conception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R3. Achats &amp; Approvisionnements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Achats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Besoins matières &amp; composants BE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conformes reçues à date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respect des délais OTD Fournisseurs (%)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R4. Fabrication &amp; Contrôle Quality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Production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OF, Plans BE, Matières premières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Produits finis contrôlés &amp; conformes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pièces conformes du 1er coup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S1. Ressources Humaines &amp; Sécurité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RH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Besoins en recrutement &amp; compétences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Salariés formés, Matrice polyvalence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Nombre d'heures de formation dispensées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S2. Maintenance &amp; Équipements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Maintenance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Demandes d'intervention, Planning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Machines opérationnelles, PV révision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disponibilité des machines critiques (%)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[Famille]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Processus]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Pilote]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[Données entrantes]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[Données sortantes]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KPI]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Diffuser la cartographie à l'ensemble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fiche sous 03_OPERATIONS_PRODUCTION/CARTOGRAPHIE_PROCESSUS.pdf.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