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4.3  •  </w:t>
            </w:r>
            <w:r>
              <w:rPr>
                <w:rFonts w:ascii="Georgia" w:hAnsi="Georgia"/>
                <w:b/>
                <w:color w:val="1B4D3E"/>
                <w:sz w:val="22"/>
              </w:rPr>
              <w:t>CHECKLIST D'ACCUEIL &amp; TEST D'AUTONOMIE RECRUE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4.3]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Réussir l'intégration en 15 jours et valider formellement l'autonomie en 3 questions clés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Nouvel Arrivant / Intérimaire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Nom &amp; Prénom : ____________________   |   Poste : 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Tuteur Référent Désigné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Nom du tuteur d'équipe : ________________________________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Date d'Arrivée &amp; Fin Période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Arrivée : ____/____/202__   -   Test d'autonomie à J+15 : ____/____/202__ ]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PARCOURS D'INTÉGRATION STRUCTURÉ SUR 15 JOURS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ÉTAPE DU PARCOURS</w:t>
            </w:r>
          </w:p>
        </w:tc>
        <w:tc>
          <w:tcPr>
            <w:tcW w:type="dxa" w:w="8"/>
            <w:tcW w:w="5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ACTIONS PRÉCISES À MENER OBLIGATOIREMENT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 RÉALISÉE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TUTEUR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Jour 1 : Accueil &amp; Sécurité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Visite des locaux, présentation des équipes, remise des EPI obligatoires et consignes de sécurité.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SIGNÉ</w:t>
            </w:r>
          </w:p>
        </w:tc>
      </w:tr>
      <w:tr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Semaine 1 : Tutorat binôme</w:t>
            </w:r>
          </w:p>
        </w:tc>
        <w:tc>
          <w:tcPr>
            <w:tcW w:type="dxa" w:w="8"/>
            <w:tcW w:w="5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Travail en binôme côte-à-côte avec le tuteur, observation des standards et apprentissage des bons gestes.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SIGNÉ</w:t>
            </w:r>
          </w:p>
        </w:tc>
      </w:tr>
      <w:tr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Semaine 2 : Prise en main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Exécution des tâches courantes sous supervision légère, détection des questions et retouches.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SIGNÉ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TEST D'AUTONOMIE EN 3 QUESTIONS CLÉS (J+15)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8"/>
            <w:tcW w:w="5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DE VÉRIFICATION PRATIQUE (SUR LE TERRAIN)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RÉSULTAT CONSTATÉ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Montre-moi la fiche standard du poste et explique-moi les points de contrôle et de sécurité ?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Standard connu et respecté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"/>
            <w:tcW w:w="5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Montre-moi le piège à éviter qui génère un rebut ou une non-conformité sur cette opération ?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Piège parfaitement identifié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Réalise une pièce ou tâche complète devant moi sans aucune intervention de ma part ?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Pièce 100% conforme au plan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VALIDÉ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AUTORISATION FORMELLE D'OPÉRER EN AUTONOMIE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AVIS DU TUTEUR RÉFÉRENT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DÉCISION DU CHEF D'ATELIER / DIRECTION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Je confirme que le collaborateur maîtrise le standard opératoire et respecte les règles de sécurité.</w:t>
              <w:br/>
              <w:br/>
              <w:t>Date : ____/____/202__   -   Visa Tuteur :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AUTORISATION ACCORDÉE POUR TRAVAILLER EN AUTONOMIE</w:t>
              <w:br/>
              <w:br/>
              <w:t>Date : ____/____/202__   -   Signature Direction :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4.3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Ne jamais laisser une recrue seule au poste sans un test d'autonomie formellement validé.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Jour 1 cadrage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tuteur prend en charge la recrue dès son arrivée : remise des EPI, consignes de sécurité, présentation.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Semaine 1 parrainage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La recrue ne fait rien seule pendant 5 jours. Elle observe et pratique sous le regard direct du tuteur.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Test chrono J+15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tuteur pose les 3 questions sur le terrain. Si c'est validé, signature de l'autorisation d'autonomie.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Zéro livret de 30 pages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Remplacer le livret théorique que personne ne lit par cette checklist d'action terrain sur 15 jours.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Responsabiliser le tuteur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Le tuteur est garant des premières pièces sorties par la recrue.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Atelier d'Assemblage &amp; Câblage (25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Intérimaires lâchés sur machine après 1 heure d'explication orale : 4 500 € de rebuts dès la première semaine et démotivation.</w:t>
              <w:br/>
              <w:t>Action mise en œuvre : Mise en place du parcours 15 jours et validation obligatoire des 3 questions d'autonomie avant travail seul.</w:t>
              <w:br/>
              <w:t>Résultat obtenu : Rebuts des nouveaux arrivants réduits de 75% et fidélisation des intérimaires qualifiés.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