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294322"/>
    <w:bookmarkEnd w:id="0"/>
    <w:p w14:paraId="62D35B51" w14:textId="77777777" w:rsidR="007D7B3D" w:rsidRPr="00667397" w:rsidRDefault="00390B82" w:rsidP="00210858">
      <w:pPr>
        <w:pStyle w:val="Sansinterligne"/>
        <w:rPr>
          <w:b/>
          <w:sz w:val="40"/>
          <w:szCs w:val="40"/>
        </w:rPr>
      </w:pPr>
      <w:r>
        <w:rPr>
          <w:b/>
          <w:noProof/>
          <w:sz w:val="40"/>
          <w:szCs w:val="40"/>
        </w:rPr>
        <mc:AlternateContent>
          <mc:Choice Requires="wps">
            <w:drawing>
              <wp:anchor distT="45720" distB="45720" distL="114300" distR="114300" simplePos="0" relativeHeight="251659776" behindDoc="0" locked="0" layoutInCell="1" allowOverlap="1" wp14:anchorId="31A07E4D" wp14:editId="560DA570">
                <wp:simplePos x="0" y="0"/>
                <wp:positionH relativeFrom="column">
                  <wp:posOffset>4652010</wp:posOffset>
                </wp:positionH>
                <wp:positionV relativeFrom="paragraph">
                  <wp:posOffset>5080</wp:posOffset>
                </wp:positionV>
                <wp:extent cx="1922145" cy="682625"/>
                <wp:effectExtent l="0" t="0" r="20955" b="2222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145" cy="682625"/>
                        </a:xfrm>
                        <a:prstGeom prst="rect">
                          <a:avLst/>
                        </a:prstGeom>
                        <a:solidFill>
                          <a:srgbClr val="FFFFFF"/>
                        </a:solidFill>
                        <a:ln w="9525">
                          <a:solidFill>
                            <a:srgbClr val="FFFFFF"/>
                          </a:solidFill>
                          <a:miter lim="800000"/>
                          <a:headEnd/>
                          <a:tailEnd/>
                        </a:ln>
                      </wps:spPr>
                      <wps:txbx>
                        <w:txbxContent>
                          <w:p w14:paraId="1389D8A2" w14:textId="77777777" w:rsidR="00F36AED" w:rsidRDefault="00667397" w:rsidP="00667397">
                            <w:pPr>
                              <w:spacing w:after="0"/>
                              <w:jc w:val="right"/>
                            </w:pPr>
                            <w:r>
                              <w:t xml:space="preserve">8 rue Ernest Lefèvre </w:t>
                            </w:r>
                          </w:p>
                          <w:p w14:paraId="2A487075" w14:textId="77777777" w:rsidR="00667397" w:rsidRDefault="00667397" w:rsidP="00667397">
                            <w:pPr>
                              <w:spacing w:after="0"/>
                              <w:jc w:val="right"/>
                            </w:pPr>
                            <w:r>
                              <w:t>75020 Paris, France</w:t>
                            </w:r>
                          </w:p>
                          <w:p w14:paraId="380EF56C" w14:textId="77777777" w:rsidR="00667397" w:rsidRDefault="00667397" w:rsidP="00667397">
                            <w:pPr>
                              <w:spacing w:after="0"/>
                              <w:jc w:val="right"/>
                            </w:pPr>
                            <w:r>
                              <w:t>06.74.66.14.95</w:t>
                            </w:r>
                          </w:p>
                          <w:p w14:paraId="30E9FD90" w14:textId="77777777" w:rsidR="004E1B3D" w:rsidRDefault="004E1B3D" w:rsidP="004E1B3D">
                            <w:pPr>
                              <w:spacing w:after="0"/>
                              <w:jc w:val="right"/>
                            </w:pPr>
                          </w:p>
                          <w:p w14:paraId="1BB1422D" w14:textId="77777777" w:rsidR="00667397" w:rsidRDefault="00667397" w:rsidP="004E1B3D">
                            <w:pPr>
                              <w:spacing w:after="0"/>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A07E4D" id="_x0000_t202" coordsize="21600,21600" o:spt="202" path="m,l,21600r21600,l21600,xe">
                <v:stroke joinstyle="miter"/>
                <v:path gradientshapeok="t" o:connecttype="rect"/>
              </v:shapetype>
              <v:shape id="Zone de texte 2" o:spid="_x0000_s1026" type="#_x0000_t202" style="position:absolute;margin-left:366.3pt;margin-top:.4pt;width:151.35pt;height:53.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" strokecolor="white">
                <v:textbox>
                  <w:txbxContent>
                    <w:p w14:paraId="1389D8A2" w14:textId="77777777" w:rsidR="00F36AED" w:rsidRDefault="00667397" w:rsidP="00667397">
                      <w:pPr>
                        <w:spacing w:after="0"/>
                        <w:jc w:val="right"/>
                      </w:pPr>
                      <w:r>
                        <w:t xml:space="preserve">8 rue Ernest Lefèvre </w:t>
                      </w:r>
                    </w:p>
                    <w:p w14:paraId="2A487075" w14:textId="77777777" w:rsidR="00667397" w:rsidRDefault="00667397" w:rsidP="00667397">
                      <w:pPr>
                        <w:spacing w:after="0"/>
                        <w:jc w:val="right"/>
                      </w:pPr>
                      <w:r>
                        <w:t>75020 Paris, France</w:t>
                      </w:r>
                    </w:p>
                    <w:p w14:paraId="380EF56C" w14:textId="77777777" w:rsidR="00667397" w:rsidRDefault="00667397" w:rsidP="00667397">
                      <w:pPr>
                        <w:spacing w:after="0"/>
                        <w:jc w:val="right"/>
                      </w:pPr>
                      <w:r>
                        <w:t>06.74.66.14.95</w:t>
                      </w:r>
                    </w:p>
                    <w:p w14:paraId="30E9FD90" w14:textId="77777777" w:rsidR="004E1B3D" w:rsidRDefault="004E1B3D" w:rsidP="004E1B3D">
                      <w:pPr>
                        <w:spacing w:after="0"/>
                        <w:jc w:val="right"/>
                      </w:pPr>
                    </w:p>
                    <w:p w14:paraId="1BB1422D" w14:textId="77777777" w:rsidR="00667397" w:rsidRDefault="00667397" w:rsidP="004E1B3D">
                      <w:pPr>
                        <w:spacing w:after="0"/>
                        <w:jc w:val="right"/>
                      </w:pPr>
                    </w:p>
                  </w:txbxContent>
                </v:textbox>
                <w10:wrap type="square"/>
              </v:shape>
            </w:pict>
          </mc:Fallback>
        </mc:AlternateContent>
      </w:r>
      <w:r w:rsidR="004E1B3D">
        <w:rPr>
          <w:noProof/>
          <w:sz w:val="28"/>
          <w:szCs w:val="28"/>
        </w:rPr>
        <mc:AlternateContent>
          <mc:Choice Requires="wps">
            <w:drawing>
              <wp:anchor distT="0" distB="0" distL="114300" distR="114300" simplePos="0" relativeHeight="251655680" behindDoc="0" locked="0" layoutInCell="1" allowOverlap="1" wp14:anchorId="07080AA5" wp14:editId="5A8D0E5E">
                <wp:simplePos x="0" y="0"/>
                <wp:positionH relativeFrom="column">
                  <wp:posOffset>-73660</wp:posOffset>
                </wp:positionH>
                <wp:positionV relativeFrom="paragraph">
                  <wp:posOffset>316866</wp:posOffset>
                </wp:positionV>
                <wp:extent cx="3967480" cy="457200"/>
                <wp:effectExtent l="0" t="0" r="1397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457200"/>
                        </a:xfrm>
                        <a:prstGeom prst="rect">
                          <a:avLst/>
                        </a:prstGeom>
                        <a:solidFill>
                          <a:srgbClr val="FFFFFF"/>
                        </a:solidFill>
                        <a:ln w="9525">
                          <a:solidFill>
                            <a:srgbClr val="FFFFFF"/>
                          </a:solidFill>
                          <a:miter lim="800000"/>
                          <a:headEnd/>
                          <a:tailEnd/>
                        </a:ln>
                      </wps:spPr>
                      <wps:txbx>
                        <w:txbxContent>
                          <w:p w14:paraId="2D7EF41C" w14:textId="084292D9" w:rsidR="004E1B3D" w:rsidRDefault="00A75C60" w:rsidP="004E1B3D">
                            <w:pPr>
                              <w:spacing w:after="0"/>
                            </w:pPr>
                            <w:hyperlink r:id="rId6" w:history="1">
                              <w:r w:rsidR="008F5A17" w:rsidRPr="00197EE8">
                                <w:rPr>
                                  <w:rStyle w:val="Lienhypertexte"/>
                                </w:rPr>
                                <w:t>ad.dela75020@gmail.com</w:t>
                              </w:r>
                            </w:hyperlink>
                          </w:p>
                          <w:p w14:paraId="7A67AEA9" w14:textId="77777777" w:rsidR="00ED4FA9" w:rsidRPr="004E1B3D" w:rsidRDefault="004E1B3D" w:rsidP="00ED4FA9">
                            <w:pPr>
                              <w:spacing w:after="0"/>
                            </w:pPr>
                            <w:r w:rsidRPr="004E1B3D">
                              <w:t>12.10.2000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80AA5" id="Text Box 2" o:spid="_x0000_s1027" type="#_x0000_t202" style="position:absolute;margin-left:-5.8pt;margin-top:24.95pt;width:312.4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" strokecolor="white">
                <v:textbox>
                  <w:txbxContent>
                    <w:p w14:paraId="2D7EF41C" w14:textId="084292D9" w:rsidR="004E1B3D" w:rsidRDefault="008F5A17" w:rsidP="004E1B3D">
                      <w:pPr>
                        <w:spacing w:after="0"/>
                      </w:pPr>
                      <w:hyperlink r:id="rId7" w:history="1">
                        <w:r w:rsidRPr="00197EE8">
                          <w:rPr>
                            <w:rStyle w:val="Lienhypertexte"/>
                          </w:rPr>
                          <w:t>ad.dela75020@gmail.com</w:t>
                        </w:r>
                      </w:hyperlink>
                    </w:p>
                    <w:p w14:paraId="7A67AEA9" w14:textId="77777777" w:rsidR="00ED4FA9" w:rsidRPr="004E1B3D" w:rsidRDefault="004E1B3D" w:rsidP="00ED4FA9">
                      <w:pPr>
                        <w:spacing w:after="0"/>
                      </w:pPr>
                      <w:r w:rsidRPr="004E1B3D">
                        <w:t>12.10.2000</w:t>
                      </w:r>
                    </w:p>
                  </w:txbxContent>
                </v:textbox>
              </v:shape>
            </w:pict>
          </mc:Fallback>
        </mc:AlternateContent>
      </w:r>
      <w:r w:rsidR="007D7B3D" w:rsidRPr="00667397">
        <w:rPr>
          <w:b/>
          <w:sz w:val="40"/>
          <w:szCs w:val="40"/>
        </w:rPr>
        <w:t>DELACROIX Adrien</w:t>
      </w:r>
    </w:p>
    <w:p w14:paraId="6163109C" w14:textId="77777777" w:rsidR="007D7B3D" w:rsidRDefault="007D7B3D" w:rsidP="00210858">
      <w:pPr>
        <w:pStyle w:val="Sansinterligne"/>
      </w:pPr>
    </w:p>
    <w:p w14:paraId="308116E0" w14:textId="77777777" w:rsidR="00667397" w:rsidRDefault="00667397" w:rsidP="00210858">
      <w:pPr>
        <w:pStyle w:val="Sansinterligne"/>
      </w:pPr>
    </w:p>
    <w:p w14:paraId="63575FEC" w14:textId="77777777" w:rsidR="00667397" w:rsidRDefault="00667397" w:rsidP="00210858">
      <w:pPr>
        <w:pStyle w:val="Sansinterligne"/>
      </w:pPr>
    </w:p>
    <w:p w14:paraId="2A07C4B1" w14:textId="77777777" w:rsidR="004E1B3D" w:rsidRPr="00624922" w:rsidRDefault="004E1B3D" w:rsidP="00624922">
      <w:pPr>
        <w:pStyle w:val="Sous-section"/>
        <w:pBdr>
          <w:bottom w:val="single" w:sz="4" w:space="1" w:color="auto"/>
        </w:pBdr>
        <w:spacing w:line="240" w:lineRule="auto"/>
        <w:jc w:val="both"/>
        <w:rPr>
          <w:color w:val="0000FF"/>
          <w:u w:val="single"/>
        </w:rPr>
      </w:pPr>
      <w:r w:rsidRPr="004E1B3D">
        <w:rPr>
          <w:color w:val="0000FF"/>
        </w:rPr>
        <w:t>ETUDES</w:t>
      </w:r>
    </w:p>
    <w:p w14:paraId="44736888" w14:textId="77777777" w:rsidR="007D7B3D" w:rsidRPr="00246C70" w:rsidRDefault="007D7B3D" w:rsidP="004E1B3D">
      <w:pPr>
        <w:pStyle w:val="Sous-section"/>
        <w:spacing w:line="240" w:lineRule="auto"/>
        <w:jc w:val="both"/>
        <w:rPr>
          <w:color w:val="333333"/>
        </w:rPr>
      </w:pPr>
      <w:r w:rsidRPr="00246C70">
        <w:rPr>
          <w:color w:val="333333"/>
        </w:rPr>
        <w:t>LYCEE LOUIS ARMAND | PARIS 75015</w:t>
      </w:r>
    </w:p>
    <w:p w14:paraId="1A7E03D9" w14:textId="77777777" w:rsidR="00C55250" w:rsidRPr="00B74705" w:rsidRDefault="00F36AED" w:rsidP="00C55250">
      <w:pPr>
        <w:pStyle w:val="Sansinterligne"/>
        <w:ind w:left="708" w:firstLine="708"/>
        <w:jc w:val="both"/>
        <w:rPr>
          <w:rFonts w:cs="Calibri"/>
          <w:b/>
        </w:rPr>
      </w:pPr>
      <w:r w:rsidRPr="00B74705">
        <w:rPr>
          <w:rFonts w:cs="Calibri"/>
          <w:b/>
        </w:rPr>
        <w:t xml:space="preserve">Rentrée 2018 : Terminale BAC PRO SEN au Lycée Louis Armand </w:t>
      </w:r>
    </w:p>
    <w:p w14:paraId="445EEB77" w14:textId="0880982B" w:rsidR="007D7B3D" w:rsidRDefault="00061AC3" w:rsidP="00061AC3">
      <w:pPr>
        <w:pStyle w:val="Sansinterligne"/>
        <w:jc w:val="both"/>
        <w:rPr>
          <w:b/>
          <w:bCs/>
        </w:rPr>
      </w:pPr>
      <w:r w:rsidRPr="00061AC3">
        <w:rPr>
          <w:b/>
          <w:bCs/>
        </w:rPr>
        <w:t>Lycée Privé IRIS | Paris 75017</w:t>
      </w:r>
    </w:p>
    <w:p w14:paraId="485A5946" w14:textId="4801278B" w:rsidR="00061AC3" w:rsidRDefault="00061AC3" w:rsidP="00061AC3">
      <w:pPr>
        <w:pStyle w:val="Sansinterligne"/>
        <w:jc w:val="both"/>
        <w:rPr>
          <w:b/>
          <w:bCs/>
        </w:rPr>
      </w:pPr>
      <w:r>
        <w:rPr>
          <w:b/>
          <w:bCs/>
        </w:rPr>
        <w:tab/>
      </w:r>
      <w:r>
        <w:rPr>
          <w:b/>
          <w:bCs/>
        </w:rPr>
        <w:tab/>
        <w:t>Rentrée 2020 : Deuxième année de BTS SIO option SLAM au Lycée Privé IRIS</w:t>
      </w:r>
    </w:p>
    <w:p w14:paraId="4324774A" w14:textId="4366A92B" w:rsidR="00061AC3" w:rsidRPr="00061AC3" w:rsidRDefault="00061AC3" w:rsidP="00061AC3">
      <w:pPr>
        <w:pStyle w:val="Sansinterligne"/>
        <w:jc w:val="both"/>
        <w:rPr>
          <w:b/>
          <w:bCs/>
        </w:rPr>
      </w:pPr>
      <w:r>
        <w:rPr>
          <w:b/>
          <w:bCs/>
        </w:rPr>
        <w:tab/>
      </w:r>
      <w:r>
        <w:rPr>
          <w:b/>
          <w:bCs/>
        </w:rPr>
        <w:tab/>
        <w:t>Rentrée 2019 : Première année de BTS SIO informatique au Lycée Privé IRIS</w:t>
      </w:r>
    </w:p>
    <w:p w14:paraId="087C0588" w14:textId="77777777" w:rsidR="007D7B3D" w:rsidRPr="00823415" w:rsidRDefault="007D7B3D" w:rsidP="00D85A9C">
      <w:pPr>
        <w:pStyle w:val="Sansinterligne"/>
        <w:jc w:val="both"/>
        <w:rPr>
          <w:rFonts w:cs="Calibri"/>
        </w:rPr>
      </w:pPr>
    </w:p>
    <w:p w14:paraId="18ECE8F5" w14:textId="249D54E1" w:rsidR="007D7B3D" w:rsidRPr="00C617CB" w:rsidRDefault="00EB0DDD" w:rsidP="00667397">
      <w:pPr>
        <w:pStyle w:val="Style2"/>
      </w:pPr>
      <w:r w:rsidRPr="004E1B3D">
        <w:rPr>
          <w:noProof/>
        </w:rPr>
        <mc:AlternateContent>
          <mc:Choice Requires="wps">
            <w:drawing>
              <wp:anchor distT="0" distB="0" distL="114300" distR="114300" simplePos="0" relativeHeight="251656704" behindDoc="0" locked="0" layoutInCell="1" allowOverlap="1" wp14:anchorId="706D0F5A" wp14:editId="22F2DC6B">
                <wp:simplePos x="0" y="0"/>
                <wp:positionH relativeFrom="column">
                  <wp:posOffset>3128645</wp:posOffset>
                </wp:positionH>
                <wp:positionV relativeFrom="paragraph">
                  <wp:posOffset>193040</wp:posOffset>
                </wp:positionV>
                <wp:extent cx="2647315" cy="971550"/>
                <wp:effectExtent l="0" t="0" r="0" b="0"/>
                <wp:wrapNone/>
                <wp:docPr id="2" name="Espace réservé du texte 3">
                  <a:extLst xmlns:a="http://schemas.openxmlformats.org/drawingml/2006/main">
                    <a:ext uri="{FF2B5EF4-FFF2-40B4-BE49-F238E27FC236}">
                      <a16:creationId xmlns:a16="http://schemas.microsoft.com/office/drawing/2014/main" id="{C08E6B02-DE03-4449-89B3-998991F981C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647315" cy="971550"/>
                        </a:xfrm>
                        <a:prstGeom prst="rect">
                          <a:avLst/>
                        </a:prstGeom>
                      </wps:spPr>
                      <wps:txbx>
                        <w:txbxContent>
                          <w:p w14:paraId="1E798433" w14:textId="77777777" w:rsidR="00A6447A" w:rsidRPr="009F5758" w:rsidRDefault="00EB0072" w:rsidP="003F66FC">
                            <w:pPr>
                              <w:pStyle w:val="Sous-section"/>
                              <w:spacing w:line="240" w:lineRule="auto"/>
                              <w:jc w:val="both"/>
                              <w:rPr>
                                <w:rFonts w:cs="Calibri"/>
                                <w:color w:val="333333"/>
                              </w:rPr>
                            </w:pPr>
                            <w:r w:rsidRPr="009F5758">
                              <w:rPr>
                                <w:rFonts w:cs="Calibri"/>
                                <w:color w:val="333333"/>
                              </w:rPr>
                              <w:t>MAINTENANCE TECHNIQUE</w:t>
                            </w:r>
                          </w:p>
                          <w:p w14:paraId="36D16016" w14:textId="77777777" w:rsidR="00EB0072" w:rsidRPr="00EB0072" w:rsidRDefault="00EB0072" w:rsidP="009F5758">
                            <w:pPr>
                              <w:pStyle w:val="NormalWeb"/>
                              <w:spacing w:before="0" w:beforeAutospacing="0" w:after="0" w:afterAutospacing="0" w:line="216" w:lineRule="auto"/>
                              <w:rPr>
                                <w:sz w:val="22"/>
                                <w:szCs w:val="22"/>
                              </w:rPr>
                            </w:pPr>
                            <w:r w:rsidRPr="00EB0072">
                              <w:rPr>
                                <w:rFonts w:ascii="Calibri" w:hAnsi="Calibri"/>
                                <w:color w:val="000000"/>
                                <w:kern w:val="24"/>
                                <w:sz w:val="22"/>
                                <w:szCs w:val="22"/>
                              </w:rPr>
                              <w:t xml:space="preserve">Déploiements d’ordinateurs, </w:t>
                            </w:r>
                          </w:p>
                          <w:p w14:paraId="195FF161" w14:textId="5BA1D259" w:rsidR="00EB0072" w:rsidRDefault="00EB0072" w:rsidP="009F5758">
                            <w:pPr>
                              <w:pStyle w:val="NormalWeb"/>
                              <w:spacing w:before="0" w:beforeAutospacing="0" w:after="0" w:afterAutospacing="0" w:line="216" w:lineRule="auto"/>
                              <w:rPr>
                                <w:rFonts w:ascii="Calibri" w:hAnsi="Calibri"/>
                                <w:color w:val="000000"/>
                                <w:kern w:val="24"/>
                                <w:sz w:val="22"/>
                                <w:szCs w:val="22"/>
                              </w:rPr>
                            </w:pPr>
                            <w:r w:rsidRPr="00EB0072">
                              <w:rPr>
                                <w:rFonts w:ascii="Calibri" w:hAnsi="Calibri"/>
                                <w:color w:val="000000"/>
                                <w:kern w:val="24"/>
                                <w:sz w:val="22"/>
                                <w:szCs w:val="22"/>
                              </w:rPr>
                              <w:t xml:space="preserve">Reconfigurations, Paramétrage, </w:t>
                            </w:r>
                          </w:p>
                          <w:p w14:paraId="6A0F863B" w14:textId="1C675A48" w:rsidR="00D154CE" w:rsidRDefault="00D154CE" w:rsidP="009F5758">
                            <w:pPr>
                              <w:pStyle w:val="NormalWeb"/>
                              <w:spacing w:before="0" w:beforeAutospacing="0" w:after="0" w:afterAutospacing="0" w:line="216" w:lineRule="auto"/>
                              <w:rPr>
                                <w:rFonts w:ascii="Calibri" w:hAnsi="Calibri"/>
                                <w:color w:val="000000"/>
                                <w:kern w:val="24"/>
                                <w:sz w:val="22"/>
                                <w:szCs w:val="22"/>
                              </w:rPr>
                            </w:pPr>
                            <w:r>
                              <w:rPr>
                                <w:rFonts w:ascii="Calibri" w:hAnsi="Calibri"/>
                                <w:color w:val="000000"/>
                                <w:kern w:val="24"/>
                                <w:sz w:val="22"/>
                                <w:szCs w:val="22"/>
                              </w:rPr>
                              <w:t xml:space="preserve">Déploiement d’équipement Réseaux, </w:t>
                            </w:r>
                          </w:p>
                          <w:p w14:paraId="43FF503A" w14:textId="3E370916" w:rsidR="00D154CE" w:rsidRPr="00EB0072" w:rsidRDefault="00D154CE" w:rsidP="009F5758">
                            <w:pPr>
                              <w:pStyle w:val="NormalWeb"/>
                              <w:spacing w:before="0" w:beforeAutospacing="0" w:after="0" w:afterAutospacing="0" w:line="216" w:lineRule="auto"/>
                              <w:rPr>
                                <w:sz w:val="22"/>
                                <w:szCs w:val="22"/>
                              </w:rPr>
                            </w:pPr>
                            <w:r>
                              <w:rPr>
                                <w:rFonts w:ascii="Calibri" w:hAnsi="Calibri"/>
                                <w:color w:val="000000"/>
                                <w:kern w:val="24"/>
                                <w:sz w:val="22"/>
                                <w:szCs w:val="22"/>
                              </w:rPr>
                              <w:t>Paramétrage</w:t>
                            </w:r>
                          </w:p>
                        </w:txbxContent>
                      </wps:txbx>
                      <wps:bodyPr vert="horz" lIns="91440" tIns="45720" rIns="91440" bIns="45720" rtlCol="0">
                        <a:normAutofit/>
                      </wps:bodyPr>
                    </wps:wsp>
                  </a:graphicData>
                </a:graphic>
                <wp14:sizeRelH relativeFrom="page">
                  <wp14:pctWidth>0</wp14:pctWidth>
                </wp14:sizeRelH>
                <wp14:sizeRelV relativeFrom="page">
                  <wp14:pctHeight>0</wp14:pctHeight>
                </wp14:sizeRelV>
              </wp:anchor>
            </w:drawing>
          </mc:Choice>
          <mc:Fallback>
            <w:pict>
              <v:rect w14:anchorId="706D0F5A" id="Espace réservé du texte 3" o:spid="_x0000_s1028" style="position:absolute;left:0;text-align:left;margin-left:246.35pt;margin-top:15.2pt;width:208.45pt;height:7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" filled="f" stroked="f">
                <o:lock v:ext="edit" grouping="t"/>
                <v:textbox>
                  <w:txbxContent>
                    <w:p w14:paraId="1E798433" w14:textId="77777777" w:rsidR="00A6447A" w:rsidRPr="009F5758" w:rsidRDefault="00EB0072" w:rsidP="003F66FC">
                      <w:pPr>
                        <w:pStyle w:val="Sous-section"/>
                        <w:spacing w:line="240" w:lineRule="auto"/>
                        <w:jc w:val="both"/>
                        <w:rPr>
                          <w:rFonts w:cs="Calibri"/>
                          <w:color w:val="333333"/>
                        </w:rPr>
                      </w:pPr>
                      <w:r w:rsidRPr="009F5758">
                        <w:rPr>
                          <w:rFonts w:cs="Calibri"/>
                          <w:color w:val="333333"/>
                        </w:rPr>
                        <w:t>MAINTENANCE TECHNIQUE</w:t>
                      </w:r>
                    </w:p>
                    <w:p w14:paraId="36D16016" w14:textId="77777777" w:rsidR="00EB0072" w:rsidRPr="00EB0072" w:rsidRDefault="00EB0072" w:rsidP="009F5758">
                      <w:pPr>
                        <w:pStyle w:val="NormalWeb"/>
                        <w:spacing w:before="0" w:beforeAutospacing="0" w:after="0" w:afterAutospacing="0" w:line="216" w:lineRule="auto"/>
                        <w:rPr>
                          <w:sz w:val="22"/>
                          <w:szCs w:val="22"/>
                        </w:rPr>
                      </w:pPr>
                      <w:r w:rsidRPr="00EB0072">
                        <w:rPr>
                          <w:rFonts w:ascii="Calibri" w:hAnsi="Calibri"/>
                          <w:color w:val="000000"/>
                          <w:kern w:val="24"/>
                          <w:sz w:val="22"/>
                          <w:szCs w:val="22"/>
                        </w:rPr>
                        <w:t xml:space="preserve">Déploiements d’ordinateurs, </w:t>
                      </w:r>
                    </w:p>
                    <w:p w14:paraId="195FF161" w14:textId="5BA1D259" w:rsidR="00EB0072" w:rsidRDefault="00EB0072" w:rsidP="009F5758">
                      <w:pPr>
                        <w:pStyle w:val="NormalWeb"/>
                        <w:spacing w:before="0" w:beforeAutospacing="0" w:after="0" w:afterAutospacing="0" w:line="216" w:lineRule="auto"/>
                        <w:rPr>
                          <w:rFonts w:ascii="Calibri" w:hAnsi="Calibri"/>
                          <w:color w:val="000000"/>
                          <w:kern w:val="24"/>
                          <w:sz w:val="22"/>
                          <w:szCs w:val="22"/>
                        </w:rPr>
                      </w:pPr>
                      <w:r w:rsidRPr="00EB0072">
                        <w:rPr>
                          <w:rFonts w:ascii="Calibri" w:hAnsi="Calibri"/>
                          <w:color w:val="000000"/>
                          <w:kern w:val="24"/>
                          <w:sz w:val="22"/>
                          <w:szCs w:val="22"/>
                        </w:rPr>
                        <w:t xml:space="preserve">Reconfigurations, Paramétrage, </w:t>
                      </w:r>
                    </w:p>
                    <w:p w14:paraId="6A0F863B" w14:textId="1C675A48" w:rsidR="00D154CE" w:rsidRDefault="00D154CE" w:rsidP="009F5758">
                      <w:pPr>
                        <w:pStyle w:val="NormalWeb"/>
                        <w:spacing w:before="0" w:beforeAutospacing="0" w:after="0" w:afterAutospacing="0" w:line="216" w:lineRule="auto"/>
                        <w:rPr>
                          <w:rFonts w:ascii="Calibri" w:hAnsi="Calibri"/>
                          <w:color w:val="000000"/>
                          <w:kern w:val="24"/>
                          <w:sz w:val="22"/>
                          <w:szCs w:val="22"/>
                        </w:rPr>
                      </w:pPr>
                      <w:r>
                        <w:rPr>
                          <w:rFonts w:ascii="Calibri" w:hAnsi="Calibri"/>
                          <w:color w:val="000000"/>
                          <w:kern w:val="24"/>
                          <w:sz w:val="22"/>
                          <w:szCs w:val="22"/>
                        </w:rPr>
                        <w:t xml:space="preserve">Déploiement d’équipement Réseaux, </w:t>
                      </w:r>
                    </w:p>
                    <w:p w14:paraId="43FF503A" w14:textId="3E370916" w:rsidR="00D154CE" w:rsidRPr="00EB0072" w:rsidRDefault="00D154CE" w:rsidP="009F5758">
                      <w:pPr>
                        <w:pStyle w:val="NormalWeb"/>
                        <w:spacing w:before="0" w:beforeAutospacing="0" w:after="0" w:afterAutospacing="0" w:line="216" w:lineRule="auto"/>
                        <w:rPr>
                          <w:sz w:val="22"/>
                          <w:szCs w:val="22"/>
                        </w:rPr>
                      </w:pPr>
                      <w:r>
                        <w:rPr>
                          <w:rFonts w:ascii="Calibri" w:hAnsi="Calibri"/>
                          <w:color w:val="000000"/>
                          <w:kern w:val="24"/>
                          <w:sz w:val="22"/>
                          <w:szCs w:val="22"/>
                        </w:rPr>
                        <w:t>Paramétrage</w:t>
                      </w:r>
                    </w:p>
                  </w:txbxContent>
                </v:textbox>
              </v:rect>
            </w:pict>
          </mc:Fallback>
        </mc:AlternateContent>
      </w:r>
      <w:r w:rsidRPr="004E1B3D">
        <w:rPr>
          <w:noProof/>
        </w:rPr>
        <mc:AlternateContent>
          <mc:Choice Requires="wps">
            <w:drawing>
              <wp:anchor distT="0" distB="0" distL="114300" distR="114300" simplePos="0" relativeHeight="251657728" behindDoc="0" locked="0" layoutInCell="1" allowOverlap="1" wp14:anchorId="59FEBDED" wp14:editId="1CC90AC3">
                <wp:simplePos x="0" y="0"/>
                <wp:positionH relativeFrom="column">
                  <wp:posOffset>29210</wp:posOffset>
                </wp:positionH>
                <wp:positionV relativeFrom="paragraph">
                  <wp:posOffset>193040</wp:posOffset>
                </wp:positionV>
                <wp:extent cx="3099435" cy="871855"/>
                <wp:effectExtent l="0" t="0" r="0" b="0"/>
                <wp:wrapNone/>
                <wp:docPr id="4" name="Espace réservé du texte 3">
                  <a:extLst xmlns:a="http://schemas.openxmlformats.org/drawingml/2006/main">
                    <a:ext uri="{FF2B5EF4-FFF2-40B4-BE49-F238E27FC236}">
                      <a16:creationId xmlns:a16="http://schemas.microsoft.com/office/drawing/2014/main" id="{C08E6B02-DE03-4449-89B3-998991F981C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099435" cy="871855"/>
                        </a:xfrm>
                        <a:prstGeom prst="rect">
                          <a:avLst/>
                        </a:prstGeom>
                      </wps:spPr>
                      <wps:txbx>
                        <w:txbxContent>
                          <w:p w14:paraId="105B75F7" w14:textId="77777777" w:rsidR="00A6447A" w:rsidRPr="00A6447A" w:rsidRDefault="00A6447A" w:rsidP="009F5758">
                            <w:pPr>
                              <w:pStyle w:val="Sous-section"/>
                              <w:spacing w:line="240" w:lineRule="auto"/>
                              <w:jc w:val="both"/>
                              <w:rPr>
                                <w:rFonts w:cs="Calibri"/>
                                <w:color w:val="333333"/>
                              </w:rPr>
                            </w:pPr>
                            <w:r w:rsidRPr="009F5758">
                              <w:rPr>
                                <w:rFonts w:cs="Calibri"/>
                                <w:color w:val="333333"/>
                              </w:rPr>
                              <w:t>LOGICIELS</w:t>
                            </w:r>
                          </w:p>
                          <w:p w14:paraId="1FC93968" w14:textId="39E8C799" w:rsidR="00A6447A" w:rsidRPr="00A6447A" w:rsidRDefault="00A6447A" w:rsidP="00A6447A">
                            <w:pPr>
                              <w:pStyle w:val="NormalWeb"/>
                              <w:spacing w:before="0" w:beforeAutospacing="0" w:after="0" w:afterAutospacing="0" w:line="216" w:lineRule="auto"/>
                              <w:rPr>
                                <w:sz w:val="22"/>
                                <w:szCs w:val="22"/>
                              </w:rPr>
                            </w:pPr>
                            <w:r>
                              <w:rPr>
                                <w:rFonts w:ascii="Calibri" w:hAnsi="Calibri"/>
                                <w:color w:val="000000"/>
                                <w:kern w:val="24"/>
                                <w:sz w:val="22"/>
                                <w:szCs w:val="22"/>
                              </w:rPr>
                              <w:t>Maitrise</w:t>
                            </w:r>
                            <w:r w:rsidRPr="00A6447A">
                              <w:rPr>
                                <w:rFonts w:ascii="Calibri" w:hAnsi="Calibri"/>
                                <w:color w:val="000000"/>
                                <w:kern w:val="24"/>
                                <w:sz w:val="22"/>
                                <w:szCs w:val="22"/>
                              </w:rPr>
                              <w:t xml:space="preserve"> d</w:t>
                            </w:r>
                            <w:r w:rsidR="00D154CE">
                              <w:rPr>
                                <w:rFonts w:ascii="Calibri" w:hAnsi="Calibri"/>
                                <w:color w:val="000000"/>
                                <w:kern w:val="24"/>
                                <w:sz w:val="22"/>
                                <w:szCs w:val="22"/>
                              </w:rPr>
                              <w:t>es</w:t>
                            </w:r>
                            <w:r w:rsidRPr="00A6447A">
                              <w:rPr>
                                <w:rFonts w:ascii="Calibri" w:hAnsi="Calibri"/>
                                <w:color w:val="000000"/>
                                <w:kern w:val="24"/>
                                <w:sz w:val="22"/>
                                <w:szCs w:val="22"/>
                              </w:rPr>
                              <w:t xml:space="preserve"> </w:t>
                            </w:r>
                            <w:r w:rsidR="00D154CE">
                              <w:rPr>
                                <w:rFonts w:ascii="Calibri" w:hAnsi="Calibri"/>
                                <w:color w:val="000000"/>
                                <w:kern w:val="24"/>
                                <w:sz w:val="22"/>
                                <w:szCs w:val="22"/>
                              </w:rPr>
                              <w:t>logiciels</w:t>
                            </w:r>
                            <w:r w:rsidRPr="00A6447A">
                              <w:rPr>
                                <w:rFonts w:ascii="Calibri" w:hAnsi="Calibri"/>
                                <w:color w:val="000000"/>
                                <w:kern w:val="24"/>
                                <w:sz w:val="22"/>
                                <w:szCs w:val="22"/>
                              </w:rPr>
                              <w:t xml:space="preserve"> </w:t>
                            </w:r>
                            <w:r w:rsidR="00D154CE">
                              <w:rPr>
                                <w:rFonts w:ascii="Calibri" w:hAnsi="Calibri"/>
                                <w:color w:val="000000"/>
                                <w:kern w:val="24"/>
                                <w:sz w:val="22"/>
                                <w:szCs w:val="22"/>
                              </w:rPr>
                              <w:t xml:space="preserve">Adobe </w:t>
                            </w:r>
                          </w:p>
                          <w:p w14:paraId="05AC18DC" w14:textId="77777777" w:rsidR="00A6447A" w:rsidRPr="00A6447A" w:rsidRDefault="00A6447A" w:rsidP="00A6447A">
                            <w:pPr>
                              <w:pStyle w:val="NormalWeb"/>
                              <w:spacing w:before="0" w:beforeAutospacing="0" w:after="0" w:afterAutospacing="0" w:line="216" w:lineRule="auto"/>
                              <w:rPr>
                                <w:sz w:val="22"/>
                                <w:szCs w:val="22"/>
                              </w:rPr>
                            </w:pPr>
                            <w:r w:rsidRPr="00A6447A">
                              <w:rPr>
                                <w:rFonts w:ascii="Calibri" w:hAnsi="Calibri"/>
                                <w:color w:val="000000"/>
                                <w:kern w:val="24"/>
                                <w:sz w:val="22"/>
                                <w:szCs w:val="22"/>
                              </w:rPr>
                              <w:t xml:space="preserve">Utilisation du logiciel ISIS </w:t>
                            </w:r>
                            <w:r>
                              <w:rPr>
                                <w:rFonts w:ascii="Calibri" w:hAnsi="Calibri"/>
                                <w:color w:val="000000"/>
                                <w:kern w:val="24"/>
                                <w:sz w:val="22"/>
                                <w:szCs w:val="22"/>
                              </w:rPr>
                              <w:t>et CISCO</w:t>
                            </w:r>
                          </w:p>
                          <w:p w14:paraId="7128C7B1" w14:textId="77777777" w:rsidR="00FA58AA" w:rsidRDefault="004B28F0" w:rsidP="00A6447A">
                            <w:pPr>
                              <w:pStyle w:val="NormalWeb"/>
                              <w:spacing w:before="0" w:beforeAutospacing="0" w:after="0" w:afterAutospacing="0" w:line="216" w:lineRule="auto"/>
                              <w:rPr>
                                <w:sz w:val="22"/>
                                <w:szCs w:val="22"/>
                              </w:rPr>
                            </w:pPr>
                            <w:r>
                              <w:rPr>
                                <w:sz w:val="22"/>
                                <w:szCs w:val="22"/>
                              </w:rPr>
                              <w:t>Maitrise de différents langages informatiques</w:t>
                            </w:r>
                            <w:r w:rsidR="00FA58AA">
                              <w:rPr>
                                <w:sz w:val="22"/>
                                <w:szCs w:val="22"/>
                              </w:rPr>
                              <w:t> :</w:t>
                            </w:r>
                          </w:p>
                          <w:p w14:paraId="537FD912" w14:textId="4AFE7B5D" w:rsidR="004B28F0" w:rsidRPr="00A6447A" w:rsidRDefault="00FC2982" w:rsidP="00A6447A">
                            <w:pPr>
                              <w:pStyle w:val="NormalWeb"/>
                              <w:spacing w:before="0" w:beforeAutospacing="0" w:after="0" w:afterAutospacing="0" w:line="216" w:lineRule="auto"/>
                              <w:rPr>
                                <w:sz w:val="22"/>
                                <w:szCs w:val="22"/>
                              </w:rPr>
                            </w:pPr>
                            <w:r>
                              <w:rPr>
                                <w:sz w:val="22"/>
                                <w:szCs w:val="22"/>
                              </w:rPr>
                              <w:t>SQL,</w:t>
                            </w:r>
                            <w:r w:rsidR="00FA58AA">
                              <w:rPr>
                                <w:sz w:val="22"/>
                                <w:szCs w:val="22"/>
                              </w:rPr>
                              <w:t xml:space="preserve"> </w:t>
                            </w:r>
                            <w:r w:rsidR="00D154CE">
                              <w:rPr>
                                <w:sz w:val="22"/>
                                <w:szCs w:val="22"/>
                              </w:rPr>
                              <w:t>PHP,</w:t>
                            </w:r>
                            <w:r w:rsidR="00FA58AA">
                              <w:rPr>
                                <w:sz w:val="22"/>
                                <w:szCs w:val="22"/>
                              </w:rPr>
                              <w:t xml:space="preserve"> </w:t>
                            </w:r>
                            <w:r w:rsidR="00D154CE">
                              <w:rPr>
                                <w:sz w:val="22"/>
                                <w:szCs w:val="22"/>
                              </w:rPr>
                              <w:t>JAVA,</w:t>
                            </w:r>
                            <w:r w:rsidR="00FA58AA">
                              <w:rPr>
                                <w:sz w:val="22"/>
                                <w:szCs w:val="22"/>
                              </w:rPr>
                              <w:t xml:space="preserve"> </w:t>
                            </w:r>
                            <w:r w:rsidR="00D154CE">
                              <w:rPr>
                                <w:sz w:val="22"/>
                                <w:szCs w:val="22"/>
                              </w:rPr>
                              <w:t xml:space="preserve">C++, HTML, </w:t>
                            </w:r>
                          </w:p>
                        </w:txbxContent>
                      </wps:txbx>
                      <wps:bodyPr vert="horz" lIns="91440" tIns="45720" rIns="91440" bIns="45720" rtlCol="0">
                        <a:normAutofit fontScale="92500" lnSpcReduction="10000"/>
                      </wps:bodyPr>
                    </wps:wsp>
                  </a:graphicData>
                </a:graphic>
                <wp14:sizeRelH relativeFrom="page">
                  <wp14:pctWidth>0</wp14:pctWidth>
                </wp14:sizeRelH>
                <wp14:sizeRelV relativeFrom="page">
                  <wp14:pctHeight>0</wp14:pctHeight>
                </wp14:sizeRelV>
              </wp:anchor>
            </w:drawing>
          </mc:Choice>
          <mc:Fallback>
            <w:pict>
              <v:rect w14:anchorId="59FEBDED" id="_x0000_s1029" style="position:absolute;left:0;text-align:left;margin-left:2.3pt;margin-top:15.2pt;width:244.05pt;height:68.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" filled="f" stroked="f">
                <o:lock v:ext="edit" grouping="t"/>
                <v:textbox>
                  <w:txbxContent>
                    <w:p w14:paraId="105B75F7" w14:textId="77777777" w:rsidR="00A6447A" w:rsidRPr="00A6447A" w:rsidRDefault="00A6447A" w:rsidP="009F5758">
                      <w:pPr>
                        <w:pStyle w:val="Sous-section"/>
                        <w:spacing w:line="240" w:lineRule="auto"/>
                        <w:jc w:val="both"/>
                        <w:rPr>
                          <w:rFonts w:cs="Calibri"/>
                          <w:color w:val="333333"/>
                        </w:rPr>
                      </w:pPr>
                      <w:r w:rsidRPr="009F5758">
                        <w:rPr>
                          <w:rFonts w:cs="Calibri"/>
                          <w:color w:val="333333"/>
                        </w:rPr>
                        <w:t>LOGICIELS</w:t>
                      </w:r>
                    </w:p>
                    <w:p w14:paraId="1FC93968" w14:textId="39E8C799" w:rsidR="00A6447A" w:rsidRPr="00A6447A" w:rsidRDefault="00A6447A" w:rsidP="00A6447A">
                      <w:pPr>
                        <w:pStyle w:val="NormalWeb"/>
                        <w:spacing w:before="0" w:beforeAutospacing="0" w:after="0" w:afterAutospacing="0" w:line="216" w:lineRule="auto"/>
                        <w:rPr>
                          <w:sz w:val="22"/>
                          <w:szCs w:val="22"/>
                        </w:rPr>
                      </w:pPr>
                      <w:r>
                        <w:rPr>
                          <w:rFonts w:ascii="Calibri" w:hAnsi="Calibri"/>
                          <w:color w:val="000000"/>
                          <w:kern w:val="24"/>
                          <w:sz w:val="22"/>
                          <w:szCs w:val="22"/>
                        </w:rPr>
                        <w:t>Maitrise</w:t>
                      </w:r>
                      <w:r w:rsidRPr="00A6447A">
                        <w:rPr>
                          <w:rFonts w:ascii="Calibri" w:hAnsi="Calibri"/>
                          <w:color w:val="000000"/>
                          <w:kern w:val="24"/>
                          <w:sz w:val="22"/>
                          <w:szCs w:val="22"/>
                        </w:rPr>
                        <w:t xml:space="preserve"> d</w:t>
                      </w:r>
                      <w:r w:rsidR="00D154CE">
                        <w:rPr>
                          <w:rFonts w:ascii="Calibri" w:hAnsi="Calibri"/>
                          <w:color w:val="000000"/>
                          <w:kern w:val="24"/>
                          <w:sz w:val="22"/>
                          <w:szCs w:val="22"/>
                        </w:rPr>
                        <w:t>es</w:t>
                      </w:r>
                      <w:r w:rsidRPr="00A6447A">
                        <w:rPr>
                          <w:rFonts w:ascii="Calibri" w:hAnsi="Calibri"/>
                          <w:color w:val="000000"/>
                          <w:kern w:val="24"/>
                          <w:sz w:val="22"/>
                          <w:szCs w:val="22"/>
                        </w:rPr>
                        <w:t xml:space="preserve"> </w:t>
                      </w:r>
                      <w:r w:rsidR="00D154CE">
                        <w:rPr>
                          <w:rFonts w:ascii="Calibri" w:hAnsi="Calibri"/>
                          <w:color w:val="000000"/>
                          <w:kern w:val="24"/>
                          <w:sz w:val="22"/>
                          <w:szCs w:val="22"/>
                        </w:rPr>
                        <w:t>logiciels</w:t>
                      </w:r>
                      <w:r w:rsidRPr="00A6447A">
                        <w:rPr>
                          <w:rFonts w:ascii="Calibri" w:hAnsi="Calibri"/>
                          <w:color w:val="000000"/>
                          <w:kern w:val="24"/>
                          <w:sz w:val="22"/>
                          <w:szCs w:val="22"/>
                        </w:rPr>
                        <w:t xml:space="preserve"> </w:t>
                      </w:r>
                      <w:r w:rsidR="00D154CE">
                        <w:rPr>
                          <w:rFonts w:ascii="Calibri" w:hAnsi="Calibri"/>
                          <w:color w:val="000000"/>
                          <w:kern w:val="24"/>
                          <w:sz w:val="22"/>
                          <w:szCs w:val="22"/>
                        </w:rPr>
                        <w:t xml:space="preserve">Adobe </w:t>
                      </w:r>
                    </w:p>
                    <w:p w14:paraId="05AC18DC" w14:textId="77777777" w:rsidR="00A6447A" w:rsidRPr="00A6447A" w:rsidRDefault="00A6447A" w:rsidP="00A6447A">
                      <w:pPr>
                        <w:pStyle w:val="NormalWeb"/>
                        <w:spacing w:before="0" w:beforeAutospacing="0" w:after="0" w:afterAutospacing="0" w:line="216" w:lineRule="auto"/>
                        <w:rPr>
                          <w:sz w:val="22"/>
                          <w:szCs w:val="22"/>
                        </w:rPr>
                      </w:pPr>
                      <w:r w:rsidRPr="00A6447A">
                        <w:rPr>
                          <w:rFonts w:ascii="Calibri" w:hAnsi="Calibri"/>
                          <w:color w:val="000000"/>
                          <w:kern w:val="24"/>
                          <w:sz w:val="22"/>
                          <w:szCs w:val="22"/>
                        </w:rPr>
                        <w:t xml:space="preserve">Utilisation du logiciel ISIS </w:t>
                      </w:r>
                      <w:r>
                        <w:rPr>
                          <w:rFonts w:ascii="Calibri" w:hAnsi="Calibri"/>
                          <w:color w:val="000000"/>
                          <w:kern w:val="24"/>
                          <w:sz w:val="22"/>
                          <w:szCs w:val="22"/>
                        </w:rPr>
                        <w:t>et CISCO</w:t>
                      </w:r>
                    </w:p>
                    <w:p w14:paraId="7128C7B1" w14:textId="77777777" w:rsidR="00FA58AA" w:rsidRDefault="004B28F0" w:rsidP="00A6447A">
                      <w:pPr>
                        <w:pStyle w:val="NormalWeb"/>
                        <w:spacing w:before="0" w:beforeAutospacing="0" w:after="0" w:afterAutospacing="0" w:line="216" w:lineRule="auto"/>
                        <w:rPr>
                          <w:sz w:val="22"/>
                          <w:szCs w:val="22"/>
                        </w:rPr>
                      </w:pPr>
                      <w:r>
                        <w:rPr>
                          <w:sz w:val="22"/>
                          <w:szCs w:val="22"/>
                        </w:rPr>
                        <w:t>Maitrise de différents langages informatiques</w:t>
                      </w:r>
                      <w:r w:rsidR="00FA58AA">
                        <w:rPr>
                          <w:sz w:val="22"/>
                          <w:szCs w:val="22"/>
                        </w:rPr>
                        <w:t> :</w:t>
                      </w:r>
                    </w:p>
                    <w:p w14:paraId="537FD912" w14:textId="4AFE7B5D" w:rsidR="004B28F0" w:rsidRPr="00A6447A" w:rsidRDefault="00FC2982" w:rsidP="00A6447A">
                      <w:pPr>
                        <w:pStyle w:val="NormalWeb"/>
                        <w:spacing w:before="0" w:beforeAutospacing="0" w:after="0" w:afterAutospacing="0" w:line="216" w:lineRule="auto"/>
                        <w:rPr>
                          <w:sz w:val="22"/>
                          <w:szCs w:val="22"/>
                        </w:rPr>
                      </w:pPr>
                      <w:r>
                        <w:rPr>
                          <w:sz w:val="22"/>
                          <w:szCs w:val="22"/>
                        </w:rPr>
                        <w:t>SQL,</w:t>
                      </w:r>
                      <w:r w:rsidR="00FA58AA">
                        <w:rPr>
                          <w:sz w:val="22"/>
                          <w:szCs w:val="22"/>
                        </w:rPr>
                        <w:t xml:space="preserve"> </w:t>
                      </w:r>
                      <w:r w:rsidR="00D154CE">
                        <w:rPr>
                          <w:sz w:val="22"/>
                          <w:szCs w:val="22"/>
                        </w:rPr>
                        <w:t>PHP,</w:t>
                      </w:r>
                      <w:r w:rsidR="00FA58AA">
                        <w:rPr>
                          <w:sz w:val="22"/>
                          <w:szCs w:val="22"/>
                        </w:rPr>
                        <w:t xml:space="preserve"> </w:t>
                      </w:r>
                      <w:r w:rsidR="00D154CE">
                        <w:rPr>
                          <w:sz w:val="22"/>
                          <w:szCs w:val="22"/>
                        </w:rPr>
                        <w:t>JAVA,</w:t>
                      </w:r>
                      <w:r w:rsidR="00FA58AA">
                        <w:rPr>
                          <w:sz w:val="22"/>
                          <w:szCs w:val="22"/>
                        </w:rPr>
                        <w:t xml:space="preserve"> </w:t>
                      </w:r>
                      <w:r w:rsidR="00D154CE">
                        <w:rPr>
                          <w:sz w:val="22"/>
                          <w:szCs w:val="22"/>
                        </w:rPr>
                        <w:t xml:space="preserve">C++, HTML, </w:t>
                      </w:r>
                    </w:p>
                  </w:txbxContent>
                </v:textbox>
              </v:rect>
            </w:pict>
          </mc:Fallback>
        </mc:AlternateContent>
      </w:r>
      <w:r w:rsidR="007D7B3D" w:rsidRPr="004E1B3D">
        <w:t>COMPETENCES I</w:t>
      </w:r>
      <w:r w:rsidR="007D7B3D">
        <w:t>NFORMATIQUE</w:t>
      </w:r>
      <w:r w:rsidR="004E1B3D">
        <w:t>s</w:t>
      </w:r>
      <w:r w:rsidR="00FC2982">
        <w:t xml:space="preserve"> et technique </w:t>
      </w:r>
    </w:p>
    <w:p w14:paraId="53B1BB78" w14:textId="77777777" w:rsidR="007D7B3D" w:rsidRDefault="00EB0DDD" w:rsidP="00EB0072">
      <w:pPr>
        <w:pStyle w:val="Listepuces"/>
        <w:numPr>
          <w:ilvl w:val="0"/>
          <w:numId w:val="0"/>
        </w:numPr>
        <w:spacing w:after="0" w:line="240" w:lineRule="auto"/>
        <w:jc w:val="both"/>
      </w:pPr>
      <w:r>
        <w:rPr>
          <w:noProof/>
        </w:rPr>
        <mc:AlternateContent>
          <mc:Choice Requires="wps">
            <w:drawing>
              <wp:anchor distT="0" distB="0" distL="114300" distR="114300" simplePos="0" relativeHeight="251658752" behindDoc="0" locked="0" layoutInCell="1" allowOverlap="1" wp14:anchorId="67AE9043" wp14:editId="2EE147BD">
                <wp:simplePos x="0" y="0"/>
                <wp:positionH relativeFrom="column">
                  <wp:posOffset>3054350</wp:posOffset>
                </wp:positionH>
                <wp:positionV relativeFrom="paragraph">
                  <wp:posOffset>83185</wp:posOffset>
                </wp:positionV>
                <wp:extent cx="0" cy="766445"/>
                <wp:effectExtent l="13335" t="13970" r="5715" b="1016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6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917903" id="_x0000_t32" coordsize="21600,21600" o:spt="32" o:oned="t" path="m,l21600,21600e" filled="f">
                <v:path arrowok="t" fillok="f" o:connecttype="none"/>
                <o:lock v:ext="edit" shapetype="t"/>
              </v:shapetype>
              <v:shape id="AutoShape 7" o:spid="_x0000_s1026" type="#_x0000_t32" style="position:absolute;margin-left:240.5pt;margin-top:6.55pt;width:0;height:60.3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"/>
            </w:pict>
          </mc:Fallback>
        </mc:AlternateContent>
      </w:r>
    </w:p>
    <w:p w14:paraId="6471DAD6" w14:textId="77777777" w:rsidR="00A6447A" w:rsidRDefault="00A6447A" w:rsidP="00EB0072">
      <w:pPr>
        <w:pStyle w:val="Listepuces"/>
        <w:numPr>
          <w:ilvl w:val="0"/>
          <w:numId w:val="0"/>
        </w:numPr>
        <w:spacing w:after="0" w:line="240" w:lineRule="auto"/>
        <w:jc w:val="both"/>
      </w:pPr>
    </w:p>
    <w:p w14:paraId="7EE52153" w14:textId="77777777" w:rsidR="00A6447A" w:rsidRDefault="00A6447A" w:rsidP="00EB0072">
      <w:pPr>
        <w:pStyle w:val="Listepuces"/>
        <w:numPr>
          <w:ilvl w:val="0"/>
          <w:numId w:val="0"/>
        </w:numPr>
        <w:spacing w:after="0" w:line="240" w:lineRule="auto"/>
        <w:jc w:val="both"/>
      </w:pPr>
    </w:p>
    <w:p w14:paraId="373C6856" w14:textId="77777777" w:rsidR="00A6447A" w:rsidRDefault="00A6447A" w:rsidP="00EB0072">
      <w:pPr>
        <w:pStyle w:val="Listepuces"/>
        <w:numPr>
          <w:ilvl w:val="0"/>
          <w:numId w:val="0"/>
        </w:numPr>
        <w:spacing w:after="0" w:line="240" w:lineRule="auto"/>
        <w:jc w:val="both"/>
      </w:pPr>
    </w:p>
    <w:p w14:paraId="1B977D5E" w14:textId="77777777" w:rsidR="00FA58AA" w:rsidRDefault="00FA58AA" w:rsidP="00FA58AA">
      <w:pPr>
        <w:pStyle w:val="Style2"/>
        <w:pBdr>
          <w:bottom w:val="single" w:sz="4" w:space="12" w:color="auto"/>
        </w:pBdr>
      </w:pPr>
    </w:p>
    <w:p w14:paraId="237B7666" w14:textId="7949B451" w:rsidR="007D7B3D" w:rsidRPr="00BF75D6" w:rsidRDefault="007D7B3D" w:rsidP="00FA58AA">
      <w:pPr>
        <w:pStyle w:val="Style2"/>
        <w:pBdr>
          <w:bottom w:val="single" w:sz="4" w:space="12" w:color="auto"/>
        </w:pBdr>
      </w:pPr>
      <w:r>
        <w:t>EXPERIENCES :</w:t>
      </w:r>
    </w:p>
    <w:p w14:paraId="43679085" w14:textId="1FABE315" w:rsidR="004B28F0" w:rsidRDefault="004B28F0" w:rsidP="004B28F0">
      <w:pPr>
        <w:pStyle w:val="Sous-section"/>
        <w:spacing w:line="240" w:lineRule="auto"/>
        <w:ind w:firstLine="708"/>
        <w:jc w:val="both"/>
        <w:rPr>
          <w:rFonts w:cs="Calibri"/>
          <w:color w:val="333333"/>
        </w:rPr>
      </w:pPr>
      <w:r>
        <w:rPr>
          <w:rFonts w:cs="Calibri"/>
          <w:color w:val="333333"/>
        </w:rPr>
        <w:t>--</w:t>
      </w:r>
      <w:r w:rsidRPr="003F7E0A">
        <w:rPr>
          <w:rFonts w:cs="Calibri"/>
          <w:color w:val="333333"/>
        </w:rPr>
        <w:t xml:space="preserve">STAGIAIRE </w:t>
      </w:r>
      <w:r w:rsidRPr="003F7E0A">
        <w:rPr>
          <w:rFonts w:cs="Calibri"/>
          <w:color w:val="333333"/>
        </w:rPr>
        <w:softHyphen/>
        <w:t>|</w:t>
      </w:r>
      <w:r>
        <w:rPr>
          <w:rFonts w:cs="Calibri"/>
          <w:color w:val="333333"/>
        </w:rPr>
        <w:t>OFII |Juin 2020</w:t>
      </w:r>
    </w:p>
    <w:p w14:paraId="729901A7" w14:textId="475DEC94" w:rsidR="004B28F0" w:rsidRPr="004B28F0" w:rsidRDefault="004B28F0" w:rsidP="004B28F0">
      <w:pPr>
        <w:pStyle w:val="Sous-section"/>
        <w:spacing w:line="240" w:lineRule="auto"/>
        <w:jc w:val="both"/>
        <w:rPr>
          <w:rFonts w:cs="Calibri"/>
          <w:b w:val="0"/>
          <w:caps w:val="0"/>
          <w:color w:val="333333"/>
        </w:rPr>
      </w:pPr>
      <w:r>
        <w:rPr>
          <w:rFonts w:cs="Calibri"/>
          <w:b w:val="0"/>
          <w:caps w:val="0"/>
          <w:color w:val="333333"/>
        </w:rPr>
        <w:t xml:space="preserve">Stage de quatre </w:t>
      </w:r>
      <w:r w:rsidRPr="007069AB">
        <w:rPr>
          <w:rFonts w:cs="Calibri"/>
          <w:b w:val="0"/>
          <w:caps w:val="0"/>
          <w:color w:val="333333"/>
        </w:rPr>
        <w:t xml:space="preserve">semaines. Participation à l’installation et au paramétrage </w:t>
      </w:r>
      <w:r>
        <w:rPr>
          <w:rFonts w:cs="Calibri"/>
          <w:b w:val="0"/>
          <w:caps w:val="0"/>
          <w:color w:val="333333"/>
        </w:rPr>
        <w:t>d’un réseaux WI-FI dans les différents sites de l’OFII</w:t>
      </w:r>
      <w:r w:rsidR="00FA58AA">
        <w:rPr>
          <w:rFonts w:cs="Calibri"/>
          <w:b w:val="0"/>
          <w:caps w:val="0"/>
          <w:color w:val="333333"/>
        </w:rPr>
        <w:t xml:space="preserve"> </w:t>
      </w:r>
      <w:proofErr w:type="spellStart"/>
      <w:r w:rsidR="00FA58AA">
        <w:rPr>
          <w:rFonts w:cs="Calibri"/>
          <w:b w:val="0"/>
          <w:caps w:val="0"/>
          <w:color w:val="333333"/>
        </w:rPr>
        <w:t>a</w:t>
      </w:r>
      <w:proofErr w:type="spellEnd"/>
      <w:r w:rsidR="00FA58AA">
        <w:rPr>
          <w:rFonts w:cs="Calibri"/>
          <w:b w:val="0"/>
          <w:caps w:val="0"/>
          <w:color w:val="333333"/>
        </w:rPr>
        <w:t xml:space="preserve"> travers la France </w:t>
      </w:r>
    </w:p>
    <w:p w14:paraId="5279E1A6" w14:textId="72E16285" w:rsidR="00836085" w:rsidRDefault="004E1B3D" w:rsidP="00836085">
      <w:pPr>
        <w:pStyle w:val="Sous-section"/>
        <w:spacing w:line="240" w:lineRule="auto"/>
        <w:ind w:firstLine="708"/>
        <w:jc w:val="both"/>
        <w:rPr>
          <w:rFonts w:cs="Calibri"/>
          <w:color w:val="333333"/>
        </w:rPr>
      </w:pPr>
      <w:r>
        <w:rPr>
          <w:rFonts w:cs="Calibri"/>
          <w:color w:val="333333"/>
        </w:rPr>
        <w:t>-</w:t>
      </w:r>
      <w:r w:rsidR="00836085" w:rsidRPr="003F7E0A">
        <w:rPr>
          <w:rFonts w:cs="Calibri"/>
          <w:color w:val="333333"/>
        </w:rPr>
        <w:t xml:space="preserve">STAGIAIRE </w:t>
      </w:r>
      <w:r w:rsidR="00836085" w:rsidRPr="003F7E0A">
        <w:rPr>
          <w:rFonts w:cs="Calibri"/>
          <w:color w:val="333333"/>
        </w:rPr>
        <w:softHyphen/>
        <w:t>|</w:t>
      </w:r>
      <w:r w:rsidR="00707015">
        <w:rPr>
          <w:rFonts w:cs="Calibri"/>
          <w:color w:val="333333"/>
        </w:rPr>
        <w:t>AVELIA</w:t>
      </w:r>
      <w:r w:rsidR="00836085">
        <w:rPr>
          <w:rFonts w:cs="Calibri"/>
          <w:color w:val="333333"/>
        </w:rPr>
        <w:t>|</w:t>
      </w:r>
      <w:r w:rsidR="00707015">
        <w:rPr>
          <w:rFonts w:cs="Calibri"/>
          <w:color w:val="333333"/>
        </w:rPr>
        <w:t>novembre 2018</w:t>
      </w:r>
    </w:p>
    <w:p w14:paraId="28D278CB" w14:textId="43468E6C" w:rsidR="00836085" w:rsidRPr="007069AB" w:rsidRDefault="00836085" w:rsidP="00836085">
      <w:pPr>
        <w:pStyle w:val="Sous-section"/>
        <w:spacing w:line="240" w:lineRule="auto"/>
        <w:jc w:val="both"/>
        <w:rPr>
          <w:rFonts w:cs="Calibri"/>
          <w:b w:val="0"/>
          <w:caps w:val="0"/>
          <w:color w:val="333333"/>
        </w:rPr>
      </w:pPr>
      <w:bookmarkStart w:id="1" w:name="_Hlk52294307"/>
      <w:r>
        <w:rPr>
          <w:rFonts w:cs="Calibri"/>
          <w:b w:val="0"/>
          <w:caps w:val="0"/>
          <w:color w:val="333333"/>
        </w:rPr>
        <w:t xml:space="preserve">Stage de six </w:t>
      </w:r>
      <w:r w:rsidRPr="007069AB">
        <w:rPr>
          <w:rFonts w:cs="Calibri"/>
          <w:b w:val="0"/>
          <w:caps w:val="0"/>
          <w:color w:val="333333"/>
        </w:rPr>
        <w:t xml:space="preserve">semaines. Participation à l’installation et au paramétrage sur le terrain de de systèmes </w:t>
      </w:r>
      <w:r w:rsidR="004E1B3D">
        <w:rPr>
          <w:rFonts w:cs="Calibri"/>
          <w:b w:val="0"/>
          <w:caps w:val="0"/>
          <w:color w:val="333333"/>
        </w:rPr>
        <w:t xml:space="preserve">de téléphonie IP </w:t>
      </w:r>
      <w:r w:rsidRPr="007069AB">
        <w:rPr>
          <w:rFonts w:cs="Calibri"/>
          <w:b w:val="0"/>
          <w:caps w:val="0"/>
          <w:color w:val="333333"/>
        </w:rPr>
        <w:t>à travers toute</w:t>
      </w:r>
      <w:r w:rsidR="006E3BCB">
        <w:rPr>
          <w:rFonts w:cs="Calibri"/>
          <w:b w:val="0"/>
          <w:caps w:val="0"/>
          <w:color w:val="333333"/>
        </w:rPr>
        <w:t xml:space="preserve"> la </w:t>
      </w:r>
      <w:r w:rsidR="004E1B3D">
        <w:rPr>
          <w:rFonts w:cs="Calibri"/>
          <w:b w:val="0"/>
          <w:caps w:val="0"/>
          <w:color w:val="333333"/>
        </w:rPr>
        <w:t xml:space="preserve">France </w:t>
      </w:r>
    </w:p>
    <w:bookmarkEnd w:id="1"/>
    <w:p w14:paraId="2D70D545" w14:textId="77777777" w:rsidR="00836085" w:rsidRDefault="004E1B3D" w:rsidP="004E1B3D">
      <w:pPr>
        <w:pStyle w:val="Sous-section"/>
        <w:spacing w:line="240" w:lineRule="auto"/>
        <w:ind w:firstLine="708"/>
        <w:jc w:val="both"/>
        <w:rPr>
          <w:rFonts w:cs="Calibri"/>
          <w:color w:val="333333"/>
        </w:rPr>
      </w:pPr>
      <w:r>
        <w:rPr>
          <w:rFonts w:cs="Calibri"/>
          <w:color w:val="333333"/>
        </w:rPr>
        <w:t>-</w:t>
      </w:r>
      <w:r w:rsidR="00836085" w:rsidRPr="003F7E0A">
        <w:rPr>
          <w:rFonts w:cs="Calibri"/>
          <w:color w:val="333333"/>
        </w:rPr>
        <w:t xml:space="preserve">STAGIAIRE </w:t>
      </w:r>
      <w:r w:rsidR="00836085" w:rsidRPr="003F7E0A">
        <w:rPr>
          <w:rFonts w:cs="Calibri"/>
          <w:color w:val="333333"/>
        </w:rPr>
        <w:softHyphen/>
        <w:t>|</w:t>
      </w:r>
      <w:r w:rsidR="006E3BCB">
        <w:rPr>
          <w:rFonts w:cs="Calibri"/>
          <w:color w:val="333333"/>
        </w:rPr>
        <w:t>associa</w:t>
      </w:r>
      <w:r w:rsidR="00836085">
        <w:rPr>
          <w:rFonts w:cs="Calibri"/>
          <w:color w:val="333333"/>
        </w:rPr>
        <w:t>tion saint vincent de paul</w:t>
      </w:r>
      <w:r w:rsidR="00836085" w:rsidRPr="003F7E0A">
        <w:rPr>
          <w:rFonts w:cs="Calibri"/>
          <w:color w:val="333333"/>
        </w:rPr>
        <w:t>|</w:t>
      </w:r>
      <w:r w:rsidR="00836085">
        <w:rPr>
          <w:rFonts w:cs="Calibri"/>
          <w:color w:val="333333"/>
        </w:rPr>
        <w:t xml:space="preserve"> Irlande</w:t>
      </w:r>
      <w:r w:rsidR="00394F9B">
        <w:rPr>
          <w:rFonts w:cs="Calibri"/>
          <w:color w:val="333333"/>
        </w:rPr>
        <w:t>,</w:t>
      </w:r>
      <w:r w:rsidR="00836085">
        <w:rPr>
          <w:rFonts w:cs="Calibri"/>
          <w:color w:val="333333"/>
        </w:rPr>
        <w:t>D</w:t>
      </w:r>
      <w:r w:rsidR="00394F9B">
        <w:rPr>
          <w:rFonts w:cs="Calibri"/>
          <w:color w:val="333333"/>
        </w:rPr>
        <w:t>UBLIN</w:t>
      </w:r>
      <w:r w:rsidR="00836085">
        <w:rPr>
          <w:rFonts w:cs="Calibri"/>
          <w:color w:val="333333"/>
        </w:rPr>
        <w:t xml:space="preserve"> </w:t>
      </w:r>
      <w:r w:rsidR="00394F9B">
        <w:rPr>
          <w:rFonts w:cs="Calibri"/>
          <w:color w:val="333333"/>
        </w:rPr>
        <w:t xml:space="preserve">, </w:t>
      </w:r>
      <w:r w:rsidR="00836085">
        <w:rPr>
          <w:rFonts w:cs="Calibri"/>
          <w:color w:val="333333"/>
        </w:rPr>
        <w:t>octobre 2018</w:t>
      </w:r>
    </w:p>
    <w:p w14:paraId="5CB28385" w14:textId="77777777" w:rsidR="00836085" w:rsidRPr="007069AB" w:rsidRDefault="00836085" w:rsidP="00836085">
      <w:pPr>
        <w:pStyle w:val="Sous-section"/>
        <w:spacing w:line="240" w:lineRule="auto"/>
        <w:jc w:val="both"/>
        <w:rPr>
          <w:rFonts w:cs="Calibri"/>
          <w:b w:val="0"/>
          <w:caps w:val="0"/>
          <w:color w:val="333333"/>
        </w:rPr>
      </w:pPr>
      <w:r w:rsidRPr="007069AB">
        <w:rPr>
          <w:rFonts w:cs="Calibri"/>
          <w:b w:val="0"/>
          <w:caps w:val="0"/>
          <w:color w:val="333333"/>
        </w:rPr>
        <w:t xml:space="preserve">Stage de </w:t>
      </w:r>
      <w:r>
        <w:rPr>
          <w:rFonts w:cs="Calibri"/>
          <w:b w:val="0"/>
          <w:caps w:val="0"/>
          <w:color w:val="333333"/>
        </w:rPr>
        <w:t xml:space="preserve">4 </w:t>
      </w:r>
      <w:r w:rsidRPr="007069AB">
        <w:rPr>
          <w:rFonts w:cs="Calibri"/>
          <w:b w:val="0"/>
          <w:caps w:val="0"/>
          <w:color w:val="333333"/>
        </w:rPr>
        <w:t xml:space="preserve">semaines de mise en pratique dans </w:t>
      </w:r>
      <w:r>
        <w:rPr>
          <w:rFonts w:cs="Calibri"/>
          <w:b w:val="0"/>
          <w:caps w:val="0"/>
          <w:color w:val="333333"/>
        </w:rPr>
        <w:t>l’association.</w:t>
      </w:r>
      <w:r w:rsidRPr="007069AB">
        <w:rPr>
          <w:rFonts w:cs="Calibri"/>
          <w:b w:val="0"/>
          <w:caps w:val="0"/>
          <w:color w:val="333333"/>
        </w:rPr>
        <w:t xml:space="preserve"> </w:t>
      </w:r>
      <w:r>
        <w:rPr>
          <w:rFonts w:cs="Calibri"/>
          <w:b w:val="0"/>
          <w:caps w:val="0"/>
          <w:color w:val="333333"/>
        </w:rPr>
        <w:t xml:space="preserve">Maintenance </w:t>
      </w:r>
      <w:r w:rsidRPr="007069AB">
        <w:rPr>
          <w:rFonts w:cs="Calibri"/>
          <w:b w:val="0"/>
          <w:caps w:val="0"/>
          <w:color w:val="333333"/>
        </w:rPr>
        <w:t>de caméras de surveillance, gestion</w:t>
      </w:r>
      <w:r>
        <w:rPr>
          <w:rFonts w:cs="Calibri"/>
          <w:b w:val="0"/>
          <w:caps w:val="0"/>
          <w:color w:val="333333"/>
        </w:rPr>
        <w:t xml:space="preserve"> logistique et commerciale du site de revente </w:t>
      </w:r>
      <w:r w:rsidR="00394F9B">
        <w:rPr>
          <w:rFonts w:cs="Calibri"/>
          <w:b w:val="0"/>
          <w:caps w:val="0"/>
          <w:color w:val="333333"/>
        </w:rPr>
        <w:t>aux particuliers.</w:t>
      </w:r>
    </w:p>
    <w:p w14:paraId="476C5BC9" w14:textId="77777777" w:rsidR="00A05BF4" w:rsidRDefault="004E1B3D" w:rsidP="00836085">
      <w:pPr>
        <w:pStyle w:val="Sous-section"/>
        <w:spacing w:line="240" w:lineRule="auto"/>
        <w:ind w:firstLine="708"/>
        <w:jc w:val="both"/>
        <w:rPr>
          <w:rFonts w:cs="Calibri"/>
          <w:color w:val="333333"/>
        </w:rPr>
      </w:pPr>
      <w:r>
        <w:rPr>
          <w:rFonts w:cs="Calibri"/>
          <w:color w:val="333333"/>
        </w:rPr>
        <w:t>-</w:t>
      </w:r>
      <w:r w:rsidR="00A05BF4" w:rsidRPr="003F7E0A">
        <w:rPr>
          <w:rFonts w:cs="Calibri"/>
          <w:color w:val="333333"/>
        </w:rPr>
        <w:t xml:space="preserve">STAGIAIRE </w:t>
      </w:r>
      <w:r w:rsidR="00A05BF4" w:rsidRPr="003F7E0A">
        <w:rPr>
          <w:rFonts w:cs="Calibri"/>
          <w:color w:val="333333"/>
        </w:rPr>
        <w:softHyphen/>
        <w:t>|</w:t>
      </w:r>
      <w:r w:rsidR="00A05BF4">
        <w:rPr>
          <w:rFonts w:cs="Calibri"/>
          <w:color w:val="333333"/>
        </w:rPr>
        <w:t xml:space="preserve"> serfa |</w:t>
      </w:r>
      <w:r w:rsidR="00BF75D6">
        <w:rPr>
          <w:rFonts w:cs="Calibri"/>
          <w:color w:val="333333"/>
        </w:rPr>
        <w:t>MARS-AVRIL</w:t>
      </w:r>
      <w:r w:rsidR="00A05BF4">
        <w:rPr>
          <w:rFonts w:cs="Calibri"/>
          <w:color w:val="333333"/>
        </w:rPr>
        <w:t xml:space="preserve"> 2018</w:t>
      </w:r>
    </w:p>
    <w:p w14:paraId="2309F906" w14:textId="77777777" w:rsidR="00A05BF4" w:rsidRPr="007069AB" w:rsidRDefault="00BF75D6" w:rsidP="00BF75D6">
      <w:pPr>
        <w:pStyle w:val="Sous-section"/>
        <w:spacing w:line="240" w:lineRule="auto"/>
        <w:jc w:val="both"/>
        <w:rPr>
          <w:rFonts w:cs="Calibri"/>
          <w:b w:val="0"/>
          <w:caps w:val="0"/>
          <w:color w:val="333333"/>
        </w:rPr>
      </w:pPr>
      <w:r w:rsidRPr="007069AB">
        <w:rPr>
          <w:rFonts w:cs="Calibri"/>
          <w:b w:val="0"/>
          <w:caps w:val="0"/>
          <w:color w:val="333333"/>
        </w:rPr>
        <w:t xml:space="preserve">Stage de cinq semaines </w:t>
      </w:r>
      <w:r w:rsidR="0075399E" w:rsidRPr="007069AB">
        <w:rPr>
          <w:rFonts w:cs="Calibri"/>
          <w:b w:val="0"/>
          <w:caps w:val="0"/>
          <w:color w:val="333333"/>
        </w:rPr>
        <w:t xml:space="preserve">de mise en pratique </w:t>
      </w:r>
      <w:r w:rsidRPr="007069AB">
        <w:rPr>
          <w:rFonts w:cs="Calibri"/>
          <w:b w:val="0"/>
          <w:caps w:val="0"/>
          <w:color w:val="333333"/>
        </w:rPr>
        <w:t xml:space="preserve">dans l’entreprise de </w:t>
      </w:r>
      <w:r w:rsidR="0075399E" w:rsidRPr="007069AB">
        <w:rPr>
          <w:rFonts w:cs="Calibri"/>
          <w:b w:val="0"/>
          <w:caps w:val="0"/>
          <w:color w:val="333333"/>
        </w:rPr>
        <w:t xml:space="preserve">menuiserie métallique et serrurerie SERFA. Participation à l’installation et au paramétrage sur le terrain de caméras de surveillance et de </w:t>
      </w:r>
      <w:r w:rsidR="007069AB" w:rsidRPr="007069AB">
        <w:rPr>
          <w:rFonts w:cs="Calibri"/>
          <w:b w:val="0"/>
          <w:caps w:val="0"/>
          <w:color w:val="333333"/>
        </w:rPr>
        <w:t>systèmes</w:t>
      </w:r>
      <w:r w:rsidR="0075399E" w:rsidRPr="007069AB">
        <w:rPr>
          <w:rFonts w:cs="Calibri"/>
          <w:b w:val="0"/>
          <w:caps w:val="0"/>
          <w:color w:val="333333"/>
        </w:rPr>
        <w:t xml:space="preserve"> d’interphonie </w:t>
      </w:r>
      <w:r w:rsidR="007069AB" w:rsidRPr="007069AB">
        <w:rPr>
          <w:rFonts w:cs="Calibri"/>
          <w:b w:val="0"/>
          <w:caps w:val="0"/>
          <w:color w:val="333333"/>
        </w:rPr>
        <w:t>à travers toute l’Ile-de-France</w:t>
      </w:r>
      <w:r w:rsidR="007069AB">
        <w:rPr>
          <w:rFonts w:cs="Calibri"/>
          <w:b w:val="0"/>
          <w:caps w:val="0"/>
          <w:color w:val="333333"/>
        </w:rPr>
        <w:t>.</w:t>
      </w:r>
    </w:p>
    <w:p w14:paraId="50A32E33" w14:textId="77777777" w:rsidR="00A05BF4" w:rsidRDefault="004E1B3D" w:rsidP="003F7E0A">
      <w:pPr>
        <w:pStyle w:val="Sous-section"/>
        <w:spacing w:line="240" w:lineRule="auto"/>
        <w:ind w:firstLine="708"/>
        <w:jc w:val="both"/>
        <w:rPr>
          <w:rFonts w:cs="Calibri"/>
          <w:color w:val="333333"/>
        </w:rPr>
      </w:pPr>
      <w:r>
        <w:rPr>
          <w:rFonts w:cs="Calibri"/>
          <w:color w:val="333333"/>
        </w:rPr>
        <w:t>-</w:t>
      </w:r>
      <w:r w:rsidR="00A05BF4" w:rsidRPr="003F7E0A">
        <w:rPr>
          <w:rFonts w:cs="Calibri"/>
          <w:color w:val="333333"/>
        </w:rPr>
        <w:t xml:space="preserve">STAGIAIRE </w:t>
      </w:r>
      <w:r w:rsidR="00A05BF4" w:rsidRPr="003F7E0A">
        <w:rPr>
          <w:rFonts w:cs="Calibri"/>
          <w:color w:val="333333"/>
        </w:rPr>
        <w:softHyphen/>
        <w:t>|</w:t>
      </w:r>
      <w:r w:rsidR="00A05BF4">
        <w:rPr>
          <w:rFonts w:cs="Calibri"/>
          <w:color w:val="333333"/>
        </w:rPr>
        <w:t xml:space="preserve"> OFII </w:t>
      </w:r>
      <w:r w:rsidR="00A05BF4">
        <w:rPr>
          <w:rFonts w:cs="Calibri"/>
          <w:color w:val="333333"/>
        </w:rPr>
        <w:softHyphen/>
        <w:t xml:space="preserve">| </w:t>
      </w:r>
      <w:r w:rsidR="00BF75D6">
        <w:rPr>
          <w:rFonts w:cs="Calibri"/>
          <w:color w:val="333333"/>
        </w:rPr>
        <w:t>JANVIER-FEVRIER</w:t>
      </w:r>
      <w:r w:rsidR="00A05BF4">
        <w:rPr>
          <w:rFonts w:cs="Calibri"/>
          <w:color w:val="333333"/>
        </w:rPr>
        <w:t xml:space="preserve"> 2018</w:t>
      </w:r>
    </w:p>
    <w:p w14:paraId="1F303E42" w14:textId="77777777" w:rsidR="00A05BF4" w:rsidRPr="00BF75D6" w:rsidRDefault="003A48AC" w:rsidP="00A05BF4">
      <w:pPr>
        <w:pStyle w:val="Sous-section"/>
        <w:spacing w:line="240" w:lineRule="auto"/>
        <w:jc w:val="both"/>
        <w:rPr>
          <w:rFonts w:cs="Calibri"/>
          <w:b w:val="0"/>
          <w:caps w:val="0"/>
          <w:color w:val="333333"/>
        </w:rPr>
      </w:pPr>
      <w:r w:rsidRPr="00BF75D6">
        <w:rPr>
          <w:rFonts w:cs="Calibri"/>
          <w:b w:val="0"/>
          <w:caps w:val="0"/>
          <w:color w:val="333333"/>
        </w:rPr>
        <w:t>Stage de</w:t>
      </w:r>
      <w:r w:rsidR="00BF75D6">
        <w:rPr>
          <w:rFonts w:cs="Calibri"/>
          <w:b w:val="0"/>
          <w:caps w:val="0"/>
          <w:color w:val="333333"/>
        </w:rPr>
        <w:t xml:space="preserve"> trois semaines de</w:t>
      </w:r>
      <w:r w:rsidRPr="00BF75D6">
        <w:rPr>
          <w:rFonts w:cs="Calibri"/>
          <w:b w:val="0"/>
          <w:caps w:val="0"/>
          <w:color w:val="333333"/>
        </w:rPr>
        <w:t xml:space="preserve"> </w:t>
      </w:r>
      <w:r w:rsidR="002F5B84" w:rsidRPr="00BF75D6">
        <w:rPr>
          <w:rFonts w:cs="Calibri"/>
          <w:b w:val="0"/>
          <w:caps w:val="0"/>
          <w:color w:val="333333"/>
        </w:rPr>
        <w:t>mise en pratique</w:t>
      </w:r>
      <w:r w:rsidR="0075399E">
        <w:rPr>
          <w:rFonts w:cs="Calibri"/>
          <w:b w:val="0"/>
          <w:caps w:val="0"/>
          <w:color w:val="333333"/>
        </w:rPr>
        <w:t xml:space="preserve"> </w:t>
      </w:r>
      <w:r w:rsidR="00FD01EE" w:rsidRPr="00BF75D6">
        <w:rPr>
          <w:rFonts w:cs="Calibri"/>
          <w:b w:val="0"/>
          <w:caps w:val="0"/>
          <w:color w:val="333333"/>
        </w:rPr>
        <w:t>au sein de l’établissement p</w:t>
      </w:r>
      <w:r w:rsidR="00BF75D6" w:rsidRPr="00BF75D6">
        <w:rPr>
          <w:rFonts w:cs="Calibri"/>
          <w:b w:val="0"/>
          <w:caps w:val="0"/>
          <w:color w:val="333333"/>
        </w:rPr>
        <w:t>ubli</w:t>
      </w:r>
      <w:r w:rsidR="00F24A90">
        <w:rPr>
          <w:rFonts w:cs="Calibri"/>
          <w:b w:val="0"/>
          <w:caps w:val="0"/>
          <w:color w:val="333333"/>
        </w:rPr>
        <w:t>c</w:t>
      </w:r>
      <w:r w:rsidR="00BF75D6" w:rsidRPr="00BF75D6">
        <w:rPr>
          <w:rFonts w:cs="Calibri"/>
          <w:b w:val="0"/>
          <w:caps w:val="0"/>
          <w:color w:val="333333"/>
        </w:rPr>
        <w:t xml:space="preserve"> OFII. Installation, maintenance et paramétrage de matériel</w:t>
      </w:r>
      <w:r w:rsidR="00F24A90">
        <w:rPr>
          <w:rFonts w:cs="Calibri"/>
          <w:b w:val="0"/>
          <w:caps w:val="0"/>
          <w:color w:val="333333"/>
        </w:rPr>
        <w:t>s</w:t>
      </w:r>
      <w:r w:rsidR="00BF75D6" w:rsidRPr="00BF75D6">
        <w:rPr>
          <w:rFonts w:cs="Calibri"/>
          <w:b w:val="0"/>
          <w:caps w:val="0"/>
          <w:color w:val="333333"/>
        </w:rPr>
        <w:t xml:space="preserve"> de visio-conférence</w:t>
      </w:r>
      <w:r w:rsidR="00BF75D6">
        <w:rPr>
          <w:rFonts w:cs="Calibri"/>
          <w:b w:val="0"/>
          <w:caps w:val="0"/>
          <w:color w:val="333333"/>
        </w:rPr>
        <w:t xml:space="preserve"> sur l’ensemble des directions territoriale</w:t>
      </w:r>
      <w:r w:rsidR="00F24A90">
        <w:rPr>
          <w:rFonts w:cs="Calibri"/>
          <w:b w:val="0"/>
          <w:caps w:val="0"/>
          <w:color w:val="333333"/>
        </w:rPr>
        <w:t>s</w:t>
      </w:r>
      <w:r w:rsidR="00BF75D6">
        <w:rPr>
          <w:rFonts w:cs="Calibri"/>
          <w:b w:val="0"/>
          <w:caps w:val="0"/>
          <w:color w:val="333333"/>
        </w:rPr>
        <w:t xml:space="preserve"> d’Ile-de-France.</w:t>
      </w:r>
      <w:r w:rsidR="00A6447A">
        <w:rPr>
          <w:rFonts w:cs="Calibri"/>
          <w:b w:val="0"/>
          <w:caps w:val="0"/>
          <w:color w:val="333333"/>
        </w:rPr>
        <w:t xml:space="preserve"> Utilisation du logiciel CISCO.</w:t>
      </w:r>
    </w:p>
    <w:p w14:paraId="18D13AC1" w14:textId="77777777" w:rsidR="007D7B3D" w:rsidRPr="003F7E0A" w:rsidRDefault="004E1B3D" w:rsidP="003F7E0A">
      <w:pPr>
        <w:pStyle w:val="Sous-section"/>
        <w:spacing w:line="240" w:lineRule="auto"/>
        <w:ind w:firstLine="708"/>
        <w:jc w:val="both"/>
        <w:rPr>
          <w:rFonts w:cs="Calibri"/>
          <w:color w:val="333333"/>
        </w:rPr>
      </w:pPr>
      <w:r>
        <w:rPr>
          <w:rFonts w:cs="Calibri"/>
          <w:color w:val="333333"/>
        </w:rPr>
        <w:t>-</w:t>
      </w:r>
      <w:r w:rsidR="007D7B3D" w:rsidRPr="003F7E0A">
        <w:rPr>
          <w:rFonts w:cs="Calibri"/>
          <w:color w:val="333333"/>
        </w:rPr>
        <w:t xml:space="preserve">STAGIAIRE </w:t>
      </w:r>
      <w:r w:rsidR="007D7B3D" w:rsidRPr="003F7E0A">
        <w:rPr>
          <w:rFonts w:cs="Calibri"/>
          <w:color w:val="333333"/>
        </w:rPr>
        <w:softHyphen/>
        <w:t>| BnF| MAI-JUIN 2017</w:t>
      </w:r>
    </w:p>
    <w:p w14:paraId="2DC7AA3F" w14:textId="77777777" w:rsidR="007D7B3D" w:rsidRPr="007959EE" w:rsidRDefault="007D7B3D" w:rsidP="003F7E0A">
      <w:pPr>
        <w:pStyle w:val="Listepuces"/>
        <w:numPr>
          <w:ilvl w:val="0"/>
          <w:numId w:val="0"/>
        </w:numPr>
        <w:spacing w:after="0"/>
        <w:jc w:val="both"/>
      </w:pPr>
      <w:bookmarkStart w:id="2" w:name="_Hlk514059996"/>
      <w:r>
        <w:t xml:space="preserve">Stage de </w:t>
      </w:r>
      <w:bookmarkEnd w:id="2"/>
      <w:r>
        <w:t>fin d’année d’un mois au sein de la Bibliothèque Nationale de France (préparation, installation et mise en service des équipements informatiques, assurance de la maintenance et organisation du déploiement des ordinateurs et autres périphériques informatiques).</w:t>
      </w:r>
    </w:p>
    <w:p w14:paraId="3A2864C9" w14:textId="77777777" w:rsidR="007D7B3D" w:rsidRDefault="007D7B3D" w:rsidP="00451102">
      <w:pPr>
        <w:pStyle w:val="Listepuces"/>
        <w:numPr>
          <w:ilvl w:val="0"/>
          <w:numId w:val="0"/>
        </w:numPr>
        <w:spacing w:after="0" w:line="240" w:lineRule="auto"/>
        <w:ind w:left="708" w:firstLine="708"/>
        <w:jc w:val="both"/>
      </w:pPr>
    </w:p>
    <w:p w14:paraId="3AAF3495" w14:textId="77777777" w:rsidR="007D7B3D" w:rsidRDefault="007D7B3D" w:rsidP="00667397">
      <w:pPr>
        <w:pStyle w:val="Style2"/>
      </w:pPr>
      <w:r>
        <w:t>DIPLOMES</w:t>
      </w:r>
    </w:p>
    <w:p w14:paraId="6E810F7E" w14:textId="1B36DB6F" w:rsidR="00B156B5" w:rsidRPr="00B156B5" w:rsidRDefault="004B28F0" w:rsidP="003F7E0A">
      <w:pPr>
        <w:pStyle w:val="Listepuces"/>
        <w:numPr>
          <w:ilvl w:val="0"/>
          <w:numId w:val="0"/>
        </w:numPr>
        <w:spacing w:after="0" w:line="240" w:lineRule="auto"/>
        <w:ind w:left="708"/>
        <w:jc w:val="both"/>
        <w:rPr>
          <w:rFonts w:cs="Calibri"/>
        </w:rPr>
      </w:pPr>
      <w:r>
        <w:rPr>
          <w:rFonts w:cs="Calibri"/>
        </w:rPr>
        <w:t xml:space="preserve">Bac Pro SN option Audiovisuel et multimédia </w:t>
      </w:r>
    </w:p>
    <w:p w14:paraId="683C4D08" w14:textId="77777777" w:rsidR="007D7B3D" w:rsidRDefault="004E1B3D" w:rsidP="003F7E0A">
      <w:pPr>
        <w:pStyle w:val="Listepuces"/>
        <w:numPr>
          <w:ilvl w:val="0"/>
          <w:numId w:val="0"/>
        </w:numPr>
        <w:spacing w:after="0" w:line="240" w:lineRule="auto"/>
        <w:ind w:left="708"/>
        <w:jc w:val="both"/>
        <w:rPr>
          <w:rFonts w:cs="Calibri"/>
        </w:rPr>
      </w:pPr>
      <w:r>
        <w:rPr>
          <w:rFonts w:cs="Calibri"/>
        </w:rPr>
        <w:t>BREVET DES COLLEGES</w:t>
      </w:r>
      <w:r w:rsidR="007D7B3D">
        <w:rPr>
          <w:rFonts w:cs="Calibri"/>
        </w:rPr>
        <w:t>-2015</w:t>
      </w:r>
    </w:p>
    <w:p w14:paraId="6C641A46" w14:textId="77777777" w:rsidR="007D7B3D" w:rsidRPr="00823415" w:rsidRDefault="007D7B3D" w:rsidP="003F7E0A">
      <w:pPr>
        <w:pStyle w:val="Listepuces"/>
        <w:numPr>
          <w:ilvl w:val="0"/>
          <w:numId w:val="0"/>
        </w:numPr>
        <w:spacing w:after="0" w:line="240" w:lineRule="auto"/>
        <w:ind w:left="708"/>
        <w:jc w:val="both"/>
        <w:rPr>
          <w:rFonts w:cs="Calibri"/>
        </w:rPr>
      </w:pPr>
      <w:r w:rsidRPr="00823415">
        <w:rPr>
          <w:rFonts w:cs="Calibri"/>
        </w:rPr>
        <w:t>ASSR</w:t>
      </w:r>
      <w:r>
        <w:rPr>
          <w:rFonts w:cs="Calibri"/>
        </w:rPr>
        <w:t xml:space="preserve"> 1 &amp; 2 | Attestation Scolaire de Sécurité Routière 1 &amp; 2</w:t>
      </w:r>
    </w:p>
    <w:p w14:paraId="5750DE9F" w14:textId="77777777" w:rsidR="007D7B3D" w:rsidRPr="003F7E0A" w:rsidRDefault="007D7B3D" w:rsidP="00667397">
      <w:pPr>
        <w:pStyle w:val="Style2"/>
        <w:rPr>
          <w:rFonts w:cs="Calibri"/>
        </w:rPr>
      </w:pPr>
      <w:r w:rsidRPr="003F7E0A">
        <w:t>LANGUES</w:t>
      </w:r>
    </w:p>
    <w:p w14:paraId="73D35BBC" w14:textId="45752B0B" w:rsidR="00390B82" w:rsidRDefault="007D7B3D" w:rsidP="00061AC3">
      <w:pPr>
        <w:pStyle w:val="Listepuces"/>
        <w:numPr>
          <w:ilvl w:val="0"/>
          <w:numId w:val="0"/>
        </w:numPr>
        <w:spacing w:after="0" w:line="240" w:lineRule="auto"/>
        <w:ind w:firstLine="709"/>
        <w:jc w:val="both"/>
        <w:rPr>
          <w:rFonts w:cs="Calibri"/>
        </w:rPr>
      </w:pPr>
      <w:r w:rsidRPr="00823415">
        <w:rPr>
          <w:rFonts w:cs="Calibri"/>
        </w:rPr>
        <w:t xml:space="preserve">Anglais </w:t>
      </w:r>
      <w:r>
        <w:rPr>
          <w:rFonts w:cs="Calibri"/>
        </w:rPr>
        <w:t>(niveau intermédiaire)</w:t>
      </w:r>
    </w:p>
    <w:p w14:paraId="3B01304B" w14:textId="349CA5F9" w:rsidR="00FA58AA" w:rsidRDefault="00FA58AA" w:rsidP="00061AC3">
      <w:pPr>
        <w:pStyle w:val="Listepuces"/>
        <w:numPr>
          <w:ilvl w:val="0"/>
          <w:numId w:val="0"/>
        </w:numPr>
        <w:spacing w:after="0" w:line="240" w:lineRule="auto"/>
        <w:ind w:firstLine="709"/>
        <w:jc w:val="both"/>
        <w:rPr>
          <w:rFonts w:cs="Calibri"/>
        </w:rPr>
      </w:pPr>
      <w:r>
        <w:rPr>
          <w:rFonts w:cs="Calibri"/>
        </w:rPr>
        <w:t xml:space="preserve">Espagnol (Niveau </w:t>
      </w:r>
      <w:r w:rsidR="00D154CE">
        <w:rPr>
          <w:rFonts w:cs="Calibri"/>
        </w:rPr>
        <w:t>scolaire)</w:t>
      </w:r>
    </w:p>
    <w:p w14:paraId="74010E50" w14:textId="77777777" w:rsidR="00061AC3" w:rsidRDefault="00061AC3" w:rsidP="00061AC3">
      <w:pPr>
        <w:pStyle w:val="Listepuces"/>
        <w:numPr>
          <w:ilvl w:val="0"/>
          <w:numId w:val="0"/>
        </w:numPr>
        <w:spacing w:after="0" w:line="240" w:lineRule="auto"/>
        <w:ind w:firstLine="709"/>
        <w:jc w:val="both"/>
        <w:rPr>
          <w:rFonts w:cs="Calibri"/>
        </w:rPr>
      </w:pPr>
    </w:p>
    <w:p w14:paraId="0E732732" w14:textId="77777777" w:rsidR="007D7B3D" w:rsidRPr="00246C70" w:rsidRDefault="007D7B3D" w:rsidP="00D85A9C">
      <w:pPr>
        <w:pStyle w:val="Sous-section"/>
        <w:pBdr>
          <w:bottom w:val="single" w:sz="4" w:space="1" w:color="auto"/>
        </w:pBdr>
        <w:jc w:val="both"/>
        <w:rPr>
          <w:color w:val="0000FF"/>
        </w:rPr>
      </w:pPr>
      <w:r w:rsidRPr="00246C70">
        <w:rPr>
          <w:color w:val="0000FF"/>
        </w:rPr>
        <w:t>CENTRES D’INTERET :</w:t>
      </w:r>
    </w:p>
    <w:p w14:paraId="72B37237" w14:textId="77777777" w:rsidR="00624922" w:rsidRDefault="007D7B3D" w:rsidP="00624922">
      <w:pPr>
        <w:spacing w:after="0"/>
      </w:pPr>
      <w:r>
        <w:tab/>
      </w:r>
      <w:r w:rsidRPr="00DB060D">
        <w:t>Basket,</w:t>
      </w:r>
      <w:r>
        <w:t xml:space="preserve"> Jeux Vidéos, Histoire </w:t>
      </w:r>
    </w:p>
    <w:p w14:paraId="6931AC00" w14:textId="54ABEEB8" w:rsidR="007D7B3D" w:rsidRDefault="007D7B3D" w:rsidP="00624922">
      <w:pPr>
        <w:spacing w:after="0"/>
        <w:ind w:firstLine="708"/>
      </w:pPr>
      <w:r w:rsidRPr="00DB060D">
        <w:t>Voyages</w:t>
      </w:r>
      <w:r w:rsidR="00F24A90">
        <w:t> : Mexique, Japon, Cuba, USA +</w:t>
      </w:r>
      <w:r w:rsidRPr="00DB060D">
        <w:t xml:space="preserve"> Résidé 4 ans à Montréal, CANADA</w:t>
      </w:r>
      <w:r w:rsidR="004B28F0">
        <w:t xml:space="preserve">, Pays Européen </w:t>
      </w:r>
    </w:p>
    <w:sectPr w:rsidR="007D7B3D" w:rsidSect="00667397">
      <w:pgSz w:w="11906" w:h="16838"/>
      <w:pgMar w:top="851" w:right="90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23A473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B08C73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3FD08C6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4168C28"/>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95D239A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56F0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2036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68BF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4EA18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D0C59E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A661589"/>
    <w:multiLevelType w:val="multilevel"/>
    <w:tmpl w:val="77CA18F4"/>
    <w:lvl w:ilvl="0">
      <w:start w:val="2016"/>
      <w:numFmt w:val="decimal"/>
      <w:lvlText w:val="%1"/>
      <w:lvlJc w:val="left"/>
      <w:pPr>
        <w:tabs>
          <w:tab w:val="num" w:pos="945"/>
        </w:tabs>
        <w:ind w:left="945" w:hanging="945"/>
      </w:pPr>
      <w:rPr>
        <w:rFonts w:cs="Times New Roman" w:hint="default"/>
      </w:rPr>
    </w:lvl>
    <w:lvl w:ilvl="1">
      <w:start w:val="2017"/>
      <w:numFmt w:val="decimal"/>
      <w:lvlText w:val="%1-%2"/>
      <w:lvlJc w:val="left"/>
      <w:pPr>
        <w:tabs>
          <w:tab w:val="num" w:pos="945"/>
        </w:tabs>
        <w:ind w:left="945" w:hanging="945"/>
      </w:pPr>
      <w:rPr>
        <w:rFonts w:cs="Times New Roman" w:hint="default"/>
      </w:rPr>
    </w:lvl>
    <w:lvl w:ilvl="2">
      <w:start w:val="1"/>
      <w:numFmt w:val="decimal"/>
      <w:lvlText w:val="%1-%2.%3"/>
      <w:lvlJc w:val="left"/>
      <w:pPr>
        <w:tabs>
          <w:tab w:val="num" w:pos="945"/>
        </w:tabs>
        <w:ind w:left="945" w:hanging="945"/>
      </w:pPr>
      <w:rPr>
        <w:rFonts w:cs="Times New Roman" w:hint="default"/>
      </w:rPr>
    </w:lvl>
    <w:lvl w:ilvl="3">
      <w:start w:val="1"/>
      <w:numFmt w:val="decimal"/>
      <w:lvlText w:val="%1-%2.%3.%4"/>
      <w:lvlJc w:val="left"/>
      <w:pPr>
        <w:tabs>
          <w:tab w:val="num" w:pos="945"/>
        </w:tabs>
        <w:ind w:left="945" w:hanging="94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15:restartNumberingAfterBreak="0">
    <w:nsid w:val="10566236"/>
    <w:multiLevelType w:val="hybridMultilevel"/>
    <w:tmpl w:val="11A44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6CE1BD3"/>
    <w:multiLevelType w:val="hybridMultilevel"/>
    <w:tmpl w:val="459A8D6E"/>
    <w:lvl w:ilvl="0" w:tplc="9FC00B2A">
      <w:numFmt w:val="bullet"/>
      <w:lvlText w:val="-"/>
      <w:lvlJc w:val="left"/>
      <w:pPr>
        <w:tabs>
          <w:tab w:val="num" w:pos="720"/>
        </w:tabs>
        <w:ind w:left="720" w:hanging="360"/>
      </w:pPr>
      <w:rPr>
        <w:rFonts w:ascii="Comic Sans MS" w:eastAsia="Times New Roman" w:hAnsi="Comic Sans M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7C14AA"/>
    <w:multiLevelType w:val="hybridMultilevel"/>
    <w:tmpl w:val="C0BA4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9D543E3"/>
    <w:multiLevelType w:val="hybridMultilevel"/>
    <w:tmpl w:val="17FC7C02"/>
    <w:lvl w:ilvl="0" w:tplc="1FA44A78">
      <w:start w:val="1"/>
      <w:numFmt w:val="bullet"/>
      <w:lvlText w:val=""/>
      <w:lvlJc w:val="left"/>
      <w:pPr>
        <w:tabs>
          <w:tab w:val="num" w:pos="1596"/>
        </w:tabs>
        <w:ind w:left="1596" w:hanging="360"/>
      </w:pPr>
      <w:rPr>
        <w:rFonts w:ascii="Symbol" w:hAnsi="Symbol" w:hint="default"/>
        <w:color w:val="auto"/>
      </w:rPr>
    </w:lvl>
    <w:lvl w:ilvl="1" w:tplc="040C0003" w:tentative="1">
      <w:start w:val="1"/>
      <w:numFmt w:val="bullet"/>
      <w:lvlText w:val="o"/>
      <w:lvlJc w:val="left"/>
      <w:pPr>
        <w:tabs>
          <w:tab w:val="num" w:pos="2676"/>
        </w:tabs>
        <w:ind w:left="2676" w:hanging="360"/>
      </w:pPr>
      <w:rPr>
        <w:rFonts w:ascii="Courier New" w:hAnsi="Courier New" w:hint="default"/>
      </w:rPr>
    </w:lvl>
    <w:lvl w:ilvl="2" w:tplc="040C0005" w:tentative="1">
      <w:start w:val="1"/>
      <w:numFmt w:val="bullet"/>
      <w:lvlText w:val=""/>
      <w:lvlJc w:val="left"/>
      <w:pPr>
        <w:tabs>
          <w:tab w:val="num" w:pos="3396"/>
        </w:tabs>
        <w:ind w:left="3396" w:hanging="360"/>
      </w:pPr>
      <w:rPr>
        <w:rFonts w:ascii="Wingdings" w:hAnsi="Wingdings" w:hint="default"/>
      </w:rPr>
    </w:lvl>
    <w:lvl w:ilvl="3" w:tplc="040C0001" w:tentative="1">
      <w:start w:val="1"/>
      <w:numFmt w:val="bullet"/>
      <w:lvlText w:val=""/>
      <w:lvlJc w:val="left"/>
      <w:pPr>
        <w:tabs>
          <w:tab w:val="num" w:pos="4116"/>
        </w:tabs>
        <w:ind w:left="4116" w:hanging="360"/>
      </w:pPr>
      <w:rPr>
        <w:rFonts w:ascii="Symbol" w:hAnsi="Symbol" w:hint="default"/>
      </w:rPr>
    </w:lvl>
    <w:lvl w:ilvl="4" w:tplc="040C0003" w:tentative="1">
      <w:start w:val="1"/>
      <w:numFmt w:val="bullet"/>
      <w:lvlText w:val="o"/>
      <w:lvlJc w:val="left"/>
      <w:pPr>
        <w:tabs>
          <w:tab w:val="num" w:pos="4836"/>
        </w:tabs>
        <w:ind w:left="4836" w:hanging="360"/>
      </w:pPr>
      <w:rPr>
        <w:rFonts w:ascii="Courier New" w:hAnsi="Courier New" w:hint="default"/>
      </w:rPr>
    </w:lvl>
    <w:lvl w:ilvl="5" w:tplc="040C0005" w:tentative="1">
      <w:start w:val="1"/>
      <w:numFmt w:val="bullet"/>
      <w:lvlText w:val=""/>
      <w:lvlJc w:val="left"/>
      <w:pPr>
        <w:tabs>
          <w:tab w:val="num" w:pos="5556"/>
        </w:tabs>
        <w:ind w:left="5556" w:hanging="360"/>
      </w:pPr>
      <w:rPr>
        <w:rFonts w:ascii="Wingdings" w:hAnsi="Wingdings" w:hint="default"/>
      </w:rPr>
    </w:lvl>
    <w:lvl w:ilvl="6" w:tplc="040C0001" w:tentative="1">
      <w:start w:val="1"/>
      <w:numFmt w:val="bullet"/>
      <w:lvlText w:val=""/>
      <w:lvlJc w:val="left"/>
      <w:pPr>
        <w:tabs>
          <w:tab w:val="num" w:pos="6276"/>
        </w:tabs>
        <w:ind w:left="6276" w:hanging="360"/>
      </w:pPr>
      <w:rPr>
        <w:rFonts w:ascii="Symbol" w:hAnsi="Symbol" w:hint="default"/>
      </w:rPr>
    </w:lvl>
    <w:lvl w:ilvl="7" w:tplc="040C0003" w:tentative="1">
      <w:start w:val="1"/>
      <w:numFmt w:val="bullet"/>
      <w:lvlText w:val="o"/>
      <w:lvlJc w:val="left"/>
      <w:pPr>
        <w:tabs>
          <w:tab w:val="num" w:pos="6996"/>
        </w:tabs>
        <w:ind w:left="6996" w:hanging="360"/>
      </w:pPr>
      <w:rPr>
        <w:rFonts w:ascii="Courier New" w:hAnsi="Courier New" w:hint="default"/>
      </w:rPr>
    </w:lvl>
    <w:lvl w:ilvl="8" w:tplc="040C0005" w:tentative="1">
      <w:start w:val="1"/>
      <w:numFmt w:val="bullet"/>
      <w:lvlText w:val=""/>
      <w:lvlJc w:val="left"/>
      <w:pPr>
        <w:tabs>
          <w:tab w:val="num" w:pos="7716"/>
        </w:tabs>
        <w:ind w:left="7716" w:hanging="360"/>
      </w:pPr>
      <w:rPr>
        <w:rFonts w:ascii="Wingdings" w:hAnsi="Wingdings" w:hint="default"/>
      </w:rPr>
    </w:lvl>
  </w:abstractNum>
  <w:abstractNum w:abstractNumId="15" w15:restartNumberingAfterBreak="0">
    <w:nsid w:val="1E671783"/>
    <w:multiLevelType w:val="multilevel"/>
    <w:tmpl w:val="77CA18F4"/>
    <w:lvl w:ilvl="0">
      <w:start w:val="2016"/>
      <w:numFmt w:val="decimal"/>
      <w:lvlText w:val="%1"/>
      <w:lvlJc w:val="left"/>
      <w:pPr>
        <w:tabs>
          <w:tab w:val="num" w:pos="945"/>
        </w:tabs>
        <w:ind w:left="945" w:hanging="945"/>
      </w:pPr>
      <w:rPr>
        <w:rFonts w:cs="Times New Roman" w:hint="default"/>
      </w:rPr>
    </w:lvl>
    <w:lvl w:ilvl="1">
      <w:start w:val="2017"/>
      <w:numFmt w:val="decimal"/>
      <w:lvlText w:val="%1-%2"/>
      <w:lvlJc w:val="left"/>
      <w:pPr>
        <w:tabs>
          <w:tab w:val="num" w:pos="945"/>
        </w:tabs>
        <w:ind w:left="945" w:hanging="945"/>
      </w:pPr>
      <w:rPr>
        <w:rFonts w:cs="Times New Roman" w:hint="default"/>
      </w:rPr>
    </w:lvl>
    <w:lvl w:ilvl="2">
      <w:start w:val="1"/>
      <w:numFmt w:val="decimal"/>
      <w:lvlText w:val="%1-%2.%3"/>
      <w:lvlJc w:val="left"/>
      <w:pPr>
        <w:tabs>
          <w:tab w:val="num" w:pos="945"/>
        </w:tabs>
        <w:ind w:left="945" w:hanging="945"/>
      </w:pPr>
      <w:rPr>
        <w:rFonts w:cs="Times New Roman" w:hint="default"/>
      </w:rPr>
    </w:lvl>
    <w:lvl w:ilvl="3">
      <w:start w:val="1"/>
      <w:numFmt w:val="decimal"/>
      <w:lvlText w:val="%1-%2.%3.%4"/>
      <w:lvlJc w:val="left"/>
      <w:pPr>
        <w:tabs>
          <w:tab w:val="num" w:pos="945"/>
        </w:tabs>
        <w:ind w:left="945" w:hanging="94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21E57FE0"/>
    <w:multiLevelType w:val="hybridMultilevel"/>
    <w:tmpl w:val="3196AF14"/>
    <w:lvl w:ilvl="0" w:tplc="9FC00B2A">
      <w:numFmt w:val="bullet"/>
      <w:lvlText w:val="-"/>
      <w:lvlJc w:val="left"/>
      <w:pPr>
        <w:tabs>
          <w:tab w:val="num" w:pos="360"/>
        </w:tabs>
        <w:ind w:left="360" w:hanging="360"/>
      </w:pPr>
      <w:rPr>
        <w:rFonts w:ascii="Comic Sans MS" w:eastAsia="Times New Roman" w:hAnsi="Comic Sans M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6C34717"/>
    <w:multiLevelType w:val="multilevel"/>
    <w:tmpl w:val="040C001D"/>
    <w:styleLink w:val="Style1"/>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70F12FF"/>
    <w:multiLevelType w:val="hybridMultilevel"/>
    <w:tmpl w:val="CE8C8F56"/>
    <w:lvl w:ilvl="0" w:tplc="9FC00B2A">
      <w:numFmt w:val="bullet"/>
      <w:lvlText w:val="-"/>
      <w:lvlJc w:val="left"/>
      <w:pPr>
        <w:tabs>
          <w:tab w:val="num" w:pos="720"/>
        </w:tabs>
        <w:ind w:left="720" w:hanging="360"/>
      </w:pPr>
      <w:rPr>
        <w:rFonts w:ascii="Comic Sans MS" w:eastAsia="Times New Roman" w:hAnsi="Comic Sans M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266133"/>
    <w:multiLevelType w:val="hybridMultilevel"/>
    <w:tmpl w:val="5EC414CE"/>
    <w:lvl w:ilvl="0" w:tplc="9FC00B2A">
      <w:numFmt w:val="bullet"/>
      <w:lvlText w:val="-"/>
      <w:lvlJc w:val="left"/>
      <w:pPr>
        <w:tabs>
          <w:tab w:val="num" w:pos="720"/>
        </w:tabs>
        <w:ind w:left="720" w:hanging="360"/>
      </w:pPr>
      <w:rPr>
        <w:rFonts w:ascii="Comic Sans MS" w:eastAsia="Times New Roman" w:hAnsi="Comic Sans M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AF0D8A"/>
    <w:multiLevelType w:val="hybridMultilevel"/>
    <w:tmpl w:val="2C7ACC4C"/>
    <w:lvl w:ilvl="0" w:tplc="9FC00B2A">
      <w:numFmt w:val="bullet"/>
      <w:lvlText w:val="-"/>
      <w:lvlJc w:val="left"/>
      <w:pPr>
        <w:tabs>
          <w:tab w:val="num" w:pos="360"/>
        </w:tabs>
        <w:ind w:left="360" w:hanging="360"/>
      </w:pPr>
      <w:rPr>
        <w:rFonts w:ascii="Comic Sans MS" w:eastAsia="Times New Roman" w:hAnsi="Comic Sans M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47F29F3"/>
    <w:multiLevelType w:val="hybridMultilevel"/>
    <w:tmpl w:val="F33CF13C"/>
    <w:lvl w:ilvl="0" w:tplc="1FA44A78">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E33DB2"/>
    <w:multiLevelType w:val="hybridMultilevel"/>
    <w:tmpl w:val="47889FE4"/>
    <w:lvl w:ilvl="0" w:tplc="040C0001">
      <w:start w:val="1"/>
      <w:numFmt w:val="bullet"/>
      <w:lvlText w:val=""/>
      <w:lvlJc w:val="left"/>
      <w:pPr>
        <w:ind w:left="864" w:hanging="360"/>
      </w:pPr>
      <w:rPr>
        <w:rFonts w:ascii="Symbol" w:hAnsi="Symbol" w:hint="default"/>
      </w:rPr>
    </w:lvl>
    <w:lvl w:ilvl="1" w:tplc="040C0003" w:tentative="1">
      <w:start w:val="1"/>
      <w:numFmt w:val="bullet"/>
      <w:lvlText w:val="o"/>
      <w:lvlJc w:val="left"/>
      <w:pPr>
        <w:ind w:left="1584" w:hanging="360"/>
      </w:pPr>
      <w:rPr>
        <w:rFonts w:ascii="Courier New" w:hAnsi="Courier New" w:hint="default"/>
      </w:rPr>
    </w:lvl>
    <w:lvl w:ilvl="2" w:tplc="040C0005" w:tentative="1">
      <w:start w:val="1"/>
      <w:numFmt w:val="bullet"/>
      <w:lvlText w:val=""/>
      <w:lvlJc w:val="left"/>
      <w:pPr>
        <w:ind w:left="2304" w:hanging="360"/>
      </w:pPr>
      <w:rPr>
        <w:rFonts w:ascii="Wingdings" w:hAnsi="Wingdings" w:hint="default"/>
      </w:rPr>
    </w:lvl>
    <w:lvl w:ilvl="3" w:tplc="040C0001" w:tentative="1">
      <w:start w:val="1"/>
      <w:numFmt w:val="bullet"/>
      <w:lvlText w:val=""/>
      <w:lvlJc w:val="left"/>
      <w:pPr>
        <w:ind w:left="3024" w:hanging="360"/>
      </w:pPr>
      <w:rPr>
        <w:rFonts w:ascii="Symbol" w:hAnsi="Symbol" w:hint="default"/>
      </w:rPr>
    </w:lvl>
    <w:lvl w:ilvl="4" w:tplc="040C0003" w:tentative="1">
      <w:start w:val="1"/>
      <w:numFmt w:val="bullet"/>
      <w:lvlText w:val="o"/>
      <w:lvlJc w:val="left"/>
      <w:pPr>
        <w:ind w:left="3744" w:hanging="360"/>
      </w:pPr>
      <w:rPr>
        <w:rFonts w:ascii="Courier New" w:hAnsi="Courier New" w:hint="default"/>
      </w:rPr>
    </w:lvl>
    <w:lvl w:ilvl="5" w:tplc="040C0005" w:tentative="1">
      <w:start w:val="1"/>
      <w:numFmt w:val="bullet"/>
      <w:lvlText w:val=""/>
      <w:lvlJc w:val="left"/>
      <w:pPr>
        <w:ind w:left="4464" w:hanging="360"/>
      </w:pPr>
      <w:rPr>
        <w:rFonts w:ascii="Wingdings" w:hAnsi="Wingdings" w:hint="default"/>
      </w:rPr>
    </w:lvl>
    <w:lvl w:ilvl="6" w:tplc="040C0001" w:tentative="1">
      <w:start w:val="1"/>
      <w:numFmt w:val="bullet"/>
      <w:lvlText w:val=""/>
      <w:lvlJc w:val="left"/>
      <w:pPr>
        <w:ind w:left="5184" w:hanging="360"/>
      </w:pPr>
      <w:rPr>
        <w:rFonts w:ascii="Symbol" w:hAnsi="Symbol" w:hint="default"/>
      </w:rPr>
    </w:lvl>
    <w:lvl w:ilvl="7" w:tplc="040C0003" w:tentative="1">
      <w:start w:val="1"/>
      <w:numFmt w:val="bullet"/>
      <w:lvlText w:val="o"/>
      <w:lvlJc w:val="left"/>
      <w:pPr>
        <w:ind w:left="5904" w:hanging="360"/>
      </w:pPr>
      <w:rPr>
        <w:rFonts w:ascii="Courier New" w:hAnsi="Courier New" w:hint="default"/>
      </w:rPr>
    </w:lvl>
    <w:lvl w:ilvl="8" w:tplc="040C0005" w:tentative="1">
      <w:start w:val="1"/>
      <w:numFmt w:val="bullet"/>
      <w:lvlText w:val=""/>
      <w:lvlJc w:val="left"/>
      <w:pPr>
        <w:ind w:left="6624" w:hanging="360"/>
      </w:pPr>
      <w:rPr>
        <w:rFonts w:ascii="Wingdings" w:hAnsi="Wingdings" w:hint="default"/>
      </w:rPr>
    </w:lvl>
  </w:abstractNum>
  <w:abstractNum w:abstractNumId="23" w15:restartNumberingAfterBreak="0">
    <w:nsid w:val="554506D8"/>
    <w:multiLevelType w:val="multilevel"/>
    <w:tmpl w:val="77CA18F4"/>
    <w:lvl w:ilvl="0">
      <w:start w:val="2016"/>
      <w:numFmt w:val="decimal"/>
      <w:lvlText w:val="%1"/>
      <w:lvlJc w:val="left"/>
      <w:pPr>
        <w:tabs>
          <w:tab w:val="num" w:pos="945"/>
        </w:tabs>
        <w:ind w:left="945" w:hanging="945"/>
      </w:pPr>
      <w:rPr>
        <w:rFonts w:cs="Times New Roman" w:hint="default"/>
      </w:rPr>
    </w:lvl>
    <w:lvl w:ilvl="1">
      <w:start w:val="2017"/>
      <w:numFmt w:val="decimal"/>
      <w:lvlText w:val="%1-%2"/>
      <w:lvlJc w:val="left"/>
      <w:pPr>
        <w:tabs>
          <w:tab w:val="num" w:pos="945"/>
        </w:tabs>
        <w:ind w:left="945" w:hanging="945"/>
      </w:pPr>
      <w:rPr>
        <w:rFonts w:cs="Times New Roman" w:hint="default"/>
      </w:rPr>
    </w:lvl>
    <w:lvl w:ilvl="2">
      <w:start w:val="1"/>
      <w:numFmt w:val="decimal"/>
      <w:lvlText w:val="%1-%2.%3"/>
      <w:lvlJc w:val="left"/>
      <w:pPr>
        <w:tabs>
          <w:tab w:val="num" w:pos="945"/>
        </w:tabs>
        <w:ind w:left="945" w:hanging="945"/>
      </w:pPr>
      <w:rPr>
        <w:rFonts w:cs="Times New Roman" w:hint="default"/>
      </w:rPr>
    </w:lvl>
    <w:lvl w:ilvl="3">
      <w:start w:val="1"/>
      <w:numFmt w:val="decimal"/>
      <w:lvlText w:val="%1-%2.%3.%4"/>
      <w:lvlJc w:val="left"/>
      <w:pPr>
        <w:tabs>
          <w:tab w:val="num" w:pos="945"/>
        </w:tabs>
        <w:ind w:left="945" w:hanging="94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4" w15:restartNumberingAfterBreak="0">
    <w:nsid w:val="5D5718B6"/>
    <w:multiLevelType w:val="hybridMultilevel"/>
    <w:tmpl w:val="690C7AD2"/>
    <w:lvl w:ilvl="0" w:tplc="9FC00B2A">
      <w:numFmt w:val="bullet"/>
      <w:lvlText w:val="-"/>
      <w:lvlJc w:val="left"/>
      <w:pPr>
        <w:tabs>
          <w:tab w:val="num" w:pos="720"/>
        </w:tabs>
        <w:ind w:left="720" w:hanging="360"/>
      </w:pPr>
      <w:rPr>
        <w:rFonts w:ascii="Comic Sans MS" w:eastAsia="Times New Roman" w:hAnsi="Comic Sans M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FE2BA9"/>
    <w:multiLevelType w:val="multilevel"/>
    <w:tmpl w:val="BE066310"/>
    <w:lvl w:ilvl="0">
      <w:numFmt w:val="bullet"/>
      <w:lvlText w:val="-"/>
      <w:lvlJc w:val="left"/>
      <w:pPr>
        <w:tabs>
          <w:tab w:val="num" w:pos="720"/>
        </w:tabs>
        <w:ind w:left="720" w:hanging="360"/>
      </w:pPr>
      <w:rPr>
        <w:rFonts w:ascii="Comic Sans MS" w:eastAsia="Times New Roman" w:hAnsi="Comic Sans M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9E7321"/>
    <w:multiLevelType w:val="multilevel"/>
    <w:tmpl w:val="36FCCDCA"/>
    <w:lvl w:ilvl="0">
      <w:start w:val="1"/>
      <w:numFmt w:val="bullet"/>
      <w:lvlText w:val="·"/>
      <w:lvlJc w:val="left"/>
      <w:pPr>
        <w:tabs>
          <w:tab w:val="num" w:pos="1380"/>
        </w:tabs>
        <w:ind w:left="1380" w:hanging="144"/>
      </w:pPr>
      <w:rPr>
        <w:rFonts w:ascii="Cambria" w:hAnsi="Cambria" w:hint="default"/>
      </w:rPr>
    </w:lvl>
    <w:lvl w:ilvl="1">
      <w:start w:val="1"/>
      <w:numFmt w:val="bullet"/>
      <w:lvlText w:val="o"/>
      <w:lvlJc w:val="left"/>
      <w:pPr>
        <w:tabs>
          <w:tab w:val="num" w:pos="2676"/>
        </w:tabs>
        <w:ind w:left="2676" w:hanging="360"/>
      </w:pPr>
      <w:rPr>
        <w:rFonts w:ascii="Courier New" w:hAnsi="Courier New" w:hint="default"/>
      </w:rPr>
    </w:lvl>
    <w:lvl w:ilvl="2">
      <w:start w:val="1"/>
      <w:numFmt w:val="bullet"/>
      <w:lvlText w:val=""/>
      <w:lvlJc w:val="left"/>
      <w:pPr>
        <w:tabs>
          <w:tab w:val="num" w:pos="3396"/>
        </w:tabs>
        <w:ind w:left="3396" w:hanging="360"/>
      </w:pPr>
      <w:rPr>
        <w:rFonts w:ascii="Wingdings" w:hAnsi="Wingdings" w:hint="default"/>
      </w:rPr>
    </w:lvl>
    <w:lvl w:ilvl="3">
      <w:start w:val="1"/>
      <w:numFmt w:val="bullet"/>
      <w:lvlText w:val=""/>
      <w:lvlJc w:val="left"/>
      <w:pPr>
        <w:tabs>
          <w:tab w:val="num" w:pos="4116"/>
        </w:tabs>
        <w:ind w:left="4116" w:hanging="360"/>
      </w:pPr>
      <w:rPr>
        <w:rFonts w:ascii="Symbol" w:hAnsi="Symbol" w:hint="default"/>
      </w:rPr>
    </w:lvl>
    <w:lvl w:ilvl="4">
      <w:start w:val="1"/>
      <w:numFmt w:val="bullet"/>
      <w:lvlText w:val="o"/>
      <w:lvlJc w:val="left"/>
      <w:pPr>
        <w:tabs>
          <w:tab w:val="num" w:pos="4836"/>
        </w:tabs>
        <w:ind w:left="4836" w:hanging="360"/>
      </w:pPr>
      <w:rPr>
        <w:rFonts w:ascii="Courier New" w:hAnsi="Courier New" w:hint="default"/>
      </w:rPr>
    </w:lvl>
    <w:lvl w:ilvl="5">
      <w:start w:val="1"/>
      <w:numFmt w:val="bullet"/>
      <w:lvlText w:val=""/>
      <w:lvlJc w:val="left"/>
      <w:pPr>
        <w:tabs>
          <w:tab w:val="num" w:pos="5556"/>
        </w:tabs>
        <w:ind w:left="5556" w:hanging="360"/>
      </w:pPr>
      <w:rPr>
        <w:rFonts w:ascii="Wingdings" w:hAnsi="Wingdings" w:hint="default"/>
      </w:rPr>
    </w:lvl>
    <w:lvl w:ilvl="6">
      <w:start w:val="1"/>
      <w:numFmt w:val="bullet"/>
      <w:lvlText w:val=""/>
      <w:lvlJc w:val="left"/>
      <w:pPr>
        <w:tabs>
          <w:tab w:val="num" w:pos="6276"/>
        </w:tabs>
        <w:ind w:left="6276" w:hanging="360"/>
      </w:pPr>
      <w:rPr>
        <w:rFonts w:ascii="Symbol" w:hAnsi="Symbol" w:hint="default"/>
      </w:rPr>
    </w:lvl>
    <w:lvl w:ilvl="7">
      <w:start w:val="1"/>
      <w:numFmt w:val="bullet"/>
      <w:lvlText w:val="o"/>
      <w:lvlJc w:val="left"/>
      <w:pPr>
        <w:tabs>
          <w:tab w:val="num" w:pos="6996"/>
        </w:tabs>
        <w:ind w:left="6996" w:hanging="360"/>
      </w:pPr>
      <w:rPr>
        <w:rFonts w:ascii="Courier New" w:hAnsi="Courier New" w:hint="default"/>
      </w:rPr>
    </w:lvl>
    <w:lvl w:ilvl="8">
      <w:start w:val="1"/>
      <w:numFmt w:val="bullet"/>
      <w:lvlText w:val=""/>
      <w:lvlJc w:val="left"/>
      <w:pPr>
        <w:tabs>
          <w:tab w:val="num" w:pos="7716"/>
        </w:tabs>
        <w:ind w:left="7716" w:hanging="360"/>
      </w:pPr>
      <w:rPr>
        <w:rFonts w:ascii="Wingdings" w:hAnsi="Wingdings" w:hint="default"/>
      </w:rPr>
    </w:lvl>
  </w:abstractNum>
  <w:abstractNum w:abstractNumId="27" w15:restartNumberingAfterBreak="0">
    <w:nsid w:val="67EC0D4C"/>
    <w:multiLevelType w:val="hybridMultilevel"/>
    <w:tmpl w:val="36FCCDCA"/>
    <w:lvl w:ilvl="0" w:tplc="34A03A02">
      <w:start w:val="1"/>
      <w:numFmt w:val="bullet"/>
      <w:pStyle w:val="Listepuces"/>
      <w:lvlText w:val="·"/>
      <w:lvlJc w:val="left"/>
      <w:pPr>
        <w:tabs>
          <w:tab w:val="num" w:pos="1380"/>
        </w:tabs>
        <w:ind w:left="1380" w:hanging="144"/>
      </w:pPr>
      <w:rPr>
        <w:rFonts w:ascii="Cambria" w:hAnsi="Cambria" w:hint="default"/>
      </w:rPr>
    </w:lvl>
    <w:lvl w:ilvl="1" w:tplc="040C0003" w:tentative="1">
      <w:start w:val="1"/>
      <w:numFmt w:val="bullet"/>
      <w:lvlText w:val="o"/>
      <w:lvlJc w:val="left"/>
      <w:pPr>
        <w:tabs>
          <w:tab w:val="num" w:pos="2676"/>
        </w:tabs>
        <w:ind w:left="2676" w:hanging="360"/>
      </w:pPr>
      <w:rPr>
        <w:rFonts w:ascii="Courier New" w:hAnsi="Courier New" w:hint="default"/>
      </w:rPr>
    </w:lvl>
    <w:lvl w:ilvl="2" w:tplc="040C0005" w:tentative="1">
      <w:start w:val="1"/>
      <w:numFmt w:val="bullet"/>
      <w:lvlText w:val=""/>
      <w:lvlJc w:val="left"/>
      <w:pPr>
        <w:tabs>
          <w:tab w:val="num" w:pos="3396"/>
        </w:tabs>
        <w:ind w:left="3396" w:hanging="360"/>
      </w:pPr>
      <w:rPr>
        <w:rFonts w:ascii="Wingdings" w:hAnsi="Wingdings" w:hint="default"/>
      </w:rPr>
    </w:lvl>
    <w:lvl w:ilvl="3" w:tplc="040C0001" w:tentative="1">
      <w:start w:val="1"/>
      <w:numFmt w:val="bullet"/>
      <w:lvlText w:val=""/>
      <w:lvlJc w:val="left"/>
      <w:pPr>
        <w:tabs>
          <w:tab w:val="num" w:pos="4116"/>
        </w:tabs>
        <w:ind w:left="4116" w:hanging="360"/>
      </w:pPr>
      <w:rPr>
        <w:rFonts w:ascii="Symbol" w:hAnsi="Symbol" w:hint="default"/>
      </w:rPr>
    </w:lvl>
    <w:lvl w:ilvl="4" w:tplc="040C0003" w:tentative="1">
      <w:start w:val="1"/>
      <w:numFmt w:val="bullet"/>
      <w:lvlText w:val="o"/>
      <w:lvlJc w:val="left"/>
      <w:pPr>
        <w:tabs>
          <w:tab w:val="num" w:pos="4836"/>
        </w:tabs>
        <w:ind w:left="4836" w:hanging="360"/>
      </w:pPr>
      <w:rPr>
        <w:rFonts w:ascii="Courier New" w:hAnsi="Courier New" w:hint="default"/>
      </w:rPr>
    </w:lvl>
    <w:lvl w:ilvl="5" w:tplc="040C0005" w:tentative="1">
      <w:start w:val="1"/>
      <w:numFmt w:val="bullet"/>
      <w:lvlText w:val=""/>
      <w:lvlJc w:val="left"/>
      <w:pPr>
        <w:tabs>
          <w:tab w:val="num" w:pos="5556"/>
        </w:tabs>
        <w:ind w:left="5556" w:hanging="360"/>
      </w:pPr>
      <w:rPr>
        <w:rFonts w:ascii="Wingdings" w:hAnsi="Wingdings" w:hint="default"/>
      </w:rPr>
    </w:lvl>
    <w:lvl w:ilvl="6" w:tplc="040C0001" w:tentative="1">
      <w:start w:val="1"/>
      <w:numFmt w:val="bullet"/>
      <w:lvlText w:val=""/>
      <w:lvlJc w:val="left"/>
      <w:pPr>
        <w:tabs>
          <w:tab w:val="num" w:pos="6276"/>
        </w:tabs>
        <w:ind w:left="6276" w:hanging="360"/>
      </w:pPr>
      <w:rPr>
        <w:rFonts w:ascii="Symbol" w:hAnsi="Symbol" w:hint="default"/>
      </w:rPr>
    </w:lvl>
    <w:lvl w:ilvl="7" w:tplc="040C0003" w:tentative="1">
      <w:start w:val="1"/>
      <w:numFmt w:val="bullet"/>
      <w:lvlText w:val="o"/>
      <w:lvlJc w:val="left"/>
      <w:pPr>
        <w:tabs>
          <w:tab w:val="num" w:pos="6996"/>
        </w:tabs>
        <w:ind w:left="6996" w:hanging="360"/>
      </w:pPr>
      <w:rPr>
        <w:rFonts w:ascii="Courier New" w:hAnsi="Courier New" w:hint="default"/>
      </w:rPr>
    </w:lvl>
    <w:lvl w:ilvl="8" w:tplc="040C0005" w:tentative="1">
      <w:start w:val="1"/>
      <w:numFmt w:val="bullet"/>
      <w:lvlText w:val=""/>
      <w:lvlJc w:val="left"/>
      <w:pPr>
        <w:tabs>
          <w:tab w:val="num" w:pos="7716"/>
        </w:tabs>
        <w:ind w:left="7716" w:hanging="360"/>
      </w:pPr>
      <w:rPr>
        <w:rFonts w:ascii="Wingdings" w:hAnsi="Wingdings" w:hint="default"/>
      </w:rPr>
    </w:lvl>
  </w:abstractNum>
  <w:abstractNum w:abstractNumId="28" w15:restartNumberingAfterBreak="0">
    <w:nsid w:val="68D575F7"/>
    <w:multiLevelType w:val="hybridMultilevel"/>
    <w:tmpl w:val="BE066310"/>
    <w:lvl w:ilvl="0" w:tplc="9FC00B2A">
      <w:numFmt w:val="bullet"/>
      <w:lvlText w:val="-"/>
      <w:lvlJc w:val="left"/>
      <w:pPr>
        <w:tabs>
          <w:tab w:val="num" w:pos="720"/>
        </w:tabs>
        <w:ind w:left="720" w:hanging="360"/>
      </w:pPr>
      <w:rPr>
        <w:rFonts w:ascii="Comic Sans MS" w:eastAsia="Times New Roman" w:hAnsi="Comic Sans M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13"/>
  </w:num>
  <w:num w:numId="7">
    <w:abstractNumId w:val="11"/>
  </w:num>
  <w:num w:numId="8">
    <w:abstractNumId w:val="22"/>
  </w:num>
  <w:num w:numId="9">
    <w:abstractNumId w:val="24"/>
  </w:num>
  <w:num w:numId="10">
    <w:abstractNumId w:val="20"/>
  </w:num>
  <w:num w:numId="11">
    <w:abstractNumId w:val="15"/>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5"/>
  </w:num>
  <w:num w:numId="20">
    <w:abstractNumId w:val="4"/>
  </w:num>
  <w:num w:numId="21">
    <w:abstractNumId w:val="17"/>
  </w:num>
  <w:num w:numId="22">
    <w:abstractNumId w:val="12"/>
  </w:num>
  <w:num w:numId="23">
    <w:abstractNumId w:val="18"/>
  </w:num>
  <w:num w:numId="24">
    <w:abstractNumId w:val="23"/>
  </w:num>
  <w:num w:numId="25">
    <w:abstractNumId w:val="10"/>
  </w:num>
  <w:num w:numId="26">
    <w:abstractNumId w:val="19"/>
  </w:num>
  <w:num w:numId="27">
    <w:abstractNumId w:val="16"/>
  </w:num>
  <w:num w:numId="28">
    <w:abstractNumId w:val="28"/>
  </w:num>
  <w:num w:numId="29">
    <w:abstractNumId w:val="25"/>
  </w:num>
  <w:num w:numId="30">
    <w:abstractNumId w:val="21"/>
  </w:num>
  <w:num w:numId="31">
    <w:abstractNumId w:val="27"/>
  </w:num>
  <w:num w:numId="32">
    <w:abstractNumId w:val="26"/>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9DA"/>
    <w:rsid w:val="00014AC2"/>
    <w:rsid w:val="00061AC3"/>
    <w:rsid w:val="00063C9F"/>
    <w:rsid w:val="000D2F04"/>
    <w:rsid w:val="00176AE1"/>
    <w:rsid w:val="001B4BC1"/>
    <w:rsid w:val="001E67EE"/>
    <w:rsid w:val="00210858"/>
    <w:rsid w:val="00216F37"/>
    <w:rsid w:val="00246C70"/>
    <w:rsid w:val="002632D4"/>
    <w:rsid w:val="00285F09"/>
    <w:rsid w:val="002F5B84"/>
    <w:rsid w:val="00390B82"/>
    <w:rsid w:val="00394F9B"/>
    <w:rsid w:val="003A48AC"/>
    <w:rsid w:val="003F66FC"/>
    <w:rsid w:val="003F7E0A"/>
    <w:rsid w:val="00451102"/>
    <w:rsid w:val="00453ED9"/>
    <w:rsid w:val="004A23C8"/>
    <w:rsid w:val="004B28F0"/>
    <w:rsid w:val="004E1B3D"/>
    <w:rsid w:val="005A78B8"/>
    <w:rsid w:val="00624922"/>
    <w:rsid w:val="00667397"/>
    <w:rsid w:val="006E3BCB"/>
    <w:rsid w:val="007069AB"/>
    <w:rsid w:val="00707015"/>
    <w:rsid w:val="00720B32"/>
    <w:rsid w:val="0075399E"/>
    <w:rsid w:val="00790A41"/>
    <w:rsid w:val="007959EE"/>
    <w:rsid w:val="007D7B3D"/>
    <w:rsid w:val="00823415"/>
    <w:rsid w:val="00836085"/>
    <w:rsid w:val="008821EE"/>
    <w:rsid w:val="008D13BB"/>
    <w:rsid w:val="008F5A17"/>
    <w:rsid w:val="00947F21"/>
    <w:rsid w:val="00953D40"/>
    <w:rsid w:val="009B6329"/>
    <w:rsid w:val="009F5758"/>
    <w:rsid w:val="00A05BF4"/>
    <w:rsid w:val="00A6447A"/>
    <w:rsid w:val="00A75C60"/>
    <w:rsid w:val="00A81C8B"/>
    <w:rsid w:val="00AB5623"/>
    <w:rsid w:val="00B13BDD"/>
    <w:rsid w:val="00B156B5"/>
    <w:rsid w:val="00B300D6"/>
    <w:rsid w:val="00B65B93"/>
    <w:rsid w:val="00B74705"/>
    <w:rsid w:val="00B86ED2"/>
    <w:rsid w:val="00BF75D6"/>
    <w:rsid w:val="00C365D5"/>
    <w:rsid w:val="00C55250"/>
    <w:rsid w:val="00C617CB"/>
    <w:rsid w:val="00CA29DA"/>
    <w:rsid w:val="00CE7941"/>
    <w:rsid w:val="00D154CE"/>
    <w:rsid w:val="00D621FD"/>
    <w:rsid w:val="00D85A9C"/>
    <w:rsid w:val="00DB060D"/>
    <w:rsid w:val="00DC2E25"/>
    <w:rsid w:val="00E830FD"/>
    <w:rsid w:val="00EB0072"/>
    <w:rsid w:val="00EB0DDD"/>
    <w:rsid w:val="00ED4FA9"/>
    <w:rsid w:val="00F014EC"/>
    <w:rsid w:val="00F24A90"/>
    <w:rsid w:val="00F31C42"/>
    <w:rsid w:val="00F36AED"/>
    <w:rsid w:val="00FA58AA"/>
    <w:rsid w:val="00FC2982"/>
    <w:rsid w:val="00FD01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997E4"/>
  <w15:docId w15:val="{5C967BEF-1ED9-48A9-B785-87C6165A0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9DA"/>
    <w:pPr>
      <w:spacing w:after="200" w:line="276" w:lineRule="auto"/>
    </w:pPr>
    <w:rPr>
      <w:rFonts w:eastAsia="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next w:val="Normal"/>
    <w:uiPriority w:val="99"/>
    <w:rsid w:val="00CA29DA"/>
    <w:pPr>
      <w:spacing w:before="500" w:after="100"/>
    </w:pPr>
    <w:rPr>
      <w:rFonts w:ascii="Calibri Light" w:hAnsi="Calibri Light"/>
      <w:b/>
      <w:bCs/>
      <w:color w:val="4472C4"/>
      <w:sz w:val="24"/>
    </w:rPr>
  </w:style>
  <w:style w:type="paragraph" w:styleId="Listepuces">
    <w:name w:val="List Bullet"/>
    <w:basedOn w:val="Normal"/>
    <w:uiPriority w:val="99"/>
    <w:rsid w:val="00CA29DA"/>
    <w:pPr>
      <w:numPr>
        <w:numId w:val="31"/>
      </w:numPr>
      <w:spacing w:after="80"/>
    </w:pPr>
  </w:style>
  <w:style w:type="paragraph" w:customStyle="1" w:styleId="Sous-section">
    <w:name w:val="Sous-section"/>
    <w:basedOn w:val="Normal"/>
    <w:uiPriority w:val="99"/>
    <w:rsid w:val="00C617CB"/>
    <w:pPr>
      <w:spacing w:after="0"/>
    </w:pPr>
    <w:rPr>
      <w:b/>
      <w:bCs/>
      <w:caps/>
      <w:color w:val="262626"/>
    </w:rPr>
  </w:style>
  <w:style w:type="paragraph" w:styleId="Sansinterligne">
    <w:name w:val="No Spacing"/>
    <w:uiPriority w:val="99"/>
    <w:qFormat/>
    <w:rsid w:val="00CA29DA"/>
    <w:rPr>
      <w:rFonts w:eastAsia="Times New Roman"/>
      <w:sz w:val="22"/>
      <w:szCs w:val="22"/>
    </w:rPr>
  </w:style>
  <w:style w:type="character" w:styleId="Textedelespacerserv">
    <w:name w:val="Placeholder Text"/>
    <w:uiPriority w:val="99"/>
    <w:semiHidden/>
    <w:rsid w:val="00823415"/>
    <w:rPr>
      <w:rFonts w:cs="Times New Roman"/>
      <w:color w:val="808080"/>
    </w:rPr>
  </w:style>
  <w:style w:type="character" w:styleId="Lienhypertexte">
    <w:name w:val="Hyperlink"/>
    <w:uiPriority w:val="99"/>
    <w:rsid w:val="00C617CB"/>
    <w:rPr>
      <w:rFonts w:cs="Times New Roman"/>
      <w:color w:val="0000FF"/>
      <w:u w:val="single"/>
    </w:rPr>
  </w:style>
  <w:style w:type="paragraph" w:customStyle="1" w:styleId="Style2">
    <w:name w:val="Style2"/>
    <w:basedOn w:val="Sous-section"/>
    <w:autoRedefine/>
    <w:uiPriority w:val="99"/>
    <w:rsid w:val="00667397"/>
    <w:pPr>
      <w:pBdr>
        <w:bottom w:val="single" w:sz="4" w:space="1" w:color="auto"/>
      </w:pBdr>
      <w:jc w:val="both"/>
    </w:pPr>
    <w:rPr>
      <w:color w:val="0000FF"/>
      <w:sz w:val="24"/>
      <w:szCs w:val="24"/>
    </w:rPr>
  </w:style>
  <w:style w:type="numbering" w:customStyle="1" w:styleId="Style1">
    <w:name w:val="Style1"/>
    <w:rsid w:val="00127728"/>
    <w:pPr>
      <w:numPr>
        <w:numId w:val="21"/>
      </w:numPr>
    </w:pPr>
  </w:style>
  <w:style w:type="paragraph" w:styleId="Textedebulles">
    <w:name w:val="Balloon Text"/>
    <w:basedOn w:val="Normal"/>
    <w:link w:val="TextedebullesCar"/>
    <w:uiPriority w:val="99"/>
    <w:semiHidden/>
    <w:unhideWhenUsed/>
    <w:rsid w:val="00A05BF4"/>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A05BF4"/>
    <w:rPr>
      <w:rFonts w:ascii="Segoe UI" w:eastAsia="Times New Roman" w:hAnsi="Segoe UI" w:cs="Segoe UI"/>
      <w:sz w:val="18"/>
      <w:szCs w:val="18"/>
    </w:rPr>
  </w:style>
  <w:style w:type="paragraph" w:styleId="NormalWeb">
    <w:name w:val="Normal (Web)"/>
    <w:basedOn w:val="Normal"/>
    <w:uiPriority w:val="99"/>
    <w:semiHidden/>
    <w:unhideWhenUsed/>
    <w:rsid w:val="00EB0072"/>
    <w:pPr>
      <w:spacing w:before="100" w:beforeAutospacing="1" w:after="100" w:afterAutospacing="1" w:line="240" w:lineRule="auto"/>
    </w:pPr>
    <w:rPr>
      <w:rFonts w:ascii="Times New Roman" w:hAnsi="Times New Roman"/>
      <w:sz w:val="24"/>
      <w:szCs w:val="24"/>
    </w:rPr>
  </w:style>
  <w:style w:type="character" w:customStyle="1" w:styleId="Mentionnonrsolue1">
    <w:name w:val="Mention non résolue1"/>
    <w:uiPriority w:val="99"/>
    <w:semiHidden/>
    <w:unhideWhenUsed/>
    <w:rsid w:val="00667397"/>
    <w:rPr>
      <w:color w:val="605E5C"/>
      <w:shd w:val="clear" w:color="auto" w:fill="E1DFDD"/>
    </w:rPr>
  </w:style>
  <w:style w:type="character" w:styleId="Marquedecommentaire">
    <w:name w:val="annotation reference"/>
    <w:basedOn w:val="Policepardfaut"/>
    <w:uiPriority w:val="99"/>
    <w:semiHidden/>
    <w:unhideWhenUsed/>
    <w:rsid w:val="00061AC3"/>
    <w:rPr>
      <w:sz w:val="16"/>
      <w:szCs w:val="16"/>
    </w:rPr>
  </w:style>
  <w:style w:type="paragraph" w:styleId="Commentaire">
    <w:name w:val="annotation text"/>
    <w:basedOn w:val="Normal"/>
    <w:link w:val="CommentaireCar"/>
    <w:uiPriority w:val="99"/>
    <w:semiHidden/>
    <w:unhideWhenUsed/>
    <w:rsid w:val="00061AC3"/>
    <w:pPr>
      <w:spacing w:line="240" w:lineRule="auto"/>
    </w:pPr>
    <w:rPr>
      <w:sz w:val="20"/>
      <w:szCs w:val="20"/>
    </w:rPr>
  </w:style>
  <w:style w:type="character" w:customStyle="1" w:styleId="CommentaireCar">
    <w:name w:val="Commentaire Car"/>
    <w:basedOn w:val="Policepardfaut"/>
    <w:link w:val="Commentaire"/>
    <w:uiPriority w:val="99"/>
    <w:semiHidden/>
    <w:rsid w:val="00061AC3"/>
    <w:rPr>
      <w:rFonts w:eastAsia="Times New Roman"/>
    </w:rPr>
  </w:style>
  <w:style w:type="paragraph" w:styleId="Objetducommentaire">
    <w:name w:val="annotation subject"/>
    <w:basedOn w:val="Commentaire"/>
    <w:next w:val="Commentaire"/>
    <w:link w:val="ObjetducommentaireCar"/>
    <w:uiPriority w:val="99"/>
    <w:semiHidden/>
    <w:unhideWhenUsed/>
    <w:rsid w:val="00061AC3"/>
    <w:rPr>
      <w:b/>
      <w:bCs/>
    </w:rPr>
  </w:style>
  <w:style w:type="character" w:customStyle="1" w:styleId="ObjetducommentaireCar">
    <w:name w:val="Objet du commentaire Car"/>
    <w:basedOn w:val="CommentaireCar"/>
    <w:link w:val="Objetducommentaire"/>
    <w:uiPriority w:val="99"/>
    <w:semiHidden/>
    <w:rsid w:val="00061AC3"/>
    <w:rPr>
      <w:rFonts w:eastAsia="Times New Roman"/>
      <w:b/>
      <w:bCs/>
    </w:rPr>
  </w:style>
  <w:style w:type="character" w:styleId="Mentionnonrsolue">
    <w:name w:val="Unresolved Mention"/>
    <w:basedOn w:val="Policepardfaut"/>
    <w:uiPriority w:val="99"/>
    <w:semiHidden/>
    <w:unhideWhenUsed/>
    <w:rsid w:val="008F5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d.dela7502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dela7502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E669C-2B44-4305-8C1A-FF090442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1876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DELACROIX Adrien</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DELACROIX Adrien</dc:title>
  <dc:subject/>
  <dc:creator>adrien delacroic</dc:creator>
  <cp:keywords/>
  <dc:description/>
  <cp:lastModifiedBy>Adrien Delacroix</cp:lastModifiedBy>
  <cp:revision>2</cp:revision>
  <cp:lastPrinted>2018-06-05T19:39:00Z</cp:lastPrinted>
  <dcterms:created xsi:type="dcterms:W3CDTF">2021-02-06T21:40:00Z</dcterms:created>
  <dcterms:modified xsi:type="dcterms:W3CDTF">2021-02-06T21:40:00Z</dcterms:modified>
</cp:coreProperties>
</file>