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9BC" w:rsidRPr="00AC0C62" w:rsidRDefault="002965B1" w:rsidP="002965B1">
      <w:pPr>
        <w:jc w:val="center"/>
        <w:rPr>
          <w:b/>
          <w:u w:val="single"/>
        </w:rPr>
      </w:pPr>
      <w:r w:rsidRPr="00AC0C62">
        <w:rPr>
          <w:b/>
          <w:u w:val="single"/>
        </w:rPr>
        <w:t>Informations supplémentaires</w:t>
      </w:r>
    </w:p>
    <w:p w:rsidR="002965B1" w:rsidRDefault="002965B1" w:rsidP="002965B1">
      <w:pPr>
        <w:jc w:val="center"/>
      </w:pPr>
    </w:p>
    <w:p w:rsidR="002965B1" w:rsidRDefault="002965B1" w:rsidP="002965B1">
      <w:pPr>
        <w:jc w:val="both"/>
      </w:pPr>
      <w:r>
        <w:t xml:space="preserve">Les informations supplémentaires sont la partie détaillant l’équipe qui participera au projet avec leur rôle dans celui-ci. </w:t>
      </w:r>
      <w:bookmarkStart w:id="0" w:name="_GoBack"/>
      <w:bookmarkEnd w:id="0"/>
    </w:p>
    <w:p w:rsidR="002965B1" w:rsidRDefault="002965B1" w:rsidP="002965B1">
      <w:pPr>
        <w:jc w:val="both"/>
      </w:pPr>
      <w:r>
        <w:t xml:space="preserve">A la suite on pourra retrouver : </w:t>
      </w:r>
    </w:p>
    <w:p w:rsidR="002965B1" w:rsidRDefault="002965B1" w:rsidP="002965B1">
      <w:pPr>
        <w:pStyle w:val="Paragraphedeliste"/>
        <w:numPr>
          <w:ilvl w:val="0"/>
          <w:numId w:val="3"/>
        </w:numPr>
        <w:jc w:val="both"/>
      </w:pPr>
      <w:r>
        <w:t>L’arborescence de l’application</w:t>
      </w:r>
    </w:p>
    <w:p w:rsidR="002965B1" w:rsidRDefault="002965B1" w:rsidP="002965B1">
      <w:pPr>
        <w:pStyle w:val="Paragraphedeliste"/>
        <w:numPr>
          <w:ilvl w:val="0"/>
          <w:numId w:val="3"/>
        </w:numPr>
        <w:jc w:val="both"/>
      </w:pPr>
      <w:r>
        <w:t>Les maquettes</w:t>
      </w:r>
    </w:p>
    <w:p w:rsidR="002965B1" w:rsidRDefault="002965B1" w:rsidP="002965B1">
      <w:pPr>
        <w:pStyle w:val="Paragraphedeliste"/>
        <w:numPr>
          <w:ilvl w:val="0"/>
          <w:numId w:val="3"/>
        </w:numPr>
        <w:jc w:val="both"/>
      </w:pPr>
      <w:r>
        <w:t>Les différents diagrammes :</w:t>
      </w:r>
    </w:p>
    <w:p w:rsidR="002965B1" w:rsidRDefault="002965B1" w:rsidP="002965B1">
      <w:pPr>
        <w:pStyle w:val="Paragraphedeliste"/>
        <w:numPr>
          <w:ilvl w:val="1"/>
          <w:numId w:val="3"/>
        </w:numPr>
        <w:jc w:val="both"/>
      </w:pPr>
      <w:r>
        <w:t>Class</w:t>
      </w:r>
    </w:p>
    <w:p w:rsidR="002965B1" w:rsidRDefault="002965B1" w:rsidP="002965B1">
      <w:pPr>
        <w:pStyle w:val="Paragraphedeliste"/>
        <w:numPr>
          <w:ilvl w:val="1"/>
          <w:numId w:val="3"/>
        </w:numPr>
        <w:jc w:val="both"/>
      </w:pPr>
      <w:proofErr w:type="spellStart"/>
      <w:r>
        <w:t>UseCase</w:t>
      </w:r>
      <w:proofErr w:type="spellEnd"/>
    </w:p>
    <w:p w:rsidR="002965B1" w:rsidRDefault="002965B1" w:rsidP="002965B1">
      <w:pPr>
        <w:pStyle w:val="Paragraphedeliste"/>
        <w:numPr>
          <w:ilvl w:val="1"/>
          <w:numId w:val="3"/>
        </w:numPr>
        <w:jc w:val="both"/>
      </w:pPr>
      <w:r>
        <w:t>Flux</w:t>
      </w:r>
    </w:p>
    <w:p w:rsidR="002965B1" w:rsidRDefault="002965B1" w:rsidP="002965B1">
      <w:pPr>
        <w:pStyle w:val="Paragraphedeliste"/>
        <w:numPr>
          <w:ilvl w:val="1"/>
          <w:numId w:val="3"/>
        </w:numPr>
        <w:jc w:val="both"/>
      </w:pPr>
      <w:r>
        <w:t>Gantt</w:t>
      </w:r>
    </w:p>
    <w:p w:rsidR="002965B1" w:rsidRDefault="002965B1" w:rsidP="002965B1">
      <w:pPr>
        <w:pStyle w:val="Paragraphedeliste"/>
        <w:numPr>
          <w:ilvl w:val="1"/>
          <w:numId w:val="3"/>
        </w:numPr>
        <w:jc w:val="both"/>
      </w:pPr>
      <w:r>
        <w:t>Pert</w:t>
      </w:r>
    </w:p>
    <w:p w:rsidR="002965B1" w:rsidRDefault="002965B1" w:rsidP="002965B1">
      <w:pPr>
        <w:pStyle w:val="Paragraphedeliste"/>
        <w:numPr>
          <w:ilvl w:val="1"/>
          <w:numId w:val="3"/>
        </w:numPr>
        <w:jc w:val="both"/>
      </w:pPr>
      <w:r>
        <w:t>Etc…</w:t>
      </w:r>
    </w:p>
    <w:p w:rsidR="002965B1" w:rsidRDefault="002965B1" w:rsidP="002965B1">
      <w:pPr>
        <w:pStyle w:val="Paragraphedeliste"/>
        <w:numPr>
          <w:ilvl w:val="0"/>
          <w:numId w:val="3"/>
        </w:numPr>
        <w:jc w:val="both"/>
      </w:pPr>
      <w:r>
        <w:t>Le planning prévisionnel du projet</w:t>
      </w:r>
    </w:p>
    <w:p w:rsidR="002965B1" w:rsidRDefault="002965B1" w:rsidP="002965B1">
      <w:pPr>
        <w:jc w:val="both"/>
      </w:pPr>
    </w:p>
    <w:p w:rsidR="002965B1" w:rsidRDefault="002965B1" w:rsidP="002965B1">
      <w:pPr>
        <w:jc w:val="both"/>
      </w:pPr>
      <w:r>
        <w:t>En fonction du projet les maquettes, ainsi que les différents diagrammes pourront être placés dans une annexe.</w:t>
      </w:r>
    </w:p>
    <w:sectPr w:rsidR="00296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E02BC"/>
    <w:multiLevelType w:val="hybridMultilevel"/>
    <w:tmpl w:val="FE24327A"/>
    <w:lvl w:ilvl="0" w:tplc="00FAC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B7747"/>
    <w:multiLevelType w:val="hybridMultilevel"/>
    <w:tmpl w:val="E6305D44"/>
    <w:lvl w:ilvl="0" w:tplc="213674B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639E9"/>
    <w:multiLevelType w:val="multilevel"/>
    <w:tmpl w:val="BFC212A6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A6"/>
    <w:rsid w:val="00194A41"/>
    <w:rsid w:val="001B4ECF"/>
    <w:rsid w:val="001E30D5"/>
    <w:rsid w:val="002965B1"/>
    <w:rsid w:val="009C401E"/>
    <w:rsid w:val="00AC0C62"/>
    <w:rsid w:val="00B0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DDAC5"/>
  <w15:chartTrackingRefBased/>
  <w15:docId w15:val="{2561CD17-1CDB-48D9-8EDC-5F15C017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4A41"/>
    <w:pPr>
      <w:keepNext/>
      <w:keepLines/>
      <w:numPr>
        <w:numId w:val="2"/>
      </w:numPr>
      <w:spacing w:before="40" w:after="0" w:line="240" w:lineRule="auto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94A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9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377</Characters>
  <Application>Microsoft Office Word</Application>
  <DocSecurity>0</DocSecurity>
  <Lines>3</Lines>
  <Paragraphs>1</Paragraphs>
  <ScaleCrop>false</ScaleCrop>
  <Company>AFPA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59011-14-07</dc:creator>
  <cp:keywords/>
  <dc:description/>
  <cp:lastModifiedBy>59011-14-07</cp:lastModifiedBy>
  <cp:revision>6</cp:revision>
  <dcterms:created xsi:type="dcterms:W3CDTF">2023-01-23T10:35:00Z</dcterms:created>
  <dcterms:modified xsi:type="dcterms:W3CDTF">2023-01-23T10:39:00Z</dcterms:modified>
</cp:coreProperties>
</file>