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05" w:rsidRDefault="000B3F05" w:rsidP="000B3F05">
      <w:r>
        <w:t>Neste trabalho desenvolvemos e simulámos um modelo quâtico para o puzzle matemático criado por Omohundro e Stewart, ``Um puzzle para piratas''(original em inglês ``A Puz</w:t>
      </w:r>
      <w:r w:rsidR="000E1480">
        <w:t xml:space="preserve">zle for Pirates''). Este jogo </w:t>
      </w:r>
      <w:bookmarkStart w:id="0" w:name="_GoBack"/>
      <w:bookmarkEnd w:id="0"/>
      <w:r>
        <w:t xml:space="preserve">consiste numa versão multi-jogador do jogo ``Ultimato''. </w:t>
      </w:r>
    </w:p>
    <w:p w:rsidR="00D0501E" w:rsidRDefault="00B942DD" w:rsidP="00D0501E">
      <w:r w:rsidRPr="00B942DD">
        <w:t>A Teoria de Jogos Quântica é uma àrea que procura introduzir o formalismo matemático na base da Mecânica Quântica para explorar modelos de conflito que surgem quando seres racionais tomam decisões.</w:t>
      </w:r>
      <w:r>
        <w:t xml:space="preserve"> </w:t>
      </w:r>
      <w:r w:rsidR="00BF73DC">
        <w:t xml:space="preserve">Estes modelos de conflito </w:t>
      </w:r>
      <w:r w:rsidR="00D0501E">
        <w:t xml:space="preserve">estão na base da estrutura da nossa sociedade. </w:t>
      </w:r>
      <w:r w:rsidR="000B3F05">
        <w:t>A</w:t>
      </w:r>
      <w:r w:rsidR="000B3F05">
        <w:t xml:space="preserve"> combinação de Teoria de Jogos e ateoria de probabilidade quântica a</w:t>
      </w:r>
      <w:r w:rsidR="000B3F05">
        <w:t>pesar de ainda não ter uma aplicação prática</w:t>
      </w:r>
      <w:r w:rsidR="000B3F05">
        <w:t xml:space="preserve"> pode ajudar no desenvolvimento de novos algoritmos quânticos. </w:t>
      </w:r>
      <w:r w:rsidR="000E1480">
        <w:t>O facto da Teoria de Jogos ser ruma disciplina transversal a muit</w:t>
      </w:r>
      <w:r w:rsidR="000E1480">
        <w:t xml:space="preserve">as áreas do conhecimento </w:t>
      </w:r>
      <w:r w:rsidR="000E1480">
        <w:t>pode fazer com que estes modelos possam eventualmente vir a ter relevâ</w:t>
      </w:r>
      <w:r w:rsidR="000E1480">
        <w:t>ncia.</w:t>
      </w:r>
    </w:p>
    <w:p w:rsidR="00D0501E" w:rsidRDefault="00B942DD" w:rsidP="00D0501E">
      <w:r>
        <w:t xml:space="preserve">Focámo-nos sobretudo no papel do fenómeno quântico entrelaçamento no sistema do jogo. </w:t>
      </w:r>
      <w:r w:rsidR="00BF73DC">
        <w:t>Verificámos que este fenómeno introduz variações na utilidade esperada pelos jogadores, para algumas estratégias à semelhança de outros modelos na área. Contudo também verificámos a existência de estratégias nas quais não existe interferência.</w:t>
      </w:r>
    </w:p>
    <w:p w:rsidR="00D0501E" w:rsidRDefault="00D0501E" w:rsidP="00D0501E"/>
    <w:p w:rsidR="000E1480" w:rsidRPr="000E1480" w:rsidRDefault="000E1480" w:rsidP="000E1480">
      <w:pPr>
        <w:rPr>
          <w:lang w:val="en-US"/>
        </w:rPr>
      </w:pPr>
      <w:r w:rsidRPr="000E1480">
        <w:rPr>
          <w:lang w:val="en-US"/>
        </w:rPr>
        <w:t xml:space="preserve">In this </w:t>
      </w:r>
      <w:r>
        <w:rPr>
          <w:lang w:val="en-US"/>
        </w:rPr>
        <w:t>document</w:t>
      </w:r>
      <w:r w:rsidRPr="000E1480">
        <w:rPr>
          <w:lang w:val="en-US"/>
        </w:rPr>
        <w:t>,</w:t>
      </w:r>
      <w:r w:rsidRPr="000E1480">
        <w:rPr>
          <w:lang w:val="en-US"/>
        </w:rPr>
        <w:t xml:space="preserve"> we develop a model and we simulate</w:t>
      </w:r>
      <w:r>
        <w:rPr>
          <w:lang w:val="en-US"/>
        </w:rPr>
        <w:t xml:space="preserve"> a quatization scheme</w:t>
      </w:r>
      <w:r w:rsidRPr="000E1480">
        <w:rPr>
          <w:lang w:val="en-US"/>
        </w:rPr>
        <w:t xml:space="preserve"> for</w:t>
      </w:r>
      <w:r>
        <w:rPr>
          <w:lang w:val="en-US"/>
        </w:rPr>
        <w:t xml:space="preserve"> the</w:t>
      </w:r>
      <w:r w:rsidRPr="000E1480">
        <w:rPr>
          <w:lang w:val="en-US"/>
        </w:rPr>
        <w:t xml:space="preserve"> mathematical puzzle created by Omohu</w:t>
      </w:r>
      <w:r>
        <w:rPr>
          <w:lang w:val="en-US"/>
        </w:rPr>
        <w:t xml:space="preserve">ndro and Stewart – `` A puzzle for pirates ''. This game is </w:t>
      </w:r>
      <w:r w:rsidRPr="000E1480">
        <w:rPr>
          <w:lang w:val="en-US"/>
        </w:rPr>
        <w:t>a multi-player version of the game `` ultimatum '' .</w:t>
      </w:r>
    </w:p>
    <w:p w:rsidR="000E1480" w:rsidRPr="000E1480" w:rsidRDefault="000E1480" w:rsidP="000E1480">
      <w:pPr>
        <w:rPr>
          <w:lang w:val="en-US"/>
        </w:rPr>
      </w:pPr>
      <w:r w:rsidRPr="000E1480">
        <w:rPr>
          <w:lang w:val="en-US"/>
        </w:rPr>
        <w:t>The Quantum Theory of Games is a àrea that seeks to introduce the mathematical formalism of quantum mechanics at the base to explore models of conflict that arise when rational beings make decisions . These models of conflict underlying the structure of our society . The combination of game theory and ateoria of quantum probability despite not having a practical application can help in the development of new quantum algorithms . The fact of Game Theory be heads cross discipline to many areas of knowledge can make these models can eventually come to have relevance .</w:t>
      </w:r>
    </w:p>
    <w:p w:rsidR="000E1480" w:rsidRPr="000E1480" w:rsidRDefault="000E1480" w:rsidP="000E1480">
      <w:pPr>
        <w:rPr>
          <w:lang w:val="en-US"/>
        </w:rPr>
      </w:pPr>
      <w:r w:rsidRPr="000E1480">
        <w:rPr>
          <w:lang w:val="en-US"/>
        </w:rPr>
        <w:t>We focused mainly on the role of quantum entanglement phenomenon in the system of the game . We found that this phenomenon introduces variations in expected utility by players , for some strategies similar to other models in the area . But we also saw that there are strategies in which there is no interference.</w:t>
      </w:r>
    </w:p>
    <w:p w:rsidR="000E1480" w:rsidRPr="000E1480" w:rsidRDefault="000E1480" w:rsidP="00D0501E">
      <w:pPr>
        <w:rPr>
          <w:lang w:val="en-US"/>
        </w:rPr>
      </w:pPr>
    </w:p>
    <w:p w:rsidR="000B3F05" w:rsidRPr="000B3F05" w:rsidRDefault="000B3F05" w:rsidP="00D0501E">
      <w:pPr>
        <w:rPr>
          <w:lang w:val="en-US"/>
        </w:rPr>
      </w:pPr>
      <w:r w:rsidRPr="000B3F05">
        <w:rPr>
          <w:lang w:val="en-US"/>
        </w:rPr>
        <w:t>Despite not having a clear ``real-world'' application yet, modelling games with quantum mechanics rules may aid the development of new algorithms that would be ideally deployed using quantum computers.</w:t>
      </w:r>
    </w:p>
    <w:p w:rsidR="00B942DD" w:rsidRDefault="00B942DD" w:rsidP="00B942DD">
      <w:pPr>
        <w:pStyle w:val="Default"/>
        <w:spacing w:before="3"/>
        <w:rPr>
          <w:sz w:val="32"/>
          <w:szCs w:val="32"/>
        </w:rPr>
      </w:pPr>
      <w:r>
        <w:rPr>
          <w:sz w:val="32"/>
          <w:szCs w:val="32"/>
        </w:rPr>
        <w:t>1. O que é que o autor fez.</w:t>
      </w:r>
    </w:p>
    <w:p w:rsidR="00B942DD" w:rsidRDefault="00B942DD" w:rsidP="00B942DD">
      <w:pPr>
        <w:pStyle w:val="Default"/>
        <w:spacing w:before="3"/>
        <w:rPr>
          <w:sz w:val="32"/>
          <w:szCs w:val="32"/>
        </w:rPr>
      </w:pPr>
      <w:r>
        <w:rPr>
          <w:sz w:val="32"/>
          <w:szCs w:val="32"/>
        </w:rPr>
        <w:t>2. Como o fez (se for relevante).</w:t>
      </w:r>
    </w:p>
    <w:p w:rsidR="00B942DD" w:rsidRDefault="00B942DD" w:rsidP="00B942DD">
      <w:pPr>
        <w:pStyle w:val="Default"/>
        <w:spacing w:before="3"/>
        <w:rPr>
          <w:sz w:val="32"/>
          <w:szCs w:val="32"/>
        </w:rPr>
      </w:pPr>
      <w:r>
        <w:rPr>
          <w:sz w:val="32"/>
          <w:szCs w:val="32"/>
        </w:rPr>
        <w:t xml:space="preserve">3. Os principais resultados (com dados numéricos, se for </w:t>
      </w:r>
    </w:p>
    <w:p w:rsidR="00B942DD" w:rsidRDefault="00B942DD" w:rsidP="00B942DD">
      <w:pPr>
        <w:pStyle w:val="Default"/>
        <w:spacing w:before="3"/>
        <w:rPr>
          <w:sz w:val="32"/>
          <w:szCs w:val="32"/>
        </w:rPr>
      </w:pPr>
      <w:r>
        <w:rPr>
          <w:sz w:val="32"/>
          <w:szCs w:val="32"/>
        </w:rPr>
        <w:t>caso disso).</w:t>
      </w:r>
    </w:p>
    <w:p w:rsidR="00B942DD" w:rsidRDefault="00B942DD" w:rsidP="00B942DD">
      <w:r>
        <w:rPr>
          <w:sz w:val="32"/>
          <w:szCs w:val="32"/>
        </w:rPr>
        <w:t>4. A importância e alcance dos resultados obtidos.</w:t>
      </w:r>
    </w:p>
    <w:p w:rsidR="00E112C8" w:rsidRDefault="00D0501E" w:rsidP="00D0501E">
      <w:pPr>
        <w:rPr>
          <w:lang w:val="en-US"/>
        </w:rPr>
      </w:pPr>
      <w:r w:rsidRPr="00D0501E">
        <w:rPr>
          <w:lang w:val="en-US"/>
        </w:rPr>
        <w:lastRenderedPageBreak/>
        <w:t>The original Pirate Game is a multi-player version of the Ultimatum game that was first published as a mathematical problem in the Scientific American as a mathematical problem posed by Omohundro\cite{Stewart1999}.</w:t>
      </w:r>
    </w:p>
    <w:p w:rsidR="00D0501E" w:rsidRPr="00D0501E" w:rsidRDefault="00D0501E" w:rsidP="00D0501E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  <w:lang w:val="en-US"/>
        </w:rPr>
      </w:pPr>
      <w:r w:rsidRPr="00D0501E">
        <w:rPr>
          <w:rFonts w:ascii="CMR9" w:hAnsi="CMR9" w:cs="CMR9"/>
          <w:sz w:val="18"/>
          <w:szCs w:val="18"/>
          <w:lang w:val="en-US"/>
        </w:rPr>
        <w:t>In this document we try to explore some topics on classical probability,</w:t>
      </w:r>
    </w:p>
    <w:p w:rsidR="00D0501E" w:rsidRPr="00D0501E" w:rsidRDefault="00D0501E" w:rsidP="00D0501E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  <w:lang w:val="en-US"/>
        </w:rPr>
      </w:pPr>
      <w:r w:rsidRPr="00D0501E">
        <w:rPr>
          <w:rFonts w:ascii="CMR9" w:hAnsi="CMR9" w:cs="CMR9"/>
          <w:sz w:val="18"/>
          <w:szCs w:val="18"/>
          <w:lang w:val="en-US"/>
        </w:rPr>
        <w:t>quantum probability and compare the two probability theories. Moreover</w:t>
      </w:r>
    </w:p>
    <w:p w:rsidR="00D0501E" w:rsidRPr="00D0501E" w:rsidRDefault="00D0501E" w:rsidP="00D0501E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  <w:lang w:val="en-US"/>
        </w:rPr>
      </w:pPr>
      <w:r w:rsidRPr="00D0501E">
        <w:rPr>
          <w:rFonts w:ascii="CMR9" w:hAnsi="CMR9" w:cs="CMR9"/>
          <w:sz w:val="18"/>
          <w:szCs w:val="18"/>
          <w:lang w:val="en-US"/>
        </w:rPr>
        <w:t>we propose to investigate the inference process in Bayesian Networks</w:t>
      </w:r>
    </w:p>
    <w:p w:rsidR="00D0501E" w:rsidRPr="00D0501E" w:rsidRDefault="00D0501E" w:rsidP="00D0501E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  <w:lang w:val="en-US"/>
        </w:rPr>
      </w:pPr>
      <w:r w:rsidRPr="00D0501E">
        <w:rPr>
          <w:rFonts w:ascii="CMR9" w:hAnsi="CMR9" w:cs="CMR9"/>
          <w:sz w:val="18"/>
          <w:szCs w:val="18"/>
          <w:lang w:val="en-US"/>
        </w:rPr>
        <w:t>assuming the usage of von Neumann probabilities compared with</w:t>
      </w:r>
    </w:p>
    <w:p w:rsidR="00D0501E" w:rsidRPr="00D0501E" w:rsidRDefault="00D0501E" w:rsidP="00D0501E">
      <w:pPr>
        <w:rPr>
          <w:lang w:val="en-US"/>
        </w:rPr>
      </w:pPr>
      <w:r>
        <w:rPr>
          <w:rFonts w:ascii="CMR9" w:hAnsi="CMR9" w:cs="CMR9"/>
          <w:sz w:val="18"/>
          <w:szCs w:val="18"/>
        </w:rPr>
        <w:t>traditional Kolmogorov probabilities.</w:t>
      </w:r>
    </w:p>
    <w:sectPr w:rsidR="00D0501E" w:rsidRPr="00D05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01E"/>
    <w:rsid w:val="00072B14"/>
    <w:rsid w:val="000B3F05"/>
    <w:rsid w:val="000E1480"/>
    <w:rsid w:val="00B267FF"/>
    <w:rsid w:val="00B942DD"/>
    <w:rsid w:val="00BF73DC"/>
    <w:rsid w:val="00D0501E"/>
    <w:rsid w:val="00E112C8"/>
    <w:rsid w:val="00E357CD"/>
    <w:rsid w:val="00F35D48"/>
    <w:rsid w:val="00F9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42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42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505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1</cp:revision>
  <dcterms:created xsi:type="dcterms:W3CDTF">2013-10-08T09:57:00Z</dcterms:created>
  <dcterms:modified xsi:type="dcterms:W3CDTF">2013-10-08T12:58:00Z</dcterms:modified>
</cp:coreProperties>
</file>