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A10" w:rsidRDefault="00923671" w:rsidP="00923671">
      <w:pPr>
        <w:pStyle w:val="Prrafodelista"/>
        <w:numPr>
          <w:ilvl w:val="0"/>
          <w:numId w:val="1"/>
        </w:numPr>
      </w:pPr>
      <w:r>
        <w:t>De los siguientes refranes, ¿Cuál es el que expone la enseñanza de la fábula?</w:t>
      </w:r>
    </w:p>
    <w:p w:rsidR="00923671" w:rsidRPr="00D24C85" w:rsidRDefault="00923671" w:rsidP="00923671">
      <w:pPr>
        <w:pStyle w:val="Prrafodelista"/>
        <w:numPr>
          <w:ilvl w:val="0"/>
          <w:numId w:val="2"/>
        </w:numPr>
        <w:rPr>
          <w:b/>
        </w:rPr>
      </w:pPr>
      <w:r w:rsidRPr="00D24C85">
        <w:rPr>
          <w:b/>
        </w:rPr>
        <w:t>“Más vale pájaro en mano que cientos volando”.</w:t>
      </w:r>
    </w:p>
    <w:p w:rsidR="00923671" w:rsidRDefault="00923671" w:rsidP="00923671">
      <w:pPr>
        <w:pStyle w:val="Prrafodelista"/>
        <w:numPr>
          <w:ilvl w:val="0"/>
          <w:numId w:val="2"/>
        </w:numPr>
      </w:pPr>
      <w:r>
        <w:t>“Debajo del agua mansa esta la peor corriente”.</w:t>
      </w:r>
    </w:p>
    <w:p w:rsidR="00923671" w:rsidRDefault="00923671" w:rsidP="00923671">
      <w:pPr>
        <w:pStyle w:val="Prrafodelista"/>
        <w:numPr>
          <w:ilvl w:val="0"/>
          <w:numId w:val="2"/>
        </w:numPr>
      </w:pPr>
      <w:r>
        <w:t>“Perro que ladra no muerde”.</w:t>
      </w:r>
      <w:bookmarkStart w:id="0" w:name="_GoBack"/>
      <w:bookmarkEnd w:id="0"/>
    </w:p>
    <w:p w:rsidR="00923671" w:rsidRDefault="00923671" w:rsidP="00923671">
      <w:pPr>
        <w:pStyle w:val="Prrafodelista"/>
        <w:numPr>
          <w:ilvl w:val="0"/>
          <w:numId w:val="2"/>
        </w:numPr>
      </w:pPr>
      <w:r>
        <w:t>“El pez por la boca muere”.</w:t>
      </w:r>
    </w:p>
    <w:p w:rsidR="00041FB9" w:rsidRDefault="00923671" w:rsidP="00041FB9">
      <w:pPr>
        <w:pStyle w:val="Prrafodelista"/>
        <w:numPr>
          <w:ilvl w:val="0"/>
          <w:numId w:val="1"/>
        </w:numPr>
      </w:pPr>
      <w:r>
        <w:t xml:space="preserve">¿Cómo </w:t>
      </w:r>
      <w:r w:rsidR="00041FB9">
        <w:t>terminaría la fábula si el perro hubiera conservado su pedazo de carne?</w:t>
      </w:r>
    </w:p>
    <w:p w:rsidR="00041FB9" w:rsidRDefault="00041FB9" w:rsidP="00041FB9">
      <w:pPr>
        <w:pStyle w:val="Prrafodelista"/>
        <w:numPr>
          <w:ilvl w:val="0"/>
          <w:numId w:val="3"/>
        </w:numPr>
      </w:pPr>
      <w:r>
        <w:t>El perro reconoce su reflejo en el agua.</w:t>
      </w:r>
    </w:p>
    <w:p w:rsidR="00041FB9" w:rsidRDefault="00041FB9" w:rsidP="00041FB9">
      <w:pPr>
        <w:pStyle w:val="Prrafodelista"/>
        <w:numPr>
          <w:ilvl w:val="0"/>
          <w:numId w:val="3"/>
        </w:numPr>
      </w:pPr>
      <w:r>
        <w:t>El perro cruza tranquilamente el arroyo.</w:t>
      </w:r>
    </w:p>
    <w:p w:rsidR="00041FB9" w:rsidRPr="00D24C85" w:rsidRDefault="00041FB9" w:rsidP="00041FB9">
      <w:pPr>
        <w:pStyle w:val="Prrafodelista"/>
        <w:numPr>
          <w:ilvl w:val="0"/>
          <w:numId w:val="3"/>
        </w:numPr>
        <w:rPr>
          <w:b/>
        </w:rPr>
      </w:pPr>
      <w:r w:rsidRPr="00D24C85">
        <w:rPr>
          <w:b/>
        </w:rPr>
        <w:t>El perro disfruta del pedazo de carne en su casa.</w:t>
      </w:r>
    </w:p>
    <w:p w:rsidR="00041FB9" w:rsidRDefault="00041FB9" w:rsidP="00041FB9">
      <w:pPr>
        <w:pStyle w:val="Prrafodelista"/>
        <w:numPr>
          <w:ilvl w:val="0"/>
          <w:numId w:val="3"/>
        </w:numPr>
      </w:pPr>
      <w:r>
        <w:t>El perro encuentra otro camino para llegar a casa.</w:t>
      </w:r>
    </w:p>
    <w:p w:rsidR="00041FB9" w:rsidRDefault="008B14A3" w:rsidP="008B14A3">
      <w:pPr>
        <w:pStyle w:val="Prrafodelista"/>
        <w:numPr>
          <w:ilvl w:val="0"/>
          <w:numId w:val="1"/>
        </w:numPr>
      </w:pPr>
      <w:r>
        <w:t>En la fábula, ¿Qué hecho provocó la frustración del perro?</w:t>
      </w:r>
    </w:p>
    <w:p w:rsidR="008B14A3" w:rsidRDefault="008B14A3" w:rsidP="008B14A3">
      <w:pPr>
        <w:pStyle w:val="Prrafodelista"/>
        <w:numPr>
          <w:ilvl w:val="0"/>
          <w:numId w:val="4"/>
        </w:numPr>
      </w:pPr>
      <w:r>
        <w:t>Haber entrado al agua sin encontrar al otro perro ni su trozo de carne.</w:t>
      </w:r>
    </w:p>
    <w:p w:rsidR="008B14A3" w:rsidRDefault="008B14A3" w:rsidP="008B14A3">
      <w:pPr>
        <w:pStyle w:val="Prrafodelista"/>
        <w:numPr>
          <w:ilvl w:val="0"/>
          <w:numId w:val="4"/>
        </w:numPr>
      </w:pPr>
      <w:r>
        <w:t>Haber visto otro perro con un gran trozo de carne.</w:t>
      </w:r>
    </w:p>
    <w:p w:rsidR="008B14A3" w:rsidRDefault="008B14A3" w:rsidP="008B14A3">
      <w:pPr>
        <w:pStyle w:val="Prrafodelista"/>
        <w:numPr>
          <w:ilvl w:val="0"/>
          <w:numId w:val="4"/>
        </w:numPr>
      </w:pPr>
      <w:r>
        <w:t>Haber encontrado un gran pedazo de carne.</w:t>
      </w:r>
    </w:p>
    <w:p w:rsidR="008B14A3" w:rsidRPr="001F6E44" w:rsidRDefault="00D24C85" w:rsidP="008B14A3">
      <w:pPr>
        <w:pStyle w:val="Prrafodelista"/>
        <w:numPr>
          <w:ilvl w:val="0"/>
          <w:numId w:val="4"/>
        </w:numPr>
        <w:rPr>
          <w:b/>
        </w:rPr>
      </w:pPr>
      <w:r w:rsidRPr="001F6E44">
        <w:rPr>
          <w:b/>
        </w:rPr>
        <w:t>Haber perdido su gran pedazo de carne.</w:t>
      </w:r>
    </w:p>
    <w:p w:rsidR="00D24C85" w:rsidRDefault="00D24C85" w:rsidP="00D24C85">
      <w:pPr>
        <w:pStyle w:val="Prrafodelista"/>
        <w:numPr>
          <w:ilvl w:val="0"/>
          <w:numId w:val="1"/>
        </w:numPr>
      </w:pPr>
      <w:r>
        <w:t>¿Cuál es el tema principal de la fábula?</w:t>
      </w:r>
    </w:p>
    <w:p w:rsidR="00D24C85" w:rsidRPr="001F6E44" w:rsidRDefault="00D24C85" w:rsidP="00D24C85">
      <w:pPr>
        <w:pStyle w:val="Prrafodelista"/>
        <w:numPr>
          <w:ilvl w:val="0"/>
          <w:numId w:val="5"/>
        </w:numPr>
      </w:pPr>
      <w:r w:rsidRPr="001F6E44">
        <w:t>Es muy importante que cada quien se concentre en lo que quiere hacer en su vida.</w:t>
      </w:r>
    </w:p>
    <w:p w:rsidR="00D24C85" w:rsidRPr="001F6E44" w:rsidRDefault="00D24C85" w:rsidP="00D24C85">
      <w:pPr>
        <w:pStyle w:val="Prrafodelista"/>
        <w:numPr>
          <w:ilvl w:val="0"/>
          <w:numId w:val="5"/>
        </w:numPr>
        <w:rPr>
          <w:b/>
        </w:rPr>
      </w:pPr>
      <w:r w:rsidRPr="001F6E44">
        <w:rPr>
          <w:b/>
        </w:rPr>
        <w:t>Es preferible conservar lo que se tiene seguro para no lamentar quedarse sin nada.</w:t>
      </w:r>
    </w:p>
    <w:p w:rsidR="00D24C85" w:rsidRDefault="00D24C85" w:rsidP="00D24C85">
      <w:pPr>
        <w:pStyle w:val="Prrafodelista"/>
        <w:numPr>
          <w:ilvl w:val="0"/>
          <w:numId w:val="5"/>
        </w:numPr>
      </w:pPr>
      <w:r>
        <w:t>Hay que saber reconocer cuando se cometen errores.</w:t>
      </w:r>
    </w:p>
    <w:p w:rsidR="00D24C85" w:rsidRDefault="00D24C85" w:rsidP="00D24C85">
      <w:pPr>
        <w:pStyle w:val="Prrafodelista"/>
        <w:numPr>
          <w:ilvl w:val="0"/>
          <w:numId w:val="5"/>
        </w:numPr>
      </w:pPr>
      <w:r>
        <w:t>Hay que asumir consecuencias de nuestros actos.</w:t>
      </w:r>
    </w:p>
    <w:sectPr w:rsidR="00D24C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20833"/>
    <w:multiLevelType w:val="hybridMultilevel"/>
    <w:tmpl w:val="DFE6FED8"/>
    <w:lvl w:ilvl="0" w:tplc="7F2C33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2540AF"/>
    <w:multiLevelType w:val="hybridMultilevel"/>
    <w:tmpl w:val="8B56D986"/>
    <w:lvl w:ilvl="0" w:tplc="E580FE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806B8A"/>
    <w:multiLevelType w:val="hybridMultilevel"/>
    <w:tmpl w:val="76A4044E"/>
    <w:lvl w:ilvl="0" w:tplc="945AB28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8A0E46"/>
    <w:multiLevelType w:val="hybridMultilevel"/>
    <w:tmpl w:val="FA72786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C4909"/>
    <w:multiLevelType w:val="hybridMultilevel"/>
    <w:tmpl w:val="D84A38FE"/>
    <w:lvl w:ilvl="0" w:tplc="3A1838E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671"/>
    <w:rsid w:val="00041FB9"/>
    <w:rsid w:val="001C0A10"/>
    <w:rsid w:val="001F6E44"/>
    <w:rsid w:val="008B14A3"/>
    <w:rsid w:val="00923671"/>
    <w:rsid w:val="00D2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DFE9FF"/>
  <w15:chartTrackingRefBased/>
  <w15:docId w15:val="{ECB3E020-81A7-4EC1-8258-C8657A7C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3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2023-07-03T01:31:00Z</dcterms:created>
  <dcterms:modified xsi:type="dcterms:W3CDTF">2023-07-03T01:50:00Z</dcterms:modified>
</cp:coreProperties>
</file>