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691E"/>
          <w:spacing w:val="60"/>
          <w:sz w:val="20"/>
          <w:szCs w:val="20"/>
        </w:rPr>
        <w:t xml:space="preserve">TERRA WEB</w:t>
      </w:r>
    </w:p>
    <w:p>
      <w:pPr>
        <w:spacing w:after="100"/>
      </w:pPr>
      <w:r>
        <w:rPr>
          <w:b/>
          <w:bCs/>
          <w:sz w:val="48"/>
          <w:szCs w:val="48"/>
        </w:rPr>
        <w:t xml:space="preserve">Camera View</w:t>
      </w:r>
    </w:p>
    <w:p>
      <w:pPr>
        <w:pBdr>
          <w:bottom w:val="single" w:color="D8D2CA" w:sz="8" w:space="8"/>
        </w:pBdr>
        <w:spacing w:after="300"/>
      </w:pPr>
      <w:r>
        <w:rPr>
          <w:color w:val="5A5A5A"/>
          <w:sz w:val="24"/>
          <w:szCs w:val="24"/>
        </w:rPr>
        <w:t xml:space="preserve">Seeing exactly what a camera captures, and zooming only between the reaches you set</w:t>
      </w:r>
    </w:p>
    <w:p>
      <w:pPr>
        <w:spacing w:after="140" w:line="288"/>
      </w:pPr>
      <w:r>
        <w:rPr>
          <w:sz w:val="21"/>
          <w:szCs w:val="21"/>
        </w:rPr>
        <w:t xml:space="preserve">The camera view shows the selected capture camera's picture at full size, standing where the rig stands and facing the master object. The only thing you can change in it is </w:t>
      </w:r>
      <w:r>
        <w:rPr>
          <w:b/>
          <w:bCs/>
          <w:sz w:val="21"/>
          <w:szCs w:val="21"/>
        </w:rPr>
        <w:t xml:space="preserve">how far in the camera is</w:t>
      </w:r>
      <w:r>
        <w:rPr>
          <w:sz w:val="21"/>
          <w:szCs w:val="21"/>
        </w:rPr>
        <w:t xml:space="preserve"> — and only between the zooms configured in the camera's </w:t>
      </w:r>
      <w:r>
        <w:rPr>
          <w:b/>
          <w:bCs/>
          <w:sz w:val="21"/>
          <w:szCs w:val="21"/>
        </w:rPr>
        <w:t xml:space="preserve">Zoom Distance</w:t>
      </w:r>
      <w:r>
        <w:rPr>
          <w:sz w:val="21"/>
          <w:szCs w:val="21"/>
        </w:rPr>
        <w:t xml:space="preserve"> control, which can now hold several saved zoom sets.</w:t>
      </w:r>
    </w:p>
    <w:p>
      <w:pPr>
        <w:spacing w:after="140" w:line="288"/>
      </w:pPr>
      <w:r>
        <w:rPr>
          <w:sz w:val="21"/>
          <w:szCs w:val="21"/>
        </w:rPr>
        <w:t xml:space="preserve">It replaces </w:t>
      </w:r>
      <w:r>
        <w:rPr>
          <w:b/>
          <w:bCs/>
          <w:sz w:val="21"/>
          <w:szCs w:val="21"/>
        </w:rPr>
        <w:t xml:space="preserve">Camera Preview</w:t>
      </w:r>
      <w:r>
        <w:rPr>
          <w:sz w:val="21"/>
          <w:szCs w:val="21"/>
        </w:rPr>
        <w:t xml:space="preserve">. The Preview tile is gone from the camera's bottom toolbar, along with its Top / Bottom picker and the fly-in that took over the editor's viewport. Every screenshot here was captured from the running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shd w:fill="F1EDE8" w:val="clear"/>
            <w:tcMar>
              <w:top w:type="dxa" w:w="80"/>
              <w:left w:type="dxa" w:w="120"/>
              <w:bottom w:type="dxa" w:w="80"/>
              <w:right w:type="dxa" w:w="120"/>
            </w:tcMar>
          </w:tcPr>
          <w:p>
            <w:pPr>
              <w:spacing w:after="0" w:line="264"/>
            </w:pPr>
            <w:r>
              <w:rPr>
                <w:b/>
                <w:bCs/>
                <w:sz w:val="19"/>
                <w:szCs w:val="19"/>
              </w:rPr>
              <w:t xml:space="preserve"/>
            </w:r>
          </w:p>
        </w:tc>
        <w:tc>
          <w:tcPr>
            <w:tcW w:type="dxa" w:w="3830"/>
            <w:shd w:fill="F1EDE8" w:val="clear"/>
            <w:tcMar>
              <w:top w:type="dxa" w:w="80"/>
              <w:left w:type="dxa" w:w="120"/>
              <w:bottom w:type="dxa" w:w="80"/>
              <w:right w:type="dxa" w:w="120"/>
            </w:tcMar>
          </w:tcPr>
          <w:p>
            <w:pPr>
              <w:spacing w:after="0" w:line="264"/>
            </w:pPr>
            <w:r>
              <w:rPr>
                <w:b/>
                <w:bCs/>
                <w:sz w:val="19"/>
                <w:szCs w:val="19"/>
              </w:rPr>
              <w:t xml:space="preserve">Before — Camera Preview</w:t>
            </w:r>
          </w:p>
        </w:tc>
        <w:tc>
          <w:tcPr>
            <w:tcW w:type="dxa" w:w="3830"/>
            <w:shd w:fill="F1EDE8" w:val="clear"/>
            <w:tcMar>
              <w:top w:type="dxa" w:w="80"/>
              <w:left w:type="dxa" w:w="120"/>
              <w:bottom w:type="dxa" w:w="80"/>
              <w:right w:type="dxa" w:w="120"/>
            </w:tcMar>
          </w:tcPr>
          <w:p>
            <w:pPr>
              <w:spacing w:after="0" w:line="264"/>
            </w:pPr>
            <w:r>
              <w:rPr>
                <w:b/>
                <w:bCs/>
                <w:sz w:val="19"/>
                <w:szCs w:val="19"/>
              </w:rPr>
              <w:t xml:space="preserve">Now — Camera view</w:t>
            </w:r>
          </w:p>
        </w:tc>
      </w:tr>
      <w:tr>
        <w:trPr>
          <w:cantSplit/>
        </w:trPr>
        <w:tc>
          <w:tcPr>
            <w:tcW w:type="dxa" w:w="1700"/>
            <w:tcMar>
              <w:top w:type="dxa" w:w="80"/>
              <w:left w:type="dxa" w:w="120"/>
              <w:bottom w:type="dxa" w:w="80"/>
              <w:right w:type="dxa" w:w="120"/>
            </w:tcMar>
          </w:tcPr>
          <w:p>
            <w:pPr>
              <w:spacing w:after="0" w:line="264"/>
            </w:pPr>
            <w:r>
              <w:rPr>
                <w:sz w:val="19"/>
                <w:szCs w:val="19"/>
              </w:rPr>
              <w:t xml:space="preserve">Opened from</w:t>
            </w:r>
          </w:p>
        </w:tc>
        <w:tc>
          <w:tcPr>
            <w:tcW w:type="dxa" w:w="3830"/>
            <w:tcMar>
              <w:top w:type="dxa" w:w="80"/>
              <w:left w:type="dxa" w:w="120"/>
              <w:bottom w:type="dxa" w:w="80"/>
              <w:right w:type="dxa" w:w="120"/>
            </w:tcMar>
          </w:tcPr>
          <w:p>
            <w:pPr>
              <w:spacing w:after="0" w:line="264"/>
            </w:pPr>
            <w:r>
              <w:rPr>
                <w:sz w:val="19"/>
                <w:szCs w:val="19"/>
              </w:rPr>
              <w:t xml:space="preserve">Preview tile in the bottom toolbar</w:t>
            </w:r>
          </w:p>
        </w:tc>
        <w:tc>
          <w:tcPr>
            <w:tcW w:type="dxa" w:w="3830"/>
            <w:tcMar>
              <w:top w:type="dxa" w:w="80"/>
              <w:left w:type="dxa" w:w="120"/>
              <w:bottom w:type="dxa" w:w="80"/>
              <w:right w:type="dxa" w:w="120"/>
            </w:tcMar>
          </w:tcPr>
          <w:p>
            <w:pPr>
              <w:spacing w:after="0" w:line="264"/>
            </w:pPr>
            <w:r>
              <w:rPr>
                <w:sz w:val="19"/>
                <w:szCs w:val="19"/>
              </w:rPr>
              <w:t xml:space="preserve">Expand button on the camera's POV panel (or a click on the picture)</w:t>
            </w:r>
          </w:p>
        </w:tc>
      </w:tr>
      <w:tr>
        <w:trPr>
          <w:cantSplit/>
        </w:trPr>
        <w:tc>
          <w:tcPr>
            <w:tcW w:type="dxa" w:w="1700"/>
            <w:tcMar>
              <w:top w:type="dxa" w:w="80"/>
              <w:left w:type="dxa" w:w="120"/>
              <w:bottom w:type="dxa" w:w="80"/>
              <w:right w:type="dxa" w:w="120"/>
            </w:tcMar>
          </w:tcPr>
          <w:p>
            <w:pPr>
              <w:spacing w:after="0" w:line="264"/>
            </w:pPr>
            <w:r>
              <w:rPr>
                <w:sz w:val="19"/>
                <w:szCs w:val="19"/>
              </w:rPr>
              <w:t xml:space="preserve">Where it shows</w:t>
            </w:r>
          </w:p>
        </w:tc>
        <w:tc>
          <w:tcPr>
            <w:tcW w:type="dxa" w:w="3830"/>
            <w:tcMar>
              <w:top w:type="dxa" w:w="80"/>
              <w:left w:type="dxa" w:w="120"/>
              <w:bottom w:type="dxa" w:w="80"/>
              <w:right w:type="dxa" w:w="120"/>
            </w:tcMar>
          </w:tcPr>
          <w:p>
            <w:pPr>
              <w:spacing w:after="0" w:line="264"/>
            </w:pPr>
            <w:r>
              <w:rPr>
                <w:sz w:val="19"/>
                <w:szCs w:val="19"/>
              </w:rPr>
              <w:t xml:space="preserve">The editor's own viewport flew into the camera</w:t>
            </w:r>
          </w:p>
        </w:tc>
        <w:tc>
          <w:tcPr>
            <w:tcW w:type="dxa" w:w="3830"/>
            <w:tcMar>
              <w:top w:type="dxa" w:w="80"/>
              <w:left w:type="dxa" w:w="120"/>
              <w:bottom w:type="dxa" w:w="80"/>
              <w:right w:type="dxa" w:w="120"/>
            </w:tcMar>
          </w:tcPr>
          <w:p>
            <w:pPr>
              <w:spacing w:after="0" w:line="264"/>
            </w:pPr>
            <w:r>
              <w:rPr>
                <w:sz w:val="19"/>
                <w:szCs w:val="19"/>
              </w:rPr>
              <w:t xml:space="preserve">A full-size view over the editor; the viewport is untouched</w:t>
            </w:r>
          </w:p>
        </w:tc>
      </w:tr>
      <w:tr>
        <w:trPr>
          <w:cantSplit/>
        </w:trPr>
        <w:tc>
          <w:tcPr>
            <w:tcW w:type="dxa" w:w="1700"/>
            <w:tcMar>
              <w:top w:type="dxa" w:w="80"/>
              <w:left w:type="dxa" w:w="120"/>
              <w:bottom w:type="dxa" w:w="80"/>
              <w:right w:type="dxa" w:w="120"/>
            </w:tcMar>
          </w:tcPr>
          <w:p>
            <w:pPr>
              <w:spacing w:after="0" w:line="264"/>
            </w:pPr>
            <w:r>
              <w:rPr>
                <w:sz w:val="19"/>
                <w:szCs w:val="19"/>
              </w:rPr>
              <w:t xml:space="preserve">What you could do</w:t>
            </w:r>
          </w:p>
        </w:tc>
        <w:tc>
          <w:tcPr>
            <w:tcW w:type="dxa" w:w="3830"/>
            <w:tcMar>
              <w:top w:type="dxa" w:w="80"/>
              <w:left w:type="dxa" w:w="120"/>
              <w:bottom w:type="dxa" w:w="80"/>
              <w:right w:type="dxa" w:w="120"/>
            </w:tcMar>
          </w:tcPr>
          <w:p>
            <w:pPr>
              <w:spacing w:after="0" w:line="264"/>
            </w:pPr>
            <w:r>
              <w:rPr>
                <w:sz w:val="19"/>
                <w:szCs w:val="19"/>
              </w:rPr>
              <w:t xml:space="preserve">Orbit, pan and zoom freely — views the capture never takes</w:t>
            </w:r>
          </w:p>
        </w:tc>
        <w:tc>
          <w:tcPr>
            <w:tcW w:type="dxa" w:w="3830"/>
            <w:tcMar>
              <w:top w:type="dxa" w:w="80"/>
              <w:left w:type="dxa" w:w="120"/>
              <w:bottom w:type="dxa" w:w="80"/>
              <w:right w:type="dxa" w:w="120"/>
            </w:tcMar>
          </w:tcPr>
          <w:p>
            <w:pPr>
              <w:spacing w:after="0" w:line="264"/>
            </w:pPr>
            <w:r>
              <w:rPr>
                <w:sz w:val="19"/>
                <w:szCs w:val="19"/>
              </w:rPr>
              <w:t xml:space="preserve">Only zoom, and only to the reaches set in Zoom Distance</w:t>
            </w:r>
          </w:p>
        </w:tc>
      </w:tr>
      <w:tr>
        <w:trPr>
          <w:cantSplit/>
        </w:trPr>
        <w:tc>
          <w:tcPr>
            <w:tcW w:type="dxa" w:w="1700"/>
            <w:tcMar>
              <w:top w:type="dxa" w:w="80"/>
              <w:left w:type="dxa" w:w="120"/>
              <w:bottom w:type="dxa" w:w="80"/>
              <w:right w:type="dxa" w:w="120"/>
            </w:tcMar>
          </w:tcPr>
          <w:p>
            <w:pPr>
              <w:spacing w:after="0" w:line="264"/>
            </w:pPr>
            <w:r>
              <w:rPr>
                <w:sz w:val="19"/>
                <w:szCs w:val="19"/>
              </w:rPr>
              <w:t xml:space="preserve">Which camera</w:t>
            </w:r>
          </w:p>
        </w:tc>
        <w:tc>
          <w:tcPr>
            <w:tcW w:type="dxa" w:w="3830"/>
            <w:tcMar>
              <w:top w:type="dxa" w:w="80"/>
              <w:left w:type="dxa" w:w="120"/>
              <w:bottom w:type="dxa" w:w="80"/>
              <w:right w:type="dxa" w:w="120"/>
            </w:tcMar>
          </w:tcPr>
          <w:p>
            <w:pPr>
              <w:spacing w:after="0" w:line="264"/>
            </w:pPr>
            <w:r>
              <w:rPr>
                <w:sz w:val="19"/>
                <w:szCs w:val="19"/>
              </w:rPr>
              <w:t xml:space="preserve">Top / Bottom picker</w:t>
            </w:r>
          </w:p>
        </w:tc>
        <w:tc>
          <w:tcPr>
            <w:tcW w:type="dxa" w:w="3830"/>
            <w:tcMar>
              <w:top w:type="dxa" w:w="80"/>
              <w:left w:type="dxa" w:w="120"/>
              <w:bottom w:type="dxa" w:w="80"/>
              <w:right w:type="dxa" w:w="120"/>
            </w:tcMar>
          </w:tcPr>
          <w:p>
            <w:pPr>
              <w:spacing w:after="0" w:line="264"/>
            </w:pPr>
            <w:r>
              <w:rPr>
                <w:sz w:val="19"/>
                <w:szCs w:val="19"/>
              </w:rPr>
              <w:t xml:space="preserve">Start / End switch in the view's header</w:t>
            </w:r>
          </w:p>
        </w:tc>
      </w:tr>
      <w:tr>
        <w:trPr>
          <w:cantSplit/>
        </w:trPr>
        <w:tc>
          <w:tcPr>
            <w:tcW w:type="dxa" w:w="1700"/>
            <w:tcMar>
              <w:top w:type="dxa" w:w="80"/>
              <w:left w:type="dxa" w:w="120"/>
              <w:bottom w:type="dxa" w:w="80"/>
              <w:right w:type="dxa" w:w="120"/>
            </w:tcMar>
          </w:tcPr>
          <w:p>
            <w:pPr>
              <w:spacing w:after="0" w:line="264"/>
            </w:pPr>
            <w:r>
              <w:rPr>
                <w:sz w:val="19"/>
                <w:szCs w:val="19"/>
              </w:rPr>
              <w:t xml:space="preserve">Zoom</w:t>
            </w:r>
          </w:p>
        </w:tc>
        <w:tc>
          <w:tcPr>
            <w:tcW w:type="dxa" w:w="3830"/>
            <w:tcMar>
              <w:top w:type="dxa" w:w="80"/>
              <w:left w:type="dxa" w:w="120"/>
              <w:bottom w:type="dxa" w:w="80"/>
              <w:right w:type="dxa" w:w="120"/>
            </w:tcMar>
          </w:tcPr>
          <w:p>
            <w:pPr>
              <w:spacing w:after="0" w:line="264"/>
            </w:pPr>
            <w:r>
              <w:rPr>
                <w:sz w:val="19"/>
                <w:szCs w:val="19"/>
              </w:rPr>
              <w:t xml:space="preserve">Free scroll zoom</w:t>
            </w:r>
          </w:p>
        </w:tc>
        <w:tc>
          <w:tcPr>
            <w:tcW w:type="dxa" w:w="3830"/>
            <w:tcMar>
              <w:top w:type="dxa" w:w="80"/>
              <w:left w:type="dxa" w:w="120"/>
              <w:bottom w:type="dxa" w:w="80"/>
              <w:right w:type="dxa" w:w="120"/>
            </w:tcMar>
          </w:tcPr>
          <w:p>
            <w:pPr>
              <w:spacing w:after="0" w:line="264"/>
            </w:pPr>
            <w:r>
              <w:rPr>
                <w:sz w:val="19"/>
                <w:szCs w:val="19"/>
              </w:rPr>
              <w:t xml:space="preserve">Steps between 1x, each saved zoom set, and the current Zoom Distance</w:t>
            </w:r>
          </w:p>
        </w:tc>
      </w:tr>
    </w:tbl>
    <w:p>
      <w:r>
        <w:br w:type="page"/>
      </w:r>
    </w:p>
    <w:p>
      <w:pPr>
        <w:pStyle w:val="Heading1"/>
        <w:spacing w:after="160" w:before="380"/>
      </w:pPr>
      <w:r>
        <w:t xml:space="preserve">1. Opening the camera view</w:t>
      </w:r>
    </w:p>
    <w:p>
      <w:pPr>
        <w:spacing w:after="140" w:line="288"/>
      </w:pPr>
      <w:r>
        <w:rPr>
          <w:sz w:val="21"/>
          <w:szCs w:val="21"/>
        </w:rPr>
        <w:t xml:space="preserve">Select a camera. Its live </w:t>
      </w:r>
      <w:r>
        <w:rPr>
          <w:b/>
          <w:bCs/>
          <w:sz w:val="21"/>
          <w:szCs w:val="21"/>
        </w:rPr>
        <w:t xml:space="preserve">POV panel</w:t>
      </w:r>
      <w:r>
        <w:rPr>
          <w:sz w:val="21"/>
          <w:szCs w:val="21"/>
        </w:rPr>
        <w:t xml:space="preserve"> sits above the Transform list, bottom right. The </w:t>
      </w:r>
      <w:r>
        <w:rPr>
          <w:b/>
          <w:bCs/>
          <w:sz w:val="21"/>
          <w:szCs w:val="21"/>
        </w:rPr>
        <w:t xml:space="preserve">expand</w:t>
      </w:r>
      <w:r>
        <w:rPr>
          <w:sz w:val="21"/>
          <w:szCs w:val="21"/>
        </w:rPr>
        <w:t xml:space="preserve"> button (↗) in the panel's header opens the camera view; clicking anywhere on the picture does the same.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3336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33625" cy="1743075"/>
                          </a:xfrm>
                          <a:prstGeom prst="rect">
                            <a:avLst/>
                          </a:prstGeom>
                        </pic:spPr>
                      </pic:pic>
                    </a:graphicData>
                  </a:graphic>
                </wp:inline>
              </w:drawing>
            </w:r>
          </w:p>
          <w:p>
            <w:pPr>
              <w:spacing w:after="100"/>
              <w:jc w:val="center"/>
            </w:pPr>
            <w:r>
              <w:rPr>
                <w:i/>
                <w:iCs/>
                <w:color w:val="606060"/>
                <w:sz w:val="17"/>
                <w:szCs w:val="17"/>
              </w:rPr>
              <w:t xml:space="preserve">The POV panel with its expand button, top right.</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409825" cy="3257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09825" cy="3257550"/>
                          </a:xfrm>
                          <a:prstGeom prst="rect">
                            <a:avLst/>
                          </a:prstGeom>
                        </pic:spPr>
                      </pic:pic>
                    </a:graphicData>
                  </a:graphic>
                </wp:inline>
              </w:drawing>
            </w:r>
          </w:p>
          <w:p>
            <w:pPr>
              <w:spacing w:after="100"/>
              <w:jc w:val="center"/>
            </w:pPr>
            <w:r>
              <w:rPr>
                <w:i/>
                <w:iCs/>
                <w:color w:val="606060"/>
                <w:sz w:val="17"/>
                <w:szCs w:val="17"/>
              </w:rPr>
              <w:t xml:space="preserve">Where it sits: above the camera's Transform list.</w:t>
            </w:r>
          </w:p>
        </w:tc>
      </w:tr>
    </w:tbl>
    <w:p>
      <w:pPr>
        <w:spacing w:after="120"/>
      </w:pPr>
    </w:p>
    <w:p>
      <w:pPr>
        <w:spacing w:after="140" w:line="288"/>
      </w:pPr>
      <w:r>
        <w:rPr>
          <w:sz w:val="21"/>
          <w:szCs w:val="21"/>
        </w:rPr>
        <w:t xml:space="preserve">The camera's bottom toolbar now has two tiles — </w:t>
      </w:r>
      <w:r>
        <w:rPr>
          <w:b/>
          <w:bCs/>
          <w:sz w:val="21"/>
          <w:szCs w:val="21"/>
        </w:rPr>
        <w:t xml:space="preserve">Object</w:t>
      </w:r>
      <w:r>
        <w:rPr>
          <w:sz w:val="21"/>
          <w:szCs w:val="21"/>
        </w:rPr>
        <w:t xml:space="preserve"> and </w:t>
      </w:r>
      <w:r>
        <w:rPr>
          <w:b/>
          <w:bCs/>
          <w:sz w:val="21"/>
          <w:szCs w:val="21"/>
        </w:rPr>
        <w:t xml:space="preserve">Capture</w:t>
      </w:r>
      <w:r>
        <w:rPr>
          <w:sz w:val="21"/>
          <w:szCs w:val="21"/>
        </w:rPr>
        <w:t xml:space="preserve">. Looking through the camera is the POV panel's job.</w:t>
      </w:r>
    </w:p>
    <w:p>
      <w:r>
        <w:br w:type="page"/>
      </w:r>
    </w:p>
    <w:p>
      <w:pPr>
        <w:pStyle w:val="Heading1"/>
        <w:spacing w:after="160" w:before="380"/>
      </w:pPr>
      <w:r>
        <w:t xml:space="preserve">2. The view</w:t>
      </w:r>
    </w:p>
    <w:p>
      <w:pPr>
        <w:keepNext/>
        <w:spacing w:after="60" w:before="160"/>
        <w:jc w:val="center"/>
      </w:pPr>
      <w:r>
        <w:drawing>
          <wp:inline distT="0" distB="0" distL="0" distR="0">
            <wp:extent cx="5505450" cy="4095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05450" cy="4095750"/>
                    </a:xfrm>
                    <a:prstGeom prst="rect">
                      <a:avLst/>
                    </a:prstGeom>
                  </pic:spPr>
                </pic:pic>
              </a:graphicData>
            </a:graphic>
          </wp:inline>
        </w:drawing>
      </w:r>
    </w:p>
    <w:p>
      <w:pPr>
        <w:spacing w:after="220"/>
        <w:jc w:val="center"/>
      </w:pPr>
      <w:r>
        <w:rPr>
          <w:i/>
          <w:iCs/>
          <w:color w:val="606060"/>
          <w:sz w:val="17"/>
          <w:szCs w:val="17"/>
        </w:rPr>
        <w:t xml:space="preserve">The camera view at 1x — the rig's own framing.</w:t>
      </w:r>
    </w:p>
    <w:p>
      <w:pPr>
        <w:pStyle w:val="ListParagraph"/>
        <w:numPr>
          <w:ilvl w:val="0"/>
          <w:numId w:val="2"/>
        </w:numPr>
        <w:spacing w:after="70" w:line="276"/>
      </w:pPr>
      <w:r>
        <w:rPr>
          <w:b/>
          <w:bCs/>
          <w:sz w:val="21"/>
          <w:szCs w:val="21"/>
        </w:rPr>
        <w:t xml:space="preserve">Header</w:t>
      </w:r>
      <w:r>
        <w:rPr>
          <w:sz w:val="21"/>
          <w:szCs w:val="21"/>
        </w:rPr>
        <w:t xml:space="preserve"> — the camera's name, a </w:t>
      </w:r>
      <w:r>
        <w:rPr>
          <w:b/>
          <w:bCs/>
          <w:sz w:val="21"/>
          <w:szCs w:val="21"/>
        </w:rPr>
        <w:t xml:space="preserve">Start / End</w:t>
      </w:r>
      <w:r>
        <w:rPr>
          <w:sz w:val="21"/>
          <w:szCs w:val="21"/>
        </w:rPr>
        <w:t xml:space="preserve"> switch for the two ends of the rig, and close (×, Esc, or a click outside the view).</w:t>
      </w:r>
    </w:p>
    <w:p>
      <w:pPr>
        <w:pStyle w:val="ListParagraph"/>
        <w:numPr>
          <w:ilvl w:val="0"/>
          <w:numId w:val="2"/>
        </w:numPr>
        <w:spacing w:after="70" w:line="276"/>
      </w:pPr>
      <w:r>
        <w:rPr>
          <w:b/>
          <w:bCs/>
          <w:sz w:val="21"/>
          <w:szCs w:val="21"/>
        </w:rPr>
        <w:t xml:space="preserve">Picture</w:t>
      </w:r>
      <w:r>
        <w:rPr>
          <w:sz w:val="21"/>
          <w:szCs w:val="21"/>
        </w:rPr>
        <w:t xml:space="preserve"> — the scene from the camera, facing the master. The badge top-left gives the current zoom and the distance to the master, e.g. </w:t>
      </w:r>
      <w:r>
        <w:rPr>
          <w:i/>
          <w:iCs/>
          <w:sz w:val="21"/>
          <w:szCs w:val="21"/>
        </w:rPr>
        <w:t xml:space="preserve">3.0x · 2.1 m from Excavator Arm</w:t>
      </w:r>
      <w:r>
        <w:rPr>
          <w:sz w:val="21"/>
          <w:szCs w:val="21"/>
        </w:rPr>
        <w:t xml:space="preserve">. Rig cameras themselves are hidden, as in a captured frame.</w:t>
      </w:r>
    </w:p>
    <w:p>
      <w:pPr>
        <w:pStyle w:val="ListParagraph"/>
        <w:numPr>
          <w:ilvl w:val="0"/>
          <w:numId w:val="2"/>
        </w:numPr>
        <w:spacing w:after="70" w:line="276"/>
      </w:pPr>
      <w:r>
        <w:rPr>
          <w:b/>
          <w:bCs/>
          <w:sz w:val="21"/>
          <w:szCs w:val="21"/>
        </w:rPr>
        <w:t xml:space="preserve">Zoom rail</w:t>
      </w:r>
      <w:r>
        <w:rPr>
          <w:sz w:val="21"/>
          <w:szCs w:val="21"/>
        </w:rPr>
        <w:t xml:space="preserve"> — zoom out (−), one chip per stop, zoom in (+), and a line explaining where the stops come from.</w:t>
      </w:r>
    </w:p>
    <w:p>
      <w:pPr>
        <w:pBdr>
          <w:left w:val="single" w:color="D2691E" w:sz="14" w:space="12"/>
        </w:pBdr>
        <w:spacing w:after="200" w:before="140" w:line="276"/>
        <w:ind w:left="240"/>
      </w:pPr>
      <w:r>
        <w:rPr>
          <w:sz w:val="21"/>
          <w:szCs w:val="21"/>
        </w:rPr>
        <w:t xml:space="preserve">While the view is open the editor is blocked: clicks don't reach it and its keyboard shortcuts are swallowed, so Delete can't remove the camera you are looking through. Selecting a different object closes the view.</w:t>
      </w:r>
    </w:p>
    <w:p>
      <w:r>
        <w:br w:type="page"/>
      </w:r>
    </w:p>
    <w:p>
      <w:pPr>
        <w:pStyle w:val="Heading1"/>
        <w:spacing w:after="160" w:before="380"/>
      </w:pPr>
      <w:r>
        <w:t xml:space="preserve">3. Zooming between your reaches</w:t>
      </w:r>
    </w:p>
    <w:p>
      <w:pPr>
        <w:spacing w:after="140" w:line="288"/>
      </w:pPr>
      <w:r>
        <w:rPr>
          <w:sz w:val="21"/>
          <w:szCs w:val="21"/>
        </w:rPr>
        <w:t xml:space="preserve">The view can only stand at reaches the capture will actually shoot. These are the </w:t>
      </w:r>
      <w:r>
        <w:rPr>
          <w:b/>
          <w:bCs/>
          <w:sz w:val="21"/>
          <w:szCs w:val="21"/>
        </w:rPr>
        <w:t xml:space="preserve">stops</w:t>
      </w:r>
      <w:r>
        <w:rPr>
          <w:sz w:val="21"/>
          <w:szCs w:val="21"/>
        </w:rPr>
        <w:t xml:space="preserve">, farthest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cantSplit/>
          <w:tblHeader/>
        </w:trPr>
        <w:tc>
          <w:tcPr>
            <w:tcW w:type="dxa" w:w="2300"/>
            <w:shd w:fill="F1EDE8" w:val="clear"/>
            <w:tcMar>
              <w:top w:type="dxa" w:w="80"/>
              <w:left w:type="dxa" w:w="120"/>
              <w:bottom w:type="dxa" w:w="80"/>
              <w:right w:type="dxa" w:w="120"/>
            </w:tcMar>
          </w:tcPr>
          <w:p>
            <w:pPr>
              <w:spacing w:after="0" w:line="264"/>
            </w:pPr>
            <w:r>
              <w:rPr>
                <w:b/>
                <w:bCs/>
                <w:sz w:val="19"/>
                <w:szCs w:val="19"/>
              </w:rPr>
              <w:t xml:space="preserve">Stop</w:t>
            </w:r>
          </w:p>
        </w:tc>
        <w:tc>
          <w:tcPr>
            <w:tcW w:type="dxa" w:w="3700"/>
            <w:shd w:fill="F1EDE8" w:val="clear"/>
            <w:tcMar>
              <w:top w:type="dxa" w:w="80"/>
              <w:left w:type="dxa" w:w="120"/>
              <w:bottom w:type="dxa" w:w="80"/>
              <w:right w:type="dxa" w:w="120"/>
            </w:tcMar>
          </w:tcPr>
          <w:p>
            <w:pPr>
              <w:spacing w:after="0" w:line="264"/>
            </w:pPr>
            <w:r>
              <w:rPr>
                <w:b/>
                <w:bCs/>
                <w:sz w:val="19"/>
                <w:szCs w:val="19"/>
              </w:rPr>
              <w:t xml:space="preserve">Comes from</w:t>
            </w:r>
          </w:p>
        </w:tc>
        <w:tc>
          <w:tcPr>
            <w:tcW w:type="dxa" w:w="3360"/>
            <w:shd w:fill="F1EDE8" w:val="clear"/>
            <w:tcMar>
              <w:top w:type="dxa" w:w="80"/>
              <w:left w:type="dxa" w:w="120"/>
              <w:bottom w:type="dxa" w:w="80"/>
              <w:right w:type="dxa" w:w="120"/>
            </w:tcMar>
          </w:tcPr>
          <w:p>
            <w:pPr>
              <w:spacing w:after="0" w:line="264"/>
            </w:pPr>
            <w:r>
              <w:rPr>
                <w:b/>
                <w:bCs/>
                <w:sz w:val="19"/>
                <w:szCs w:val="19"/>
              </w:rPr>
              <w:t xml:space="preserve">Notes</w:t>
            </w:r>
          </w:p>
        </w:tc>
      </w:tr>
      <w:tr>
        <w:trPr>
          <w:cantSplit/>
        </w:trPr>
        <w:tc>
          <w:tcPr>
            <w:tcW w:type="dxa" w:w="2300"/>
            <w:tcMar>
              <w:top w:type="dxa" w:w="80"/>
              <w:left w:type="dxa" w:w="120"/>
              <w:bottom w:type="dxa" w:w="80"/>
              <w:right w:type="dxa" w:w="120"/>
            </w:tcMar>
          </w:tcPr>
          <w:p>
            <w:pPr>
              <w:spacing w:after="0" w:line="264"/>
            </w:pPr>
            <w:r>
              <w:rPr>
                <w:b/>
                <w:bCs/>
                <w:sz w:val="19"/>
                <w:szCs w:val="19"/>
              </w:rPr>
              <w:t xml:space="preserve">1x</w:t>
            </w:r>
            <w:r>
              <w:rPr>
                <w:sz w:val="19"/>
                <w:szCs w:val="19"/>
              </w:rPr>
              <w:t xml:space="preserve"> · Rig framing</w:t>
            </w:r>
          </w:p>
        </w:tc>
        <w:tc>
          <w:tcPr>
            <w:tcW w:type="dxa" w:w="3700"/>
            <w:tcMar>
              <w:top w:type="dxa" w:w="80"/>
              <w:left w:type="dxa" w:w="120"/>
              <w:bottom w:type="dxa" w:w="80"/>
              <w:right w:type="dxa" w:w="120"/>
            </w:tcMar>
          </w:tcPr>
          <w:p>
            <w:pPr>
              <w:spacing w:after="0" w:line="264"/>
            </w:pPr>
            <w:r>
              <w:rPr>
                <w:sz w:val="19"/>
                <w:szCs w:val="19"/>
              </w:rPr>
              <w:t xml:space="preserve">Where the rig stands — the far end of the sweep</w:t>
            </w:r>
          </w:p>
        </w:tc>
        <w:tc>
          <w:tcPr>
            <w:tcW w:type="dxa" w:w="3360"/>
            <w:tcMar>
              <w:top w:type="dxa" w:w="80"/>
              <w:left w:type="dxa" w:w="120"/>
              <w:bottom w:type="dxa" w:w="80"/>
              <w:right w:type="dxa" w:w="120"/>
            </w:tcMar>
          </w:tcPr>
          <w:p>
            <w:pPr>
              <w:spacing w:after="0" w:line="264"/>
            </w:pPr>
            <w:r>
              <w:rPr>
                <w:sz w:val="19"/>
                <w:szCs w:val="19"/>
              </w:rPr>
              <w:t xml:space="preserve">Always present while there is a master.</w:t>
            </w:r>
          </w:p>
        </w:tc>
      </w:tr>
      <w:tr>
        <w:trPr>
          <w:cantSplit/>
        </w:trPr>
        <w:tc>
          <w:tcPr>
            <w:tcW w:type="dxa" w:w="2300"/>
            <w:tcMar>
              <w:top w:type="dxa" w:w="80"/>
              <w:left w:type="dxa" w:w="120"/>
              <w:bottom w:type="dxa" w:w="80"/>
              <w:right w:type="dxa" w:w="120"/>
            </w:tcMar>
          </w:tcPr>
          <w:p>
            <w:pPr>
              <w:spacing w:after="0" w:line="264"/>
            </w:pPr>
            <w:r>
              <w:rPr>
                <w:b/>
                <w:bCs/>
                <w:sz w:val="19"/>
                <w:szCs w:val="19"/>
              </w:rPr>
              <w:t xml:space="preserve">Zoom set</w:t>
            </w:r>
          </w:p>
        </w:tc>
        <w:tc>
          <w:tcPr>
            <w:tcW w:type="dxa" w:w="3700"/>
            <w:tcMar>
              <w:top w:type="dxa" w:w="80"/>
              <w:left w:type="dxa" w:w="120"/>
              <w:bottom w:type="dxa" w:w="80"/>
              <w:right w:type="dxa" w:w="120"/>
            </w:tcMar>
          </w:tcPr>
          <w:p>
            <w:pPr>
              <w:spacing w:after="0" w:line="264"/>
            </w:pPr>
            <w:r>
              <w:rPr>
                <w:sz w:val="19"/>
                <w:szCs w:val="19"/>
              </w:rPr>
              <w:t xml:space="preserve">Each set saved under Zoom Distance (named by its zoom, e.g. 1.6x)</w:t>
            </w:r>
          </w:p>
        </w:tc>
        <w:tc>
          <w:tcPr>
            <w:tcW w:type="dxa" w:w="3360"/>
            <w:tcMar>
              <w:top w:type="dxa" w:w="80"/>
              <w:left w:type="dxa" w:w="120"/>
              <w:bottom w:type="dxa" w:w="80"/>
              <w:right w:type="dxa" w:w="120"/>
            </w:tcMar>
          </w:tcPr>
          <w:p>
            <w:pPr>
              <w:spacing w:after="0" w:line="264"/>
            </w:pPr>
            <w:r>
              <w:rPr>
                <w:sz w:val="19"/>
                <w:szCs w:val="19"/>
              </w:rPr>
              <w:t xml:space="preserve">A set unticked from the run still appears, dimmed and marked </w:t>
            </w:r>
            <w:r>
              <w:rPr>
                <w:i/>
                <w:iCs/>
                <w:sz w:val="19"/>
                <w:szCs w:val="19"/>
              </w:rPr>
              <w:t xml:space="preserve">not in run</w:t>
            </w:r>
            <w:r>
              <w:rPr>
                <w:sz w:val="19"/>
                <w:szCs w:val="19"/>
              </w:rPr>
              <w:t xml:space="preserve">.</w:t>
            </w:r>
          </w:p>
        </w:tc>
      </w:tr>
      <w:tr>
        <w:trPr>
          <w:cantSplit/>
        </w:trPr>
        <w:tc>
          <w:tcPr>
            <w:tcW w:type="dxa" w:w="2300"/>
            <w:tcMar>
              <w:top w:type="dxa" w:w="80"/>
              <w:left w:type="dxa" w:w="120"/>
              <w:bottom w:type="dxa" w:w="80"/>
              <w:right w:type="dxa" w:w="120"/>
            </w:tcMar>
          </w:tcPr>
          <w:p>
            <w:pPr>
              <w:spacing w:after="0" w:line="264"/>
            </w:pPr>
            <w:r>
              <w:rPr>
                <w:b/>
                <w:bCs/>
                <w:sz w:val="19"/>
                <w:szCs w:val="19"/>
              </w:rPr>
              <w:t xml:space="preserve">Zoom Distance</w:t>
            </w:r>
          </w:p>
        </w:tc>
        <w:tc>
          <w:tcPr>
            <w:tcW w:type="dxa" w:w="3700"/>
            <w:tcMar>
              <w:top w:type="dxa" w:w="80"/>
              <w:left w:type="dxa" w:w="120"/>
              <w:bottom w:type="dxa" w:w="80"/>
              <w:right w:type="dxa" w:w="120"/>
            </w:tcMar>
          </w:tcPr>
          <w:p>
            <w:pPr>
              <w:spacing w:after="0" w:line="264"/>
            </w:pPr>
            <w:r>
              <w:rPr>
                <w:sz w:val="19"/>
                <w:szCs w:val="19"/>
              </w:rPr>
              <w:t xml:space="preserve">The control's current value</w:t>
            </w:r>
          </w:p>
        </w:tc>
        <w:tc>
          <w:tcPr>
            <w:tcW w:type="dxa" w:w="3360"/>
            <w:tcMar>
              <w:top w:type="dxa" w:w="80"/>
              <w:left w:type="dxa" w:w="120"/>
              <w:bottom w:type="dxa" w:w="80"/>
              <w:right w:type="dxa" w:w="120"/>
            </w:tcMar>
          </w:tcPr>
          <w:p>
            <w:pPr>
              <w:spacing w:after="0" w:line="264"/>
            </w:pPr>
            <w:r>
              <w:rPr>
                <w:sz w:val="19"/>
                <w:szCs w:val="19"/>
              </w:rPr>
              <w:t xml:space="preserve">Only when it isn't already saved as a set — one chip per reach.</w:t>
            </w:r>
          </w:p>
        </w:tc>
      </w:tr>
    </w:tbl>
    <w:p>
      <w:pPr>
        <w:spacing w:after="160"/>
      </w:pPr>
    </w:p>
    <w:p>
      <w:pPr>
        <w:keepNext/>
        <w:spacing w:after="60" w:before="160"/>
        <w:jc w:val="center"/>
      </w:pPr>
      <w:r>
        <w:drawing>
          <wp:inline distT="0" distB="0" distL="0" distR="0">
            <wp:extent cx="5943600" cy="514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14350"/>
                    </a:xfrm>
                    <a:prstGeom prst="rect">
                      <a:avLst/>
                    </a:prstGeom>
                  </pic:spPr>
                </pic:pic>
              </a:graphicData>
            </a:graphic>
          </wp:inline>
        </w:drawing>
      </w:r>
    </w:p>
    <w:p>
      <w:pPr>
        <w:spacing w:after="220"/>
        <w:jc w:val="center"/>
      </w:pPr>
      <w:r>
        <w:rPr>
          <w:i/>
          <w:iCs/>
          <w:color w:val="606060"/>
          <w:sz w:val="17"/>
          <w:szCs w:val="17"/>
        </w:rPr>
        <w:t xml:space="preserve">The zoom rail: 1x, two saved sets (2.4x is out of the run), and the current Zoom Distance, selected.</w:t>
      </w:r>
    </w:p>
    <w:p>
      <w:pPr>
        <w:pStyle w:val="Heading2"/>
        <w:keepNext/>
        <w:spacing w:after="120" w:before="300"/>
      </w:pPr>
      <w:r>
        <w:t xml:space="preserve">How to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shd w:fill="F1EDE8" w:val="clear"/>
            <w:tcMar>
              <w:top w:type="dxa" w:w="80"/>
              <w:left w:type="dxa" w:w="120"/>
              <w:bottom w:type="dxa" w:w="80"/>
              <w:right w:type="dxa" w:w="120"/>
            </w:tcMar>
          </w:tcPr>
          <w:p>
            <w:pPr>
              <w:spacing w:after="0" w:line="264"/>
            </w:pPr>
            <w:r>
              <w:rPr>
                <w:b/>
                <w:bCs/>
                <w:sz w:val="19"/>
                <w:szCs w:val="19"/>
              </w:rPr>
              <w:t xml:space="preserve">Action</w:t>
            </w:r>
          </w:p>
        </w:tc>
        <w:tc>
          <w:tcPr>
            <w:tcW w:type="dxa" w:w="6360"/>
            <w:shd w:fill="F1EDE8" w:val="clear"/>
            <w:tcMar>
              <w:top w:type="dxa" w:w="80"/>
              <w:left w:type="dxa" w:w="120"/>
              <w:bottom w:type="dxa" w:w="80"/>
              <w:right w:type="dxa" w:w="120"/>
            </w:tcMar>
          </w:tcPr>
          <w:p>
            <w:pPr>
              <w:spacing w:after="0" w:line="264"/>
            </w:pPr>
            <w:r>
              <w:rPr>
                <w:b/>
                <w:bCs/>
                <w:sz w:val="19"/>
                <w:szCs w:val="19"/>
              </w:rPr>
              <w:t xml:space="preserve">Effect</w:t>
            </w:r>
          </w:p>
        </w:tc>
      </w:tr>
      <w:tr>
        <w:trPr>
          <w:cantSplit/>
        </w:trPr>
        <w:tc>
          <w:tcPr>
            <w:tcW w:type="dxa" w:w="3000"/>
            <w:tcMar>
              <w:top w:type="dxa" w:w="80"/>
              <w:left w:type="dxa" w:w="120"/>
              <w:bottom w:type="dxa" w:w="80"/>
              <w:right w:type="dxa" w:w="120"/>
            </w:tcMar>
          </w:tcPr>
          <w:p>
            <w:pPr>
              <w:spacing w:after="0" w:line="264"/>
            </w:pPr>
            <w:r>
              <w:rPr>
                <w:b/>
                <w:bCs/>
                <w:sz w:val="19"/>
                <w:szCs w:val="19"/>
              </w:rPr>
              <w:t xml:space="preserve">+</w:t>
            </w:r>
            <w:r>
              <w:rPr>
                <w:sz w:val="19"/>
                <w:szCs w:val="19"/>
              </w:rPr>
              <w:t xml:space="preserve"> / </w:t>
            </w:r>
            <w:r>
              <w:rPr>
                <w:b/>
                <w:bCs/>
                <w:sz w:val="19"/>
                <w:szCs w:val="19"/>
              </w:rPr>
              <w:t xml:space="preserve">−</w:t>
            </w:r>
            <w:r>
              <w:rPr>
                <w:sz w:val="19"/>
                <w:szCs w:val="19"/>
              </w:rPr>
              <w:t xml:space="preserve"> buttons</w:t>
            </w:r>
          </w:p>
        </w:tc>
        <w:tc>
          <w:tcPr>
            <w:tcW w:type="dxa" w:w="6360"/>
            <w:tcMar>
              <w:top w:type="dxa" w:w="80"/>
              <w:left w:type="dxa" w:w="120"/>
              <w:bottom w:type="dxa" w:w="80"/>
              <w:right w:type="dxa" w:w="120"/>
            </w:tcMar>
          </w:tcPr>
          <w:p>
            <w:pPr>
              <w:spacing w:after="0" w:line="264"/>
            </w:pPr>
            <w:r>
              <w:rPr>
                <w:sz w:val="19"/>
                <w:szCs w:val="19"/>
              </w:rPr>
              <w:t xml:space="preserve">One stop in / out. Disabled at the ends.</w:t>
            </w:r>
          </w:p>
        </w:tc>
      </w:tr>
      <w:tr>
        <w:trPr>
          <w:cantSplit/>
        </w:trPr>
        <w:tc>
          <w:tcPr>
            <w:tcW w:type="dxa" w:w="3000"/>
            <w:tcMar>
              <w:top w:type="dxa" w:w="80"/>
              <w:left w:type="dxa" w:w="120"/>
              <w:bottom w:type="dxa" w:w="80"/>
              <w:right w:type="dxa" w:w="120"/>
            </w:tcMar>
          </w:tcPr>
          <w:p>
            <w:pPr>
              <w:spacing w:after="0" w:line="264"/>
            </w:pPr>
            <w:r>
              <w:rPr>
                <w:sz w:val="19"/>
                <w:szCs w:val="19"/>
              </w:rPr>
              <w:t xml:space="preserve">Scroll wheel / trackpad</w:t>
            </w:r>
          </w:p>
        </w:tc>
        <w:tc>
          <w:tcPr>
            <w:tcW w:type="dxa" w:w="6360"/>
            <w:tcMar>
              <w:top w:type="dxa" w:w="80"/>
              <w:left w:type="dxa" w:w="120"/>
              <w:bottom w:type="dxa" w:w="80"/>
              <w:right w:type="dxa" w:w="120"/>
            </w:tcMar>
          </w:tcPr>
          <w:p>
            <w:pPr>
              <w:spacing w:after="0" w:line="264"/>
            </w:pPr>
            <w:r>
              <w:rPr>
                <w:sz w:val="19"/>
                <w:szCs w:val="19"/>
              </w:rPr>
              <w:t xml:space="preserve">One stop per scroll gesture — it steps, it doesn't slide.</w:t>
            </w:r>
          </w:p>
        </w:tc>
      </w:tr>
      <w:tr>
        <w:trPr>
          <w:cantSplit/>
        </w:trPr>
        <w:tc>
          <w:tcPr>
            <w:tcW w:type="dxa" w:w="3000"/>
            <w:tcMar>
              <w:top w:type="dxa" w:w="80"/>
              <w:left w:type="dxa" w:w="120"/>
              <w:bottom w:type="dxa" w:w="80"/>
              <w:right w:type="dxa" w:w="120"/>
            </w:tcMar>
          </w:tcPr>
          <w:p>
            <w:pPr>
              <w:spacing w:after="0" w:line="264"/>
            </w:pPr>
            <w:r>
              <w:rPr>
                <w:b/>
                <w:bCs/>
                <w:sz w:val="19"/>
                <w:szCs w:val="19"/>
              </w:rPr>
              <w:t xml:space="preserve">+</w:t>
            </w:r>
            <w:r>
              <w:rPr>
                <w:sz w:val="19"/>
                <w:szCs w:val="19"/>
              </w:rPr>
              <w:t xml:space="preserve"> </w:t>
            </w:r>
            <w:r>
              <w:rPr>
                <w:b/>
                <w:bCs/>
                <w:sz w:val="19"/>
                <w:szCs w:val="19"/>
              </w:rPr>
              <w:t xml:space="preserve">=</w:t>
            </w:r>
            <w:r>
              <w:rPr>
                <w:sz w:val="19"/>
                <w:szCs w:val="19"/>
              </w:rPr>
              <w:t xml:space="preserve"> </w:t>
            </w:r>
            <w:r>
              <w:rPr>
                <w:b/>
                <w:bCs/>
                <w:sz w:val="19"/>
                <w:szCs w:val="19"/>
              </w:rPr>
              <w:t xml:space="preserve">↑</w:t>
            </w:r>
            <w:r>
              <w:rPr>
                <w:sz w:val="19"/>
                <w:szCs w:val="19"/>
              </w:rPr>
              <w:t xml:space="preserve"> </w:t>
            </w:r>
            <w:r>
              <w:rPr>
                <w:b/>
                <w:bCs/>
                <w:sz w:val="19"/>
                <w:szCs w:val="19"/>
              </w:rPr>
              <w:t xml:space="preserve">→</w:t>
            </w:r>
          </w:p>
        </w:tc>
        <w:tc>
          <w:tcPr>
            <w:tcW w:type="dxa" w:w="6360"/>
            <w:tcMar>
              <w:top w:type="dxa" w:w="80"/>
              <w:left w:type="dxa" w:w="120"/>
              <w:bottom w:type="dxa" w:w="80"/>
              <w:right w:type="dxa" w:w="120"/>
            </w:tcMar>
          </w:tcPr>
          <w:p>
            <w:pPr>
              <w:spacing w:after="0" w:line="264"/>
            </w:pPr>
            <w:r>
              <w:rPr>
                <w:sz w:val="19"/>
                <w:szCs w:val="19"/>
              </w:rPr>
              <w:t xml:space="preserve">Zoom in one stop.</w:t>
            </w:r>
          </w:p>
        </w:tc>
      </w:tr>
      <w:tr>
        <w:trPr>
          <w:cantSplit/>
        </w:trPr>
        <w:tc>
          <w:tcPr>
            <w:tcW w:type="dxa" w:w="3000"/>
            <w:tcMar>
              <w:top w:type="dxa" w:w="80"/>
              <w:left w:type="dxa" w:w="120"/>
              <w:bottom w:type="dxa" w:w="80"/>
              <w:right w:type="dxa" w:w="120"/>
            </w:tcMar>
          </w:tcPr>
          <w:p>
            <w:pPr>
              <w:spacing w:after="0" w:line="264"/>
            </w:pPr>
            <w:r>
              <w:rPr>
                <w:b/>
                <w:bCs/>
                <w:sz w:val="19"/>
                <w:szCs w:val="19"/>
              </w:rPr>
              <w:t xml:space="preserve">−</w:t>
            </w:r>
            <w:r>
              <w:rPr>
                <w:sz w:val="19"/>
                <w:szCs w:val="19"/>
              </w:rPr>
              <w:t xml:space="preserve"> </w:t>
            </w:r>
            <w:r>
              <w:rPr>
                <w:b/>
                <w:bCs/>
                <w:sz w:val="19"/>
                <w:szCs w:val="19"/>
              </w:rPr>
              <w:t xml:space="preserve">↓</w:t>
            </w:r>
            <w:r>
              <w:rPr>
                <w:sz w:val="19"/>
                <w:szCs w:val="19"/>
              </w:rPr>
              <w:t xml:space="preserve"> </w:t>
            </w:r>
            <w:r>
              <w:rPr>
                <w:b/>
                <w:bCs/>
                <w:sz w:val="19"/>
                <w:szCs w:val="19"/>
              </w:rPr>
              <w:t xml:space="preserve">←</w:t>
            </w:r>
          </w:p>
        </w:tc>
        <w:tc>
          <w:tcPr>
            <w:tcW w:type="dxa" w:w="6360"/>
            <w:tcMar>
              <w:top w:type="dxa" w:w="80"/>
              <w:left w:type="dxa" w:w="120"/>
              <w:bottom w:type="dxa" w:w="80"/>
              <w:right w:type="dxa" w:w="120"/>
            </w:tcMar>
          </w:tcPr>
          <w:p>
            <w:pPr>
              <w:spacing w:after="0" w:line="264"/>
            </w:pPr>
            <w:r>
              <w:rPr>
                <w:sz w:val="19"/>
                <w:szCs w:val="19"/>
              </w:rPr>
              <w:t xml:space="preserve">Zoom out one stop.</w:t>
            </w:r>
          </w:p>
        </w:tc>
      </w:tr>
      <w:tr>
        <w:trPr>
          <w:cantSplit/>
        </w:trPr>
        <w:tc>
          <w:tcPr>
            <w:tcW w:type="dxa" w:w="3000"/>
            <w:tcMar>
              <w:top w:type="dxa" w:w="80"/>
              <w:left w:type="dxa" w:w="120"/>
              <w:bottom w:type="dxa" w:w="80"/>
              <w:right w:type="dxa" w:w="120"/>
            </w:tcMar>
          </w:tcPr>
          <w:p>
            <w:pPr>
              <w:spacing w:after="0" w:line="264"/>
            </w:pPr>
            <w:r>
              <w:rPr>
                <w:sz w:val="19"/>
                <w:szCs w:val="19"/>
              </w:rPr>
              <w:t xml:space="preserve">Click a chip</w:t>
            </w:r>
          </w:p>
        </w:tc>
        <w:tc>
          <w:tcPr>
            <w:tcW w:type="dxa" w:w="6360"/>
            <w:tcMar>
              <w:top w:type="dxa" w:w="80"/>
              <w:left w:type="dxa" w:w="120"/>
              <w:bottom w:type="dxa" w:w="80"/>
              <w:right w:type="dxa" w:w="120"/>
            </w:tcMar>
          </w:tcPr>
          <w:p>
            <w:pPr>
              <w:spacing w:after="0" w:line="264"/>
            </w:pPr>
            <w:r>
              <w:rPr>
                <w:sz w:val="19"/>
                <w:szCs w:val="19"/>
              </w:rPr>
              <w:t xml:space="preserve">Jump straight to that stop.</w:t>
            </w:r>
          </w:p>
        </w:tc>
      </w:tr>
      <w:tr>
        <w:trPr>
          <w:cantSplit/>
        </w:trPr>
        <w:tc>
          <w:tcPr>
            <w:tcW w:type="dxa" w:w="3000"/>
            <w:tcMar>
              <w:top w:type="dxa" w:w="80"/>
              <w:left w:type="dxa" w:w="120"/>
              <w:bottom w:type="dxa" w:w="80"/>
              <w:right w:type="dxa" w:w="120"/>
            </w:tcMar>
          </w:tcPr>
          <w:p>
            <w:pPr>
              <w:spacing w:after="0" w:line="264"/>
            </w:pPr>
            <w:r>
              <w:rPr>
                <w:b/>
                <w:bCs/>
                <w:sz w:val="19"/>
                <w:szCs w:val="19"/>
              </w:rPr>
              <w:t xml:space="preserve">Esc</w:t>
            </w:r>
          </w:p>
        </w:tc>
        <w:tc>
          <w:tcPr>
            <w:tcW w:type="dxa" w:w="6360"/>
            <w:tcMar>
              <w:top w:type="dxa" w:w="80"/>
              <w:left w:type="dxa" w:w="120"/>
              <w:bottom w:type="dxa" w:w="80"/>
              <w:right w:type="dxa" w:w="120"/>
            </w:tcMar>
          </w:tcPr>
          <w:p>
            <w:pPr>
              <w:spacing w:after="0" w:line="264"/>
            </w:pPr>
            <w:r>
              <w:rPr>
                <w:sz w:val="19"/>
                <w:szCs w:val="19"/>
              </w:rPr>
              <w:t xml:space="preserve">Close the view.</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819400" cy="209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2095500"/>
                          </a:xfrm>
                          <a:prstGeom prst="rect">
                            <a:avLst/>
                          </a:prstGeom>
                        </pic:spPr>
                      </pic:pic>
                    </a:graphicData>
                  </a:graphic>
                </wp:inline>
              </w:drawing>
            </w:r>
          </w:p>
          <w:p>
            <w:pPr>
              <w:spacing w:after="100"/>
              <w:jc w:val="center"/>
            </w:pPr>
            <w:r>
              <w:rPr>
                <w:i/>
                <w:iCs/>
                <w:color w:val="606060"/>
                <w:sz w:val="17"/>
                <w:szCs w:val="17"/>
              </w:rPr>
              <w:t xml:space="preserve">1.6x — a saved zoom set.</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819400" cy="2095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2095500"/>
                          </a:xfrm>
                          <a:prstGeom prst="rect">
                            <a:avLst/>
                          </a:prstGeom>
                        </pic:spPr>
                      </pic:pic>
                    </a:graphicData>
                  </a:graphic>
                </wp:inline>
              </w:drawing>
            </w:r>
          </w:p>
          <w:p>
            <w:pPr>
              <w:spacing w:after="100"/>
              <w:jc w:val="center"/>
            </w:pPr>
            <w:r>
              <w:rPr>
                <w:i/>
                <w:iCs/>
                <w:color w:val="606060"/>
                <w:sz w:val="17"/>
                <w:szCs w:val="17"/>
              </w:rPr>
              <w:t xml:space="preserve">3.0x — the current Zoom Distance.</w:t>
            </w:r>
          </w:p>
        </w:tc>
      </w:tr>
    </w:tbl>
    <w:p>
      <w:pPr>
        <w:spacing w:after="120"/>
      </w:pPr>
    </w:p>
    <w:p>
      <w:pPr>
        <w:pBdr>
          <w:left w:val="single" w:color="D2691E" w:sz="14" w:space="12"/>
        </w:pBdr>
        <w:spacing w:after="200" w:before="140" w:line="276"/>
        <w:ind w:left="240"/>
      </w:pPr>
      <w:r>
        <w:rPr>
          <w:sz w:val="21"/>
          <w:szCs w:val="21"/>
        </w:rPr>
        <w:t xml:space="preserve">Zoom </w:t>
      </w:r>
      <w:r>
        <w:rPr>
          <w:b/>
          <w:bCs/>
          <w:sz w:val="21"/>
          <w:szCs w:val="21"/>
        </w:rPr>
        <w:t xml:space="preserve">moves the camera</w:t>
      </w:r>
      <w:r>
        <w:rPr>
          <w:sz w:val="21"/>
          <w:szCs w:val="21"/>
        </w:rPr>
        <w:t xml:space="preserve"> in along its line to the master — the same travel the capture makes — rather than narrowing the lens. A narrower lens would show a picture that is not in the dataset.</w:t>
      </w:r>
    </w:p>
    <w:p>
      <w:pPr>
        <w:pStyle w:val="Heading2"/>
        <w:keepNext/>
        <w:spacing w:after="120" w:before="300"/>
      </w:pPr>
      <w:r>
        <w:t xml:space="preserve">Start and End</w:t>
      </w:r>
    </w:p>
    <w:p>
      <w:pPr>
        <w:spacing w:after="140" w:line="288"/>
      </w:pPr>
      <w:r>
        <w:rPr>
          <w:sz w:val="21"/>
          <w:szCs w:val="21"/>
        </w:rPr>
        <w:t xml:space="preserve">The switch in the header looks through the other end of the rig. The zoom stop is kept, so you can compare both cameras at the same reach.</w:t>
      </w:r>
    </w:p>
    <w:p>
      <w:pPr>
        <w:keepNext/>
        <w:spacing w:after="60" w:before="160"/>
        <w:jc w:val="center"/>
      </w:pPr>
      <w:r>
        <w:drawing>
          <wp:inline distT="0" distB="0" distL="0" distR="0">
            <wp:extent cx="5353050" cy="3981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53050" cy="3981450"/>
                    </a:xfrm>
                    <a:prstGeom prst="rect">
                      <a:avLst/>
                    </a:prstGeom>
                  </pic:spPr>
                </pic:pic>
              </a:graphicData>
            </a:graphic>
          </wp:inline>
        </w:drawing>
      </w:r>
    </w:p>
    <w:p>
      <w:pPr>
        <w:spacing w:after="220"/>
        <w:jc w:val="center"/>
      </w:pPr>
      <w:r>
        <w:rPr>
          <w:i/>
          <w:iCs/>
          <w:color w:val="606060"/>
          <w:sz w:val="17"/>
          <w:szCs w:val="17"/>
        </w:rPr>
        <w:t xml:space="preserve">The End camera at the same 3.0x stop.</w:t>
      </w:r>
    </w:p>
    <w:p>
      <w:r>
        <w:br w:type="page"/>
      </w:r>
    </w:p>
    <w:p>
      <w:pPr>
        <w:pStyle w:val="Heading1"/>
        <w:spacing w:after="160" w:before="380"/>
      </w:pPr>
      <w:r>
        <w:t xml:space="preserve">4. Setting up zooms — Zoom Distance and zoom sets</w:t>
      </w:r>
    </w:p>
    <w:p>
      <w:pPr>
        <w:spacing w:after="140" w:line="288"/>
      </w:pPr>
      <w:r>
        <w:rPr>
          <w:sz w:val="21"/>
          <w:szCs w:val="21"/>
        </w:rPr>
        <w:t xml:space="preserve">Zoom Distance (camera → </w:t>
      </w:r>
      <w:r>
        <w:rPr>
          <w:b/>
          <w:bCs/>
          <w:sz w:val="21"/>
          <w:szCs w:val="21"/>
        </w:rPr>
        <w:t xml:space="preserve">Object</w:t>
      </w:r>
      <w:r>
        <w:rPr>
          <w:sz w:val="21"/>
          <w:szCs w:val="21"/>
        </w:rPr>
        <w:t xml:space="preserve"> tile → </w:t>
      </w:r>
      <w:r>
        <w:rPr>
          <w:b/>
          <w:bCs/>
          <w:sz w:val="21"/>
          <w:szCs w:val="21"/>
        </w:rPr>
        <w:t xml:space="preserve">Zoom Distance</w:t>
      </w:r>
      <w:r>
        <w:rPr>
          <w:sz w:val="21"/>
          <w:szCs w:val="21"/>
        </w:rPr>
        <w:t xml:space="preserve">) sets how far in the capture travels from the rig's framing. It can now keep </w:t>
      </w:r>
      <w:r>
        <w:rPr>
          <w:b/>
          <w:bCs/>
          <w:sz w:val="21"/>
          <w:szCs w:val="21"/>
        </w:rPr>
        <w:t xml:space="preserve">several zooms</w:t>
      </w:r>
      <w:r>
        <w:rPr>
          <w:sz w:val="21"/>
          <w:szCs w:val="21"/>
        </w:rPr>
        <w:t xml:space="preserve">, exactly like the Work Order's Camera Settings: set a value, press </w:t>
      </w:r>
      <w:r>
        <w:rPr>
          <w:b/>
          <w:bCs/>
          <w:sz w:val="21"/>
          <w:szCs w:val="21"/>
        </w:rPr>
        <w:t xml:space="preserve">Save as set</w:t>
      </w:r>
      <w:r>
        <w:rPr>
          <w:sz w:val="21"/>
          <w:szCs w:val="21"/>
        </w:rPr>
        <w:t xml:space="preserve">, repeat.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628900" cy="2457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28900" cy="2457450"/>
                          </a:xfrm>
                          <a:prstGeom prst="rect">
                            <a:avLst/>
                          </a:prstGeom>
                        </pic:spPr>
                      </pic:pic>
                    </a:graphicData>
                  </a:graphic>
                </wp:inline>
              </w:drawing>
            </w:r>
          </w:p>
          <w:p>
            <w:pPr>
              <w:spacing w:after="100"/>
              <w:jc w:val="center"/>
            </w:pPr>
            <w:r>
              <w:rPr>
                <w:i/>
                <w:iCs/>
                <w:color w:val="606060"/>
                <w:sz w:val="17"/>
                <w:szCs w:val="17"/>
              </w:rPr>
              <w:t xml:space="preserve">Zoom Distance with Save as set, before any sets.</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2628900" cy="3476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28900" cy="3476625"/>
                          </a:xfrm>
                          <a:prstGeom prst="rect">
                            <a:avLst/>
                          </a:prstGeom>
                        </pic:spPr>
                      </pic:pic>
                    </a:graphicData>
                  </a:graphic>
                </wp:inline>
              </w:drawing>
            </w:r>
          </w:p>
          <w:p>
            <w:pPr>
              <w:spacing w:after="100"/>
              <w:jc w:val="center"/>
            </w:pPr>
            <w:r>
              <w:rPr>
                <w:i/>
                <w:iCs/>
                <w:color w:val="606060"/>
                <w:sz w:val="17"/>
                <w:szCs w:val="17"/>
              </w:rPr>
              <w:t xml:space="preserve">Two sets saved; 2.4x unticked, so 1 of 2 is in the run.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F1EDE8" w:val="clear"/>
            <w:tcMar>
              <w:top w:type="dxa" w:w="80"/>
              <w:left w:type="dxa" w:w="120"/>
              <w:bottom w:type="dxa" w:w="80"/>
              <w:right w:type="dxa" w:w="120"/>
            </w:tcMar>
          </w:tcPr>
          <w:p>
            <w:pPr>
              <w:spacing w:after="0" w:line="264"/>
            </w:pPr>
            <w:r>
              <w:rPr>
                <w:b/>
                <w:bCs/>
                <w:sz w:val="19"/>
                <w:szCs w:val="19"/>
              </w:rPr>
              <w:t xml:space="preserve">In the list</w:t>
            </w:r>
          </w:p>
        </w:tc>
        <w:tc>
          <w:tcPr>
            <w:tcW w:type="dxa" w:w="7160"/>
            <w:shd w:fill="F1EDE8" w:val="clear"/>
            <w:tcMar>
              <w:top w:type="dxa" w:w="80"/>
              <w:left w:type="dxa" w:w="120"/>
              <w:bottom w:type="dxa" w:w="80"/>
              <w:right w:type="dxa" w:w="120"/>
            </w:tcMar>
          </w:tcPr>
          <w:p>
            <w:pPr>
              <w:spacing w:after="0" w:line="264"/>
            </w:pPr>
            <w:r>
              <w:rPr>
                <w:b/>
                <w:bCs/>
                <w:sz w:val="19"/>
                <w:szCs w:val="19"/>
              </w:rPr>
              <w:t xml:space="preserve">What it does</w:t>
            </w:r>
          </w:p>
        </w:tc>
      </w:tr>
      <w:tr>
        <w:trPr>
          <w:cantSplit/>
        </w:trPr>
        <w:tc>
          <w:tcPr>
            <w:tcW w:type="dxa" w:w="2200"/>
            <w:tcMar>
              <w:top w:type="dxa" w:w="80"/>
              <w:left w:type="dxa" w:w="120"/>
              <w:bottom w:type="dxa" w:w="80"/>
              <w:right w:type="dxa" w:w="120"/>
            </w:tcMar>
          </w:tcPr>
          <w:p>
            <w:pPr>
              <w:spacing w:after="0" w:line="264"/>
            </w:pPr>
            <w:r>
              <w:rPr>
                <w:sz w:val="19"/>
                <w:szCs w:val="19"/>
              </w:rPr>
              <w:t xml:space="preserve">Checkbox</w:t>
            </w:r>
          </w:p>
        </w:tc>
        <w:tc>
          <w:tcPr>
            <w:tcW w:type="dxa" w:w="7160"/>
            <w:tcMar>
              <w:top w:type="dxa" w:w="80"/>
              <w:left w:type="dxa" w:w="120"/>
              <w:bottom w:type="dxa" w:w="80"/>
              <w:right w:type="dxa" w:w="120"/>
            </w:tcMar>
          </w:tcPr>
          <w:p>
            <w:pPr>
              <w:spacing w:after="0" w:line="264"/>
            </w:pPr>
            <w:r>
              <w:rPr>
                <w:sz w:val="19"/>
                <w:szCs w:val="19"/>
              </w:rPr>
              <w:t xml:space="preserve">Whether the run captures this zoom. Every ticked set multiplies the run (each one is another pass over the sweep).</w:t>
            </w:r>
          </w:p>
        </w:tc>
      </w:tr>
      <w:tr>
        <w:trPr>
          <w:cantSplit/>
        </w:trPr>
        <w:tc>
          <w:tcPr>
            <w:tcW w:type="dxa" w:w="2200"/>
            <w:tcMar>
              <w:top w:type="dxa" w:w="80"/>
              <w:left w:type="dxa" w:w="120"/>
              <w:bottom w:type="dxa" w:w="80"/>
              <w:right w:type="dxa" w:w="120"/>
            </w:tcMar>
          </w:tcPr>
          <w:p>
            <w:pPr>
              <w:spacing w:after="0" w:line="264"/>
            </w:pPr>
            <w:r>
              <w:rPr>
                <w:sz w:val="19"/>
                <w:szCs w:val="19"/>
              </w:rPr>
              <w:t xml:space="preserve">Name (e.g. 1.6x)</w:t>
            </w:r>
          </w:p>
        </w:tc>
        <w:tc>
          <w:tcPr>
            <w:tcW w:type="dxa" w:w="7160"/>
            <w:tcMar>
              <w:top w:type="dxa" w:w="80"/>
              <w:left w:type="dxa" w:w="120"/>
              <w:bottom w:type="dxa" w:w="80"/>
              <w:right w:type="dxa" w:w="120"/>
            </w:tcMar>
          </w:tcPr>
          <w:p>
            <w:pPr>
              <w:spacing w:after="0" w:line="264"/>
            </w:pPr>
            <w:r>
              <w:rPr>
                <w:sz w:val="19"/>
                <w:szCs w:val="19"/>
              </w:rPr>
              <w:t xml:space="preserve">Loads that zoom onto the rig, and the viewport previews it.</w:t>
            </w:r>
          </w:p>
        </w:tc>
      </w:tr>
      <w:tr>
        <w:trPr>
          <w:cantSplit/>
        </w:trPr>
        <w:tc>
          <w:tcPr>
            <w:tcW w:type="dxa" w:w="2200"/>
            <w:tcMar>
              <w:top w:type="dxa" w:w="80"/>
              <w:left w:type="dxa" w:w="120"/>
              <w:bottom w:type="dxa" w:w="80"/>
              <w:right w:type="dxa" w:w="120"/>
            </w:tcMar>
          </w:tcPr>
          <w:p>
            <w:pPr>
              <w:spacing w:after="0" w:line="264"/>
            </w:pPr>
            <w:r>
              <w:rPr>
                <w:sz w:val="19"/>
                <w:szCs w:val="19"/>
              </w:rPr>
              <w:t xml:space="preserve">Pencil</w:t>
            </w:r>
          </w:p>
        </w:tc>
        <w:tc>
          <w:tcPr>
            <w:tcW w:type="dxa" w:w="7160"/>
            <w:tcMar>
              <w:top w:type="dxa" w:w="80"/>
              <w:left w:type="dxa" w:w="120"/>
              <w:bottom w:type="dxa" w:w="80"/>
              <w:right w:type="dxa" w:w="120"/>
            </w:tcMar>
          </w:tcPr>
          <w:p>
            <w:pPr>
              <w:spacing w:after="0" w:line="264"/>
            </w:pPr>
            <w:r>
              <w:rPr>
                <w:sz w:val="19"/>
                <w:szCs w:val="19"/>
              </w:rPr>
              <w:t xml:space="preserve">Loads the set for editing; adjust the slider, then </w:t>
            </w:r>
            <w:r>
              <w:rPr>
                <w:b/>
                <w:bCs/>
                <w:sz w:val="19"/>
                <w:szCs w:val="19"/>
              </w:rPr>
              <w:t xml:space="preserve">Update set</w:t>
            </w:r>
            <w:r>
              <w:rPr>
                <w:sz w:val="19"/>
                <w:szCs w:val="19"/>
              </w:rPr>
              <w:t xml:space="preserve"> (or </w:t>
            </w:r>
            <w:r>
              <w:rPr>
                <w:b/>
                <w:bCs/>
                <w:sz w:val="19"/>
                <w:szCs w:val="19"/>
              </w:rPr>
              <w:t xml:space="preserve">Done</w:t>
            </w:r>
            <w:r>
              <w:rPr>
                <w:sz w:val="19"/>
                <w:szCs w:val="19"/>
              </w:rPr>
              <w:t xml:space="preserve"> to leave it as it was).</w:t>
            </w:r>
          </w:p>
        </w:tc>
      </w:tr>
      <w:tr>
        <w:trPr>
          <w:cantSplit/>
        </w:trPr>
        <w:tc>
          <w:tcPr>
            <w:tcW w:type="dxa" w:w="2200"/>
            <w:tcMar>
              <w:top w:type="dxa" w:w="80"/>
              <w:left w:type="dxa" w:w="120"/>
              <w:bottom w:type="dxa" w:w="80"/>
              <w:right w:type="dxa" w:w="120"/>
            </w:tcMar>
          </w:tcPr>
          <w:p>
            <w:pPr>
              <w:spacing w:after="0" w:line="264"/>
            </w:pPr>
            <w:r>
              <w:rPr>
                <w:sz w:val="19"/>
                <w:szCs w:val="19"/>
              </w:rPr>
              <w:t xml:space="preserve">Bin</w:t>
            </w:r>
          </w:p>
        </w:tc>
        <w:tc>
          <w:tcPr>
            <w:tcW w:type="dxa" w:w="7160"/>
            <w:tcMar>
              <w:top w:type="dxa" w:w="80"/>
              <w:left w:type="dxa" w:w="120"/>
              <w:bottom w:type="dxa" w:w="80"/>
              <w:right w:type="dxa" w:w="120"/>
            </w:tcMar>
          </w:tcPr>
          <w:p>
            <w:pPr>
              <w:spacing w:after="0" w:line="264"/>
            </w:pPr>
            <w:r>
              <w:rPr>
                <w:sz w:val="19"/>
                <w:szCs w:val="19"/>
              </w:rPr>
              <w:t xml:space="preserve">Deletes the set.</w:t>
            </w:r>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900"/>
        <w:gridCol w:w="5460"/>
      </w:tblGrid>
      <w:tr>
        <w:trPr>
          <w:cantSplit/>
        </w:trPr>
        <w:tc>
          <w:tcPr>
            <w:tcW w:type="dxa" w:w="3900"/>
            <w:tcBorders>
              <w:top w:val="none" w:color="FFFFFF" w:sz="0"/>
              <w:left w:val="none" w:color="FFFFFF" w:sz="0"/>
              <w:bottom w:val="none" w:color="FFFFFF" w:sz="0"/>
              <w:right w:val="none" w:color="FFFFFF" w:sz="0"/>
            </w:tcBorders>
            <w:tcMar>
              <w:top w:type="dxa" w:w="40"/>
              <w:left w:type="dxa" w:w="40"/>
              <w:bottom w:type="dxa" w:w="40"/>
              <w:right w:type="dxa" w:w="120"/>
            </w:tcMar>
          </w:tcPr>
          <w:p>
            <w:pPr>
              <w:spacing w:after="40"/>
              <w:jc w:val="center"/>
            </w:pPr>
            <w:r>
              <w:drawing>
                <wp:inline distT="0" distB="0" distL="0" distR="0">
                  <wp:extent cx="2381250" cy="3286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3286125"/>
                          </a:xfrm>
                          <a:prstGeom prst="rect">
                            <a:avLst/>
                          </a:prstGeom>
                        </pic:spPr>
                      </pic:pic>
                    </a:graphicData>
                  </a:graphic>
                </wp:inline>
              </w:drawing>
            </w:r>
          </w:p>
          <w:p>
            <w:pPr>
              <w:spacing w:after="60"/>
              <w:jc w:val="center"/>
            </w:pPr>
            <w:r>
              <w:rPr>
                <w:i/>
                <w:iCs/>
                <w:color w:val="606060"/>
                <w:sz w:val="16"/>
                <w:szCs w:val="16"/>
              </w:rPr>
              <w:t xml:space="preserve">Editing the 1.6x set.</w:t>
            </w:r>
          </w:p>
        </w:tc>
        <w:tc>
          <w:tcPr>
            <w:tcW w:type="dxa" w:w="5460"/>
            <w:tcBorders>
              <w:top w:val="none" w:color="FFFFFF" w:sz="0"/>
              <w:left w:val="none" w:color="FFFFFF" w:sz="0"/>
              <w:bottom w:val="none" w:color="FFFFFF" w:sz="0"/>
              <w:right w:val="none" w:color="FFFFFF" w:sz="0"/>
            </w:tcBorders>
            <w:tcMar>
              <w:top w:type="dxa" w:w="40"/>
              <w:left w:type="dxa" w:w="40"/>
              <w:bottom w:type="dxa" w:w="40"/>
              <w:right w:type="dxa" w:w="120"/>
            </w:tcMar>
          </w:tcPr>
          <w:p>
            <w:pPr>
              <w:pStyle w:val="Heading3"/>
              <w:keepNext/>
              <w:spacing w:after="100" w:before="240"/>
            </w:pPr>
            <w:r>
              <w:t xml:space="preserve">Editing a set</w:t>
            </w:r>
          </w:p>
          <w:p>
            <w:pPr>
              <w:spacing w:after="140" w:line="288"/>
            </w:pPr>
            <w:r>
              <w:rPr>
                <w:sz w:val="21"/>
                <w:szCs w:val="21"/>
              </w:rPr>
              <w:t xml:space="preserve">The pencil loads the set and shows </w:t>
            </w:r>
            <w:r>
              <w:rPr>
                <w:i/>
                <w:iCs/>
                <w:sz w:val="21"/>
                <w:szCs w:val="21"/>
              </w:rPr>
              <w:t xml:space="preserve">Editing 1.6x</w:t>
            </w:r>
            <w:r>
              <w:rPr>
                <w:sz w:val="21"/>
                <w:szCs w:val="21"/>
              </w:rPr>
              <w:t xml:space="preserve"> with </w:t>
            </w:r>
            <w:r>
              <w:rPr>
                <w:b/>
                <w:bCs/>
                <w:sz w:val="21"/>
                <w:szCs w:val="21"/>
              </w:rPr>
              <w:t xml:space="preserve">Done</w:t>
            </w:r>
            <w:r>
              <w:rPr>
                <w:sz w:val="21"/>
                <w:szCs w:val="21"/>
              </w:rPr>
              <w:t xml:space="preserve"> and </w:t>
            </w:r>
            <w:r>
              <w:rPr>
                <w:b/>
                <w:bCs/>
                <w:sz w:val="21"/>
                <w:szCs w:val="21"/>
              </w:rPr>
              <w:t xml:space="preserve">Update set</w:t>
            </w:r>
            <w:r>
              <w:rPr>
                <w:sz w:val="21"/>
                <w:szCs w:val="21"/>
              </w:rPr>
              <w:t xml:space="preserve">. Moving the slider then </w:t>
            </w:r>
            <w:r>
              <w:rPr>
                <w:b/>
                <w:bCs/>
                <w:sz w:val="21"/>
                <w:szCs w:val="21"/>
              </w:rPr>
              <w:t xml:space="preserve">Update set</w:t>
            </w:r>
            <w:r>
              <w:rPr>
                <w:sz w:val="21"/>
                <w:szCs w:val="21"/>
              </w:rPr>
              <w:t xml:space="preserve"> rewrites that set rather than adding a new one.</w:t>
            </w:r>
          </w:p>
          <w:p>
            <w:pPr>
              <w:spacing w:after="0" w:before="0" w:line="20" w:lineRule="exact"/>
            </w:pPr>
            <w:r>
              <w:rPr>
                <w:sz w:val="2"/>
                <w:szCs w:val="2"/>
              </w:rPr>
              <w:t xml:space="preserve"/>
            </w:r>
          </w:p>
        </w:tc>
      </w:tr>
    </w:tbl>
    <w:p>
      <w:pPr>
        <w:spacing w:after="160"/>
      </w:pPr>
    </w:p>
    <w:p>
      <w:pPr>
        <w:pStyle w:val="Heading2"/>
        <w:keepNext/>
        <w:spacing w:after="120" w:before="300"/>
      </w:pPr>
      <w:r>
        <w:t xml:space="preserve">One list, two places</w:t>
      </w:r>
    </w:p>
    <w:p>
      <w:pPr>
        <w:spacing w:after="140" w:line="288"/>
      </w:pPr>
      <w:r>
        <w:rPr>
          <w:sz w:val="21"/>
          <w:szCs w:val="21"/>
        </w:rPr>
        <w:t xml:space="preserve">The sets are stored on the scene, not in the panel: a set saved in the editor is already in the Work Order, and the other way round.</w:t>
      </w:r>
    </w:p>
    <w:p>
      <w:pPr>
        <w:keepNext/>
        <w:spacing w:after="60" w:before="160"/>
        <w:jc w:val="center"/>
      </w:pPr>
      <w:r>
        <w:drawing>
          <wp:inline distT="0" distB="0" distL="0" distR="0">
            <wp:extent cx="2686050" cy="16478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86050" cy="1647825"/>
                    </a:xfrm>
                    <a:prstGeom prst="rect">
                      <a:avLst/>
                    </a:prstGeom>
                  </pic:spPr>
                </pic:pic>
              </a:graphicData>
            </a:graphic>
          </wp:inline>
        </w:drawing>
      </w:r>
    </w:p>
    <w:p>
      <w:pPr>
        <w:spacing w:after="220"/>
        <w:jc w:val="center"/>
      </w:pPr>
      <w:r>
        <w:rPr>
          <w:i/>
          <w:iCs/>
          <w:color w:val="606060"/>
          <w:sz w:val="17"/>
          <w:szCs w:val="17"/>
        </w:rPr>
        <w:t xml:space="preserve">The same two sets in the Work Order's Camera Settings.</w:t>
      </w:r>
    </w:p>
    <w:p>
      <w:r>
        <w:br w:type="page"/>
      </w:r>
    </w:p>
    <w:p>
      <w:pPr>
        <w:pStyle w:val="Heading1"/>
        <w:spacing w:after="160" w:before="380"/>
      </w:pPr>
      <w:r>
        <w:t xml:space="preserve">5. With no master object</w:t>
      </w:r>
    </w:p>
    <w:p>
      <w:pPr>
        <w:spacing w:after="140" w:line="288"/>
      </w:pPr>
      <w:r>
        <w:rPr>
          <w:sz w:val="21"/>
          <w:szCs w:val="21"/>
        </w:rPr>
        <w:t xml:space="preserve">Zoom is measured from the master object, so a camera in a scene without one has nothing to zoom between. The camera view still opens — the camera at its own framing — and says why the rail is empty. The Zoom Distance control lists the scene's objects so one can be made the master in place.</w:t>
      </w:r>
    </w:p>
    <w:p>
      <w:pPr>
        <w:keepNext/>
        <w:spacing w:after="60" w:before="160"/>
        <w:jc w:val="center"/>
      </w:pPr>
      <w:r>
        <w:drawing>
          <wp:inline distT="0" distB="0" distL="0" distR="0">
            <wp:extent cx="5353050" cy="3743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53050" cy="3743325"/>
                    </a:xfrm>
                    <a:prstGeom prst="rect">
                      <a:avLst/>
                    </a:prstGeom>
                  </pic:spPr>
                </pic:pic>
              </a:graphicData>
            </a:graphic>
          </wp:inline>
        </w:drawing>
      </w:r>
    </w:p>
    <w:p>
      <w:pPr>
        <w:spacing w:after="220"/>
        <w:jc w:val="center"/>
      </w:pPr>
      <w:r>
        <w:rPr>
          <w:i/>
          <w:iCs/>
          <w:color w:val="606060"/>
          <w:sz w:val="17"/>
          <w:szCs w:val="17"/>
        </w:rPr>
        <w:t xml:space="preserve">The camera view with no master: no stops, and the reason.</w:t>
      </w:r>
    </w:p>
    <w:p>
      <w:pPr>
        <w:keepNext/>
        <w:spacing w:after="60" w:before="160"/>
        <w:jc w:val="center"/>
      </w:pPr>
      <w:r>
        <w:drawing>
          <wp:inline distT="0" distB="0" distL="0" distR="0">
            <wp:extent cx="2628900" cy="18764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28900" cy="1876425"/>
                    </a:xfrm>
                    <a:prstGeom prst="rect">
                      <a:avLst/>
                    </a:prstGeom>
                  </pic:spPr>
                </pic:pic>
              </a:graphicData>
            </a:graphic>
          </wp:inline>
        </w:drawing>
      </w:r>
    </w:p>
    <w:p>
      <w:pPr>
        <w:spacing w:after="220"/>
        <w:jc w:val="center"/>
      </w:pPr>
      <w:r>
        <w:rPr>
          <w:i/>
          <w:iCs/>
          <w:color w:val="606060"/>
          <w:sz w:val="17"/>
          <w:szCs w:val="17"/>
        </w:rPr>
        <w:t xml:space="preserve">Zoom Distance with no master: pick the object the camera should shoot.</w:t>
      </w:r>
    </w:p>
    <w:p>
      <w:r>
        <w:br w:type="page"/>
      </w:r>
    </w:p>
    <w:p>
      <w:pPr>
        <w:pStyle w:val="Heading1"/>
        <w:spacing w:after="160" w:before="380"/>
      </w:pPr>
      <w:r>
        <w:t xml:space="preserve">6. Rules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F1EDE8" w:val="clear"/>
            <w:tcMar>
              <w:top w:type="dxa" w:w="80"/>
              <w:left w:type="dxa" w:w="120"/>
              <w:bottom w:type="dxa" w:w="80"/>
              <w:right w:type="dxa" w:w="120"/>
            </w:tcMar>
          </w:tcPr>
          <w:p>
            <w:pPr>
              <w:spacing w:after="0" w:line="264"/>
            </w:pPr>
            <w:r>
              <w:rPr>
                <w:b/>
                <w:bCs/>
                <w:sz w:val="19"/>
                <w:szCs w:val="19"/>
              </w:rPr>
              <w:t xml:space="preserve">Rule</w:t>
            </w:r>
          </w:p>
        </w:tc>
        <w:tc>
          <w:tcPr>
            <w:tcW w:type="dxa" w:w="6760"/>
            <w:shd w:fill="F1EDE8" w:val="clear"/>
            <w:tcMar>
              <w:top w:type="dxa" w:w="80"/>
              <w:left w:type="dxa" w:w="120"/>
              <w:bottom w:type="dxa" w:w="80"/>
              <w:right w:type="dxa" w:w="120"/>
            </w:tcMar>
          </w:tcPr>
          <w:p>
            <w:pPr>
              <w:spacing w:after="0" w:line="264"/>
            </w:pPr>
            <w:r>
              <w:rPr>
                <w:b/>
                <w:bCs/>
                <w:sz w:val="19"/>
                <w:szCs w:val="19"/>
              </w:rPr>
              <w:t xml:space="preserve">Detail</w:t>
            </w:r>
          </w:p>
        </w:tc>
      </w:tr>
      <w:tr>
        <w:trPr>
          <w:cantSplit/>
        </w:trPr>
        <w:tc>
          <w:tcPr>
            <w:tcW w:type="dxa" w:w="2600"/>
            <w:tcMar>
              <w:top w:type="dxa" w:w="80"/>
              <w:left w:type="dxa" w:w="120"/>
              <w:bottom w:type="dxa" w:w="80"/>
              <w:right w:type="dxa" w:w="120"/>
            </w:tcMar>
          </w:tcPr>
          <w:p>
            <w:pPr>
              <w:spacing w:after="0" w:line="264"/>
            </w:pPr>
            <w:r>
              <w:rPr>
                <w:sz w:val="19"/>
                <w:szCs w:val="19"/>
              </w:rPr>
              <w:t xml:space="preserve">Only configured reaches</w:t>
            </w:r>
          </w:p>
        </w:tc>
        <w:tc>
          <w:tcPr>
            <w:tcW w:type="dxa" w:w="6760"/>
            <w:tcMar>
              <w:top w:type="dxa" w:w="80"/>
              <w:left w:type="dxa" w:w="120"/>
              <w:bottom w:type="dxa" w:w="80"/>
              <w:right w:type="dxa" w:w="120"/>
            </w:tcMar>
          </w:tcPr>
          <w:p>
            <w:pPr>
              <w:spacing w:after="0" w:line="264"/>
            </w:pPr>
            <w:r>
              <w:rPr>
                <w:sz w:val="19"/>
                <w:szCs w:val="19"/>
              </w:rPr>
              <w:t xml:space="preserve">1x, every saved zoom set (in or out of the run), and the current Zoom Distance when unsaved.</w:t>
            </w:r>
          </w:p>
        </w:tc>
      </w:tr>
      <w:tr>
        <w:trPr>
          <w:cantSplit/>
        </w:trPr>
        <w:tc>
          <w:tcPr>
            <w:tcW w:type="dxa" w:w="2600"/>
            <w:tcMar>
              <w:top w:type="dxa" w:w="80"/>
              <w:left w:type="dxa" w:w="120"/>
              <w:bottom w:type="dxa" w:w="80"/>
              <w:right w:type="dxa" w:w="120"/>
            </w:tcMar>
          </w:tcPr>
          <w:p>
            <w:pPr>
              <w:spacing w:after="0" w:line="264"/>
            </w:pPr>
            <w:r>
              <w:rPr>
                <w:sz w:val="19"/>
                <w:szCs w:val="19"/>
              </w:rPr>
              <w:t xml:space="preserve">Camera moves, lens doesn't</w:t>
            </w:r>
          </w:p>
        </w:tc>
        <w:tc>
          <w:tcPr>
            <w:tcW w:type="dxa" w:w="6760"/>
            <w:tcMar>
              <w:top w:type="dxa" w:w="80"/>
              <w:left w:type="dxa" w:w="120"/>
              <w:bottom w:type="dxa" w:w="80"/>
              <w:right w:type="dxa" w:w="120"/>
            </w:tcMar>
          </w:tcPr>
          <w:p>
            <w:pPr>
              <w:spacing w:after="0" w:line="264"/>
            </w:pPr>
            <w:r>
              <w:rPr>
                <w:sz w:val="19"/>
                <w:szCs w:val="19"/>
              </w:rPr>
              <w:t xml:space="preserve">Zoom slides the camera toward the master; the 50° lens matches the capture.</w:t>
            </w:r>
          </w:p>
        </w:tc>
      </w:tr>
      <w:tr>
        <w:trPr>
          <w:cantSplit/>
        </w:trPr>
        <w:tc>
          <w:tcPr>
            <w:tcW w:type="dxa" w:w="2600"/>
            <w:tcMar>
              <w:top w:type="dxa" w:w="80"/>
              <w:left w:type="dxa" w:w="120"/>
              <w:bottom w:type="dxa" w:w="80"/>
              <w:right w:type="dxa" w:w="120"/>
            </w:tcMar>
          </w:tcPr>
          <w:p>
            <w:pPr>
              <w:spacing w:after="0" w:line="264"/>
            </w:pPr>
            <w:r>
              <w:rPr>
                <w:sz w:val="19"/>
                <w:szCs w:val="19"/>
              </w:rPr>
              <w:t xml:space="preserve">View-only</w:t>
            </w:r>
          </w:p>
        </w:tc>
        <w:tc>
          <w:tcPr>
            <w:tcW w:type="dxa" w:w="6760"/>
            <w:tcMar>
              <w:top w:type="dxa" w:w="80"/>
              <w:left w:type="dxa" w:w="120"/>
              <w:bottom w:type="dxa" w:w="80"/>
              <w:right w:type="dxa" w:w="120"/>
            </w:tcMar>
          </w:tcPr>
          <w:p>
            <w:pPr>
              <w:spacing w:after="0" w:line="264"/>
            </w:pPr>
            <w:r>
              <w:rPr>
                <w:sz w:val="19"/>
                <w:szCs w:val="19"/>
              </w:rPr>
              <w:t xml:space="preserve">No orbit, pan or editing. Editor shortcuts are blocked while the view is open.</w:t>
            </w:r>
          </w:p>
        </w:tc>
      </w:tr>
      <w:tr>
        <w:trPr>
          <w:cantSplit/>
        </w:trPr>
        <w:tc>
          <w:tcPr>
            <w:tcW w:type="dxa" w:w="2600"/>
            <w:tcMar>
              <w:top w:type="dxa" w:w="80"/>
              <w:left w:type="dxa" w:w="120"/>
              <w:bottom w:type="dxa" w:w="80"/>
              <w:right w:type="dxa" w:w="120"/>
            </w:tcMar>
          </w:tcPr>
          <w:p>
            <w:pPr>
              <w:spacing w:after="0" w:line="264"/>
            </w:pPr>
            <w:r>
              <w:rPr>
                <w:sz w:val="19"/>
                <w:szCs w:val="19"/>
              </w:rPr>
              <w:t xml:space="preserve">Belongs to the selection</w:t>
            </w:r>
          </w:p>
        </w:tc>
        <w:tc>
          <w:tcPr>
            <w:tcW w:type="dxa" w:w="6760"/>
            <w:tcMar>
              <w:top w:type="dxa" w:w="80"/>
              <w:left w:type="dxa" w:w="120"/>
              <w:bottom w:type="dxa" w:w="80"/>
              <w:right w:type="dxa" w:w="120"/>
            </w:tcMar>
          </w:tcPr>
          <w:p>
            <w:pPr>
              <w:spacing w:after="0" w:line="264"/>
            </w:pPr>
            <w:r>
              <w:rPr>
                <w:sz w:val="19"/>
                <w:szCs w:val="19"/>
              </w:rPr>
              <w:t xml:space="preserve">Selecting another object closes it; the Start / End switch doesn't.</w:t>
            </w:r>
          </w:p>
        </w:tc>
      </w:tr>
      <w:tr>
        <w:trPr>
          <w:cantSplit/>
        </w:trPr>
        <w:tc>
          <w:tcPr>
            <w:tcW w:type="dxa" w:w="2600"/>
            <w:tcMar>
              <w:top w:type="dxa" w:w="80"/>
              <w:left w:type="dxa" w:w="120"/>
              <w:bottom w:type="dxa" w:w="80"/>
              <w:right w:type="dxa" w:w="120"/>
            </w:tcMar>
          </w:tcPr>
          <w:p>
            <w:pPr>
              <w:spacing w:after="0" w:line="264"/>
            </w:pPr>
            <w:r>
              <w:rPr>
                <w:sz w:val="19"/>
                <w:szCs w:val="19"/>
              </w:rPr>
              <w:t xml:space="preserve">Shared sets</w:t>
            </w:r>
          </w:p>
        </w:tc>
        <w:tc>
          <w:tcPr>
            <w:tcW w:type="dxa" w:w="6760"/>
            <w:tcMar>
              <w:top w:type="dxa" w:w="80"/>
              <w:left w:type="dxa" w:w="120"/>
              <w:bottom w:type="dxa" w:w="80"/>
              <w:right w:type="dxa" w:w="120"/>
            </w:tcMar>
          </w:tcPr>
          <w:p>
            <w:pPr>
              <w:spacing w:after="0" w:line="264"/>
            </w:pPr>
            <w:r>
              <w:rPr>
                <w:sz w:val="19"/>
                <w:szCs w:val="19"/>
              </w:rPr>
              <w:t xml:space="preserve">Zoom sets saved in the editor and in the Work Order are the same list.</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0DAD2" w:sz="6" w:space="6"/>
      </w:pBd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120" w:before="300"/>
    </w:pPr>
    <w:rPr>
      <w:rFonts w:ascii="Calibri" w:cs="Calibri" w:eastAsia="Calibri" w:hAnsi="Calibri"/>
      <w:b/>
      <w:bCs/>
      <w:color w:val="B5561B"/>
      <w:sz w:val="25"/>
      <w:szCs w:val="25"/>
    </w:rPr>
  </w:style>
  <w:style w:type="paragraph" w:styleId="Heading3">
    <w:name w:val="Heading 3"/>
    <w:basedOn w:val="Normal"/>
    <w:next w:val="Normal"/>
    <w:qFormat/>
    <w:pPr>
      <w:spacing w:after="100" w:before="24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b7e54bd56d813594ad50a3db793f4972a8ba125.jpg"/><Relationship Id="rId8" Type="http://schemas.openxmlformats.org/officeDocument/2006/relationships/image" Target="media/4499ccaa983e9d1b05d5aca30ab2912d5135372d.jpg"/><Relationship Id="rId9" Type="http://schemas.openxmlformats.org/officeDocument/2006/relationships/image" Target="media/d69bb45dae18e8f3c07dd59d348006ae2bd75b20.jpg"/><Relationship Id="rId10" Type="http://schemas.openxmlformats.org/officeDocument/2006/relationships/image" Target="media/050bf73c0519977959ee6ac1c6e0694f12b1de99.jpg"/><Relationship Id="rId11" Type="http://schemas.openxmlformats.org/officeDocument/2006/relationships/image" Target="media/5c131d6dbde4e89c889f61d04283b09d5a266faa.jpg"/><Relationship Id="rId12" Type="http://schemas.openxmlformats.org/officeDocument/2006/relationships/image" Target="media/7fd0d958d334c9b469204317e80ab08d7a5cf991.jpg"/><Relationship Id="rId13" Type="http://schemas.openxmlformats.org/officeDocument/2006/relationships/image" Target="media/d2c03df6c38805ef9a3a5af298ffca665f262a03.jpg"/><Relationship Id="rId14" Type="http://schemas.openxmlformats.org/officeDocument/2006/relationships/image" Target="media/a8197578a24a9d43a017099ce733dc3cad1a553f.jpg"/><Relationship Id="rId15" Type="http://schemas.openxmlformats.org/officeDocument/2006/relationships/image" Target="media/7561484fd2d05938241c11e8b58c7af8e47bc5bc.jpg"/><Relationship Id="rId16" Type="http://schemas.openxmlformats.org/officeDocument/2006/relationships/image" Target="media/adb86e9e6f1d51051a4621b32a202da7ff75a209.jpg"/><Relationship Id="rId17" Type="http://schemas.openxmlformats.org/officeDocument/2006/relationships/image" Target="media/b904e34a175ff902df539dec862fb9f9156cc9e4.jpg"/><Relationship Id="rId18" Type="http://schemas.openxmlformats.org/officeDocument/2006/relationships/image" Target="media/0285e7cbad7f2f2f54ead409bc64ffc5bbf618b7.jpg"/><Relationship Id="rId19" Type="http://schemas.openxmlformats.org/officeDocument/2006/relationships/image" Target="media/43e55993607687455dc156267697794231be9e2a.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Web — Camera View</dc:title>
  <dc:creator>Terra</dc:creator>
  <dc:description>Seeing exactly what a camera captures, and zooming only between the reaches you set</dc:description>
  <cp:lastModifiedBy>Un-named</cp:lastModifiedBy>
  <cp:revision>1</cp:revision>
  <dcterms:created xsi:type="dcterms:W3CDTF">2026-10-06T09:17:46.791Z</dcterms:created>
  <dcterms:modified xsi:type="dcterms:W3CDTF">2026-10-06T09:17:46.792Z</dcterms:modified>
</cp:coreProperties>
</file>

<file path=docProps/custom.xml><?xml version="1.0" encoding="utf-8"?>
<Properties xmlns="http://schemas.openxmlformats.org/officeDocument/2006/custom-properties" xmlns:vt="http://schemas.openxmlformats.org/officeDocument/2006/docPropsVTypes"/>
</file>