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6F7" w:rsidRDefault="009556F7" w:rsidP="009556F7">
      <w:pPr>
        <w:spacing w:after="200"/>
        <w:rPr>
          <w:b/>
          <w:bCs/>
          <w:color w:val="1F3864"/>
          <w:sz w:val="26"/>
          <w:szCs w:val="26"/>
          <w:lang w:val="pt-BR"/>
        </w:rPr>
      </w:pPr>
    </w:p>
    <w:p w:rsidR="009556F7" w:rsidRDefault="009556F7" w:rsidP="009556F7">
      <w:pPr>
        <w:spacing w:after="200"/>
        <w:jc w:val="center"/>
        <w:rPr>
          <w:b/>
          <w:bCs/>
          <w:color w:val="1F3864"/>
          <w:sz w:val="26"/>
          <w:szCs w:val="26"/>
          <w:lang w:val="pt-BR"/>
        </w:rPr>
      </w:pPr>
    </w:p>
    <w:p w:rsidR="009556F7" w:rsidRDefault="009556F7" w:rsidP="009556F7">
      <w:pPr>
        <w:spacing w:after="200"/>
        <w:jc w:val="center"/>
        <w:rPr>
          <w:b/>
          <w:bCs/>
          <w:color w:val="1F3864"/>
          <w:sz w:val="26"/>
          <w:szCs w:val="26"/>
          <w:lang w:val="pt-BR"/>
        </w:rPr>
      </w:pPr>
      <w:r>
        <w:rPr>
          <w:b/>
          <w:bCs/>
          <w:noProof/>
          <w:color w:val="1F3864"/>
          <w:sz w:val="26"/>
          <w:szCs w:val="26"/>
          <w:lang w:val="pt-BR"/>
        </w:rPr>
        <w:drawing>
          <wp:inline distT="0" distB="0" distL="0" distR="0">
            <wp:extent cx="6118860" cy="22098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6F7" w:rsidRDefault="009556F7" w:rsidP="009556F7">
      <w:pPr>
        <w:spacing w:after="200"/>
        <w:rPr>
          <w:b/>
          <w:bCs/>
          <w:color w:val="1F3864"/>
          <w:sz w:val="26"/>
          <w:szCs w:val="26"/>
          <w:lang w:val="pt-BR"/>
        </w:rPr>
      </w:pPr>
    </w:p>
    <w:p w:rsidR="00D438BE" w:rsidRPr="009556F7" w:rsidRDefault="00B9625F">
      <w:pPr>
        <w:spacing w:after="200"/>
        <w:jc w:val="center"/>
        <w:rPr>
          <w:lang w:val="pt-BR"/>
        </w:rPr>
      </w:pPr>
      <w:r w:rsidRPr="009556F7">
        <w:rPr>
          <w:sz w:val="24"/>
          <w:szCs w:val="24"/>
          <w:lang w:val="pt-BR"/>
        </w:rPr>
        <w:t>Departamento de Engenharia e Tecnologias</w:t>
      </w:r>
    </w:p>
    <w:p w:rsidR="009556F7" w:rsidRDefault="009556F7">
      <w:pPr>
        <w:pBdr>
          <w:bottom w:val="single" w:sz="8" w:space="1" w:color="2E74B5"/>
        </w:pBdr>
        <w:spacing w:after="400"/>
        <w:jc w:val="center"/>
        <w:rPr>
          <w:b/>
          <w:bCs/>
          <w:color w:val="1F3864"/>
          <w:sz w:val="56"/>
          <w:szCs w:val="56"/>
          <w:lang w:val="pt-BR"/>
        </w:rPr>
      </w:pPr>
    </w:p>
    <w:p w:rsidR="00D438BE" w:rsidRPr="009556F7" w:rsidRDefault="00B9625F">
      <w:pPr>
        <w:pBdr>
          <w:bottom w:val="single" w:sz="8" w:space="1" w:color="2E74B5"/>
        </w:pBdr>
        <w:spacing w:after="400"/>
        <w:jc w:val="center"/>
        <w:rPr>
          <w:color w:val="000000" w:themeColor="text1"/>
          <w:lang w:val="pt-BR"/>
        </w:rPr>
      </w:pPr>
      <w:r w:rsidRPr="009556F7">
        <w:rPr>
          <w:b/>
          <w:bCs/>
          <w:color w:val="000000" w:themeColor="text1"/>
          <w:sz w:val="56"/>
          <w:szCs w:val="56"/>
          <w:lang w:val="pt-BR"/>
        </w:rPr>
        <w:t>Base de Dados II</w:t>
      </w:r>
    </w:p>
    <w:p w:rsidR="00D438BE" w:rsidRPr="009556F7" w:rsidRDefault="00B9625F">
      <w:pPr>
        <w:spacing w:before="400" w:after="200"/>
        <w:jc w:val="center"/>
        <w:rPr>
          <w:lang w:val="pt-BR"/>
        </w:rPr>
      </w:pPr>
      <w:r w:rsidRPr="009556F7">
        <w:rPr>
          <w:b/>
          <w:bCs/>
          <w:color w:val="000000" w:themeColor="text1"/>
          <w:sz w:val="30"/>
          <w:szCs w:val="30"/>
          <w:lang w:val="pt-BR"/>
        </w:rPr>
        <w:t>L</w:t>
      </w:r>
      <w:r w:rsidR="009556F7" w:rsidRPr="009556F7">
        <w:rPr>
          <w:b/>
          <w:bCs/>
          <w:color w:val="000000" w:themeColor="text1"/>
          <w:sz w:val="30"/>
          <w:szCs w:val="30"/>
          <w:lang w:val="pt-BR"/>
        </w:rPr>
        <w:t>AB</w:t>
      </w:r>
      <w:r w:rsidRPr="009556F7">
        <w:rPr>
          <w:b/>
          <w:bCs/>
          <w:color w:val="000000" w:themeColor="text1"/>
          <w:sz w:val="30"/>
          <w:szCs w:val="30"/>
          <w:lang w:val="pt-BR"/>
        </w:rPr>
        <w:t xml:space="preserve"> #</w:t>
      </w:r>
      <w:proofErr w:type="gramStart"/>
      <w:r w:rsidRPr="009556F7">
        <w:rPr>
          <w:b/>
          <w:bCs/>
          <w:color w:val="000000" w:themeColor="text1"/>
          <w:sz w:val="30"/>
          <w:szCs w:val="30"/>
          <w:lang w:val="pt-BR"/>
        </w:rPr>
        <w:t xml:space="preserve">2 </w:t>
      </w:r>
      <w:r w:rsidR="00546333">
        <w:rPr>
          <w:b/>
          <w:bCs/>
          <w:color w:val="000000" w:themeColor="text1"/>
          <w:sz w:val="30"/>
          <w:szCs w:val="30"/>
          <w:lang w:val="pt-BR"/>
        </w:rPr>
        <w:t xml:space="preserve"> </w:t>
      </w:r>
      <w:r w:rsidRPr="009556F7">
        <w:rPr>
          <w:b/>
          <w:bCs/>
          <w:color w:val="000000" w:themeColor="text1"/>
          <w:sz w:val="30"/>
          <w:szCs w:val="30"/>
          <w:lang w:val="pt-BR"/>
        </w:rPr>
        <w:t>Exploração</w:t>
      </w:r>
      <w:proofErr w:type="gramEnd"/>
      <w:r w:rsidRPr="009556F7">
        <w:rPr>
          <w:b/>
          <w:bCs/>
          <w:color w:val="000000" w:themeColor="text1"/>
          <w:sz w:val="30"/>
          <w:szCs w:val="30"/>
          <w:lang w:val="pt-BR"/>
        </w:rPr>
        <w:t xml:space="preserve"> de Banco de Dados Distribuídos</w:t>
      </w:r>
    </w:p>
    <w:p w:rsidR="00D438BE" w:rsidRPr="009556F7" w:rsidRDefault="00D438BE">
      <w:pPr>
        <w:spacing w:after="120"/>
        <w:rPr>
          <w:lang w:val="pt-BR"/>
        </w:rPr>
      </w:pPr>
    </w:p>
    <w:p w:rsidR="00D438BE" w:rsidRPr="009556F7" w:rsidRDefault="00D438BE">
      <w:pPr>
        <w:spacing w:after="12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6017"/>
      </w:tblGrid>
      <w:tr w:rsidR="00D438BE" w:rsidRPr="002E525D">
        <w:tc>
          <w:tcPr>
            <w:tcW w:w="3009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546333" w:rsidRDefault="00D438BE">
            <w:pPr>
              <w:jc w:val="center"/>
              <w:rPr>
                <w:lang w:val="pt-BR"/>
              </w:rPr>
            </w:pPr>
          </w:p>
        </w:tc>
        <w:tc>
          <w:tcPr>
            <w:tcW w:w="6017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546333" w:rsidRDefault="00D438BE" w:rsidP="00546333">
            <w:pPr>
              <w:rPr>
                <w:lang w:val="pt-BR"/>
              </w:rPr>
            </w:pPr>
          </w:p>
        </w:tc>
      </w:tr>
      <w:tr w:rsidR="00D438BE">
        <w:tc>
          <w:tcPr>
            <w:tcW w:w="3009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Elementos</w:t>
            </w:r>
            <w:proofErr w:type="spellEnd"/>
          </w:p>
        </w:tc>
        <w:tc>
          <w:tcPr>
            <w:tcW w:w="6017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color w:val="000000"/>
                <w:sz w:val="20"/>
                <w:szCs w:val="20"/>
              </w:rPr>
              <w:t>D</w:t>
            </w:r>
            <w:r w:rsidR="009556F7">
              <w:rPr>
                <w:color w:val="000000"/>
                <w:sz w:val="20"/>
                <w:szCs w:val="20"/>
              </w:rPr>
              <w:t>élcio</w:t>
            </w:r>
            <w:proofErr w:type="spellEnd"/>
            <w:r w:rsidR="009556F7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9556F7">
              <w:rPr>
                <w:color w:val="000000"/>
                <w:sz w:val="20"/>
                <w:szCs w:val="20"/>
              </w:rPr>
              <w:t>Muginga ,</w:t>
            </w:r>
            <w:proofErr w:type="gramEnd"/>
            <w:r w:rsidR="00546333">
              <w:rPr>
                <w:color w:val="000000"/>
                <w:sz w:val="20"/>
                <w:szCs w:val="20"/>
              </w:rPr>
              <w:t xml:space="preserve"> Guilherme </w:t>
            </w:r>
            <w:proofErr w:type="spellStart"/>
            <w:r w:rsidR="00546333">
              <w:rPr>
                <w:color w:val="000000"/>
                <w:sz w:val="20"/>
                <w:szCs w:val="20"/>
              </w:rPr>
              <w:t>Mota</w:t>
            </w:r>
            <w:proofErr w:type="spellEnd"/>
          </w:p>
        </w:tc>
      </w:tr>
      <w:tr w:rsidR="00D438BE">
        <w:tc>
          <w:tcPr>
            <w:tcW w:w="3009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Docente</w:t>
            </w:r>
            <w:proofErr w:type="spellEnd"/>
          </w:p>
        </w:tc>
        <w:tc>
          <w:tcPr>
            <w:tcW w:w="6017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r>
              <w:rPr>
                <w:color w:val="000000"/>
                <w:sz w:val="20"/>
                <w:szCs w:val="20"/>
              </w:rPr>
              <w:t>Judson Paiva</w:t>
            </w:r>
          </w:p>
        </w:tc>
      </w:tr>
      <w:tr w:rsidR="00D438BE">
        <w:tc>
          <w:tcPr>
            <w:tcW w:w="3009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Repositório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GitHub</w:t>
            </w:r>
          </w:p>
        </w:tc>
        <w:tc>
          <w:tcPr>
            <w:tcW w:w="6017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D438BE"/>
        </w:tc>
      </w:tr>
    </w:tbl>
    <w:p w:rsidR="00546333" w:rsidRDefault="00546333"/>
    <w:p w:rsidR="00546333" w:rsidRDefault="00546333"/>
    <w:p w:rsidR="00546333" w:rsidRDefault="00546333"/>
    <w:p w:rsidR="00546333" w:rsidRDefault="00546333"/>
    <w:p w:rsidR="00546333" w:rsidRDefault="00546333"/>
    <w:p w:rsidR="00546333" w:rsidRDefault="00546333"/>
    <w:p w:rsidR="00546333" w:rsidRDefault="00546333"/>
    <w:p w:rsidR="00546333" w:rsidRDefault="00546333"/>
    <w:p w:rsidR="00546333" w:rsidRDefault="00546333"/>
    <w:p w:rsidR="00546333" w:rsidRDefault="00546333"/>
    <w:p w:rsidR="00546333" w:rsidRDefault="00546333"/>
    <w:p w:rsidR="00546333" w:rsidRDefault="00546333"/>
    <w:p w:rsidR="00D438BE" w:rsidRPr="00546333" w:rsidRDefault="00546333" w:rsidP="00546333">
      <w:pPr>
        <w:jc w:val="center"/>
        <w:rPr>
          <w:b/>
          <w:lang w:val="pt-BR"/>
        </w:rPr>
      </w:pPr>
      <w:r w:rsidRPr="00546333">
        <w:rPr>
          <w:b/>
          <w:lang w:val="pt-BR"/>
        </w:rPr>
        <w:t>2025/2026</w:t>
      </w:r>
      <w:r w:rsidR="00B9625F" w:rsidRPr="00546333">
        <w:rPr>
          <w:b/>
          <w:lang w:val="pt-BR"/>
        </w:rPr>
        <w:br w:type="page"/>
      </w:r>
    </w:p>
    <w:p w:rsidR="00D438BE" w:rsidRPr="00546333" w:rsidRDefault="00B9625F" w:rsidP="00546333">
      <w:pPr>
        <w:pStyle w:val="Ttulo1"/>
        <w:pBdr>
          <w:bottom w:val="single" w:sz="6" w:space="1" w:color="2E74B5"/>
        </w:pBdr>
        <w:jc w:val="center"/>
        <w:rPr>
          <w:color w:val="000000" w:themeColor="text1"/>
          <w:lang w:val="pt-BR"/>
        </w:rPr>
      </w:pPr>
      <w:r w:rsidRPr="00546333">
        <w:rPr>
          <w:color w:val="000000" w:themeColor="text1"/>
          <w:lang w:val="pt-BR"/>
        </w:rPr>
        <w:lastRenderedPageBreak/>
        <w:t>PARTE 1 — EXPLORAÇÃO GUIADA</w:t>
      </w:r>
    </w:p>
    <w:p w:rsidR="00D438BE" w:rsidRPr="00546333" w:rsidRDefault="00B9625F">
      <w:pPr>
        <w:pStyle w:val="Ttulo2"/>
        <w:rPr>
          <w:color w:val="000000" w:themeColor="text1"/>
          <w:lang w:val="pt-BR"/>
        </w:rPr>
      </w:pPr>
      <w:r w:rsidRPr="00546333">
        <w:rPr>
          <w:color w:val="000000" w:themeColor="text1"/>
          <w:lang w:val="pt-BR"/>
        </w:rPr>
        <w:t xml:space="preserve">Fase </w:t>
      </w:r>
      <w:proofErr w:type="gramStart"/>
      <w:r w:rsidRPr="00546333">
        <w:rPr>
          <w:color w:val="000000" w:themeColor="text1"/>
          <w:lang w:val="pt-BR"/>
        </w:rPr>
        <w:t xml:space="preserve">0 </w:t>
      </w:r>
      <w:r w:rsidR="00BD5ABF">
        <w:rPr>
          <w:color w:val="000000" w:themeColor="text1"/>
          <w:lang w:val="pt-BR"/>
        </w:rPr>
        <w:t>,</w:t>
      </w:r>
      <w:proofErr w:type="gramEnd"/>
      <w:r w:rsidRPr="00546333">
        <w:rPr>
          <w:color w:val="000000" w:themeColor="text1"/>
          <w:lang w:val="pt-BR"/>
        </w:rPr>
        <w:t xml:space="preserve"> Criação do </w:t>
      </w:r>
      <w:proofErr w:type="spellStart"/>
      <w:r w:rsidRPr="00546333">
        <w:rPr>
          <w:color w:val="000000" w:themeColor="text1"/>
          <w:lang w:val="pt-BR"/>
        </w:rPr>
        <w:t>Dataset</w:t>
      </w:r>
      <w:proofErr w:type="spellEnd"/>
      <w:r w:rsidRPr="00546333">
        <w:rPr>
          <w:color w:val="000000" w:themeColor="text1"/>
          <w:lang w:val="pt-BR"/>
        </w:rPr>
        <w:t xml:space="preserve"> </w:t>
      </w:r>
      <w:proofErr w:type="spellStart"/>
      <w:r w:rsidRPr="00546333">
        <w:rPr>
          <w:color w:val="000000" w:themeColor="text1"/>
          <w:lang w:val="pt-BR"/>
        </w:rPr>
        <w:t>MercadoKwanza</w:t>
      </w:r>
      <w:proofErr w:type="spellEnd"/>
    </w:p>
    <w:p w:rsidR="00D438BE" w:rsidRPr="009556F7" w:rsidRDefault="00B9625F">
      <w:pPr>
        <w:spacing w:after="160"/>
        <w:jc w:val="both"/>
        <w:rPr>
          <w:lang w:val="pt-BR"/>
        </w:rPr>
      </w:pPr>
      <w:r w:rsidRPr="009556F7">
        <w:rPr>
          <w:color w:val="000000"/>
          <w:lang w:val="pt-BR"/>
        </w:rPr>
        <w:t xml:space="preserve">O </w:t>
      </w:r>
      <w:proofErr w:type="spellStart"/>
      <w:r w:rsidRPr="009556F7">
        <w:rPr>
          <w:color w:val="000000"/>
          <w:lang w:val="pt-BR"/>
        </w:rPr>
        <w:t>dataset</w:t>
      </w:r>
      <w:proofErr w:type="spellEnd"/>
      <w:r w:rsidRPr="009556F7">
        <w:rPr>
          <w:color w:val="000000"/>
          <w:lang w:val="pt-BR"/>
        </w:rPr>
        <w:t xml:space="preserve"> </w:t>
      </w:r>
      <w:proofErr w:type="spellStart"/>
      <w:r w:rsidRPr="009556F7">
        <w:rPr>
          <w:color w:val="000000"/>
          <w:lang w:val="pt-BR"/>
        </w:rPr>
        <w:t>MercadoKwanza</w:t>
      </w:r>
      <w:proofErr w:type="spellEnd"/>
      <w:r w:rsidRPr="009556F7">
        <w:rPr>
          <w:color w:val="000000"/>
          <w:lang w:val="pt-BR"/>
        </w:rPr>
        <w:t xml:space="preserve"> foi gerado pelos líderes dos</w:t>
      </w:r>
      <w:r w:rsidR="00863FAB">
        <w:rPr>
          <w:color w:val="000000"/>
          <w:lang w:val="pt-BR"/>
        </w:rPr>
        <w:t xml:space="preserve"> </w:t>
      </w:r>
      <w:r w:rsidRPr="009556F7">
        <w:rPr>
          <w:color w:val="000000"/>
          <w:lang w:val="pt-BR"/>
        </w:rPr>
        <w:t xml:space="preserve">grupos em conjunto, com apoio de ferramentas de IA. O script SQL </w:t>
      </w:r>
      <w:proofErr w:type="gramStart"/>
      <w:r w:rsidRPr="009556F7">
        <w:rPr>
          <w:color w:val="000000"/>
          <w:lang w:val="pt-BR"/>
        </w:rPr>
        <w:t xml:space="preserve">final </w:t>
      </w:r>
      <w:r w:rsidR="00863FAB">
        <w:rPr>
          <w:color w:val="000000"/>
          <w:lang w:val="pt-BR"/>
        </w:rPr>
        <w:t>,</w:t>
      </w:r>
      <w:proofErr w:type="gramEnd"/>
      <w:r w:rsidRPr="009556F7">
        <w:rPr>
          <w:color w:val="000000"/>
          <w:lang w:val="pt-BR"/>
        </w:rPr>
        <w:t xml:space="preserve"> </w:t>
      </w:r>
      <w:proofErr w:type="spellStart"/>
      <w:r w:rsidRPr="009556F7">
        <w:rPr>
          <w:color w:val="000000"/>
          <w:lang w:val="pt-BR"/>
        </w:rPr>
        <w:t>mercadokwanza.sql</w:t>
      </w:r>
      <w:proofErr w:type="spellEnd"/>
      <w:r w:rsidRPr="009556F7">
        <w:rPr>
          <w:color w:val="000000"/>
          <w:lang w:val="pt-BR"/>
        </w:rPr>
        <w:t xml:space="preserve"> </w:t>
      </w:r>
      <w:r w:rsidR="00863FAB">
        <w:rPr>
          <w:color w:val="000000"/>
          <w:lang w:val="pt-BR"/>
        </w:rPr>
        <w:t xml:space="preserve">, </w:t>
      </w:r>
      <w:r w:rsidRPr="009556F7">
        <w:rPr>
          <w:color w:val="000000"/>
          <w:lang w:val="pt-BR"/>
        </w:rPr>
        <w:t>foi testado, corrigido e validado antes de ser distribuído a todos os grupos.</w:t>
      </w:r>
    </w:p>
    <w:p w:rsidR="00D438BE" w:rsidRPr="009556F7" w:rsidRDefault="00D438BE">
      <w:pPr>
        <w:spacing w:after="12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3"/>
        <w:gridCol w:w="3513"/>
      </w:tblGrid>
      <w:tr w:rsidR="00D438BE">
        <w:tc>
          <w:tcPr>
            <w:tcW w:w="9026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</w:rPr>
              <w:t>REGISTO DE RESULTADOS — FASE 0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N.º de linhas em VENDA após importação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30 000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N.º de linhas em ITEM_VENDA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~89 874 (≈ 2,99 </w:t>
            </w:r>
            <w:proofErr w:type="spellStart"/>
            <w:r>
              <w:rPr>
                <w:color w:val="000000"/>
                <w:sz w:val="20"/>
                <w:szCs w:val="20"/>
              </w:rPr>
              <w:t>itens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venda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média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N.º de clientes importados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5 000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N.º de produtos importados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</w:tr>
      <w:tr w:rsidR="00D438BE" w:rsidRPr="0068506B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Erros encontrados no script da IA (s/</w:t>
            </w:r>
            <w:proofErr w:type="gramStart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n </w:t>
            </w:r>
            <w:r w:rsidR="004851F7">
              <w:rPr>
                <w:color w:val="000000"/>
                <w:sz w:val="20"/>
                <w:szCs w:val="20"/>
                <w:lang w:val="pt-BR"/>
              </w:rPr>
              <w:t>,</w:t>
            </w:r>
            <w:proofErr w:type="gramEnd"/>
            <w:r w:rsidR="004851F7">
              <w:rPr>
                <w:color w:val="000000"/>
                <w:sz w:val="20"/>
                <w:szCs w:val="20"/>
                <w:lang w:val="pt-BR"/>
              </w:rPr>
              <w:t xml:space="preserve"> </w:t>
            </w:r>
            <w:r w:rsidRPr="009556F7">
              <w:rPr>
                <w:color w:val="000000"/>
                <w:sz w:val="20"/>
                <w:szCs w:val="20"/>
                <w:lang w:val="pt-BR"/>
              </w:rPr>
              <w:t>quantos?)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proofErr w:type="gramStart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Sim </w:t>
            </w:r>
            <w:r w:rsidR="004851F7">
              <w:rPr>
                <w:color w:val="000000"/>
                <w:sz w:val="20"/>
                <w:szCs w:val="20"/>
                <w:lang w:val="pt-BR"/>
              </w:rPr>
              <w:t>,</w:t>
            </w:r>
            <w:proofErr w:type="gramEnd"/>
            <w:r w:rsidR="004851F7">
              <w:rPr>
                <w:color w:val="000000"/>
                <w:sz w:val="20"/>
                <w:szCs w:val="20"/>
                <w:lang w:val="pt-BR"/>
              </w:rPr>
              <w:t xml:space="preserve"> </w:t>
            </w: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3 erros </w:t>
            </w:r>
          </w:p>
        </w:tc>
      </w:tr>
    </w:tbl>
    <w:p w:rsidR="00D438BE" w:rsidRPr="009556F7" w:rsidRDefault="00D438BE">
      <w:pPr>
        <w:spacing w:after="12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38BE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</w:rPr>
              <w:t xml:space="preserve">REFLEXÃO ESCRITA — </w:t>
            </w:r>
            <w:proofErr w:type="spellStart"/>
            <w:r>
              <w:rPr>
                <w:b/>
                <w:bCs/>
                <w:color w:val="FFFFFF"/>
              </w:rPr>
              <w:t>Respostas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Individuais</w:t>
            </w:r>
            <w:proofErr w:type="spellEnd"/>
          </w:p>
        </w:tc>
      </w:tr>
      <w:tr w:rsidR="00D438BE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1. O script gerado pela IA funcionou 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directamente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 ou precisou de 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correcções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? </w:t>
            </w:r>
            <w:r>
              <w:rPr>
                <w:b/>
                <w:bCs/>
                <w:sz w:val="21"/>
                <w:szCs w:val="21"/>
              </w:rPr>
              <w:t xml:space="preserve">Que </w:t>
            </w:r>
            <w:proofErr w:type="spellStart"/>
            <w:r>
              <w:rPr>
                <w:b/>
                <w:bCs/>
                <w:sz w:val="21"/>
                <w:szCs w:val="21"/>
              </w:rPr>
              <w:t>tipo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de </w:t>
            </w:r>
            <w:proofErr w:type="spellStart"/>
            <w:r>
              <w:rPr>
                <w:b/>
                <w:bCs/>
                <w:sz w:val="21"/>
                <w:szCs w:val="21"/>
              </w:rPr>
              <w:t>erros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surgiram</w:t>
            </w:r>
            <w:proofErr w:type="spellEnd"/>
            <w:r>
              <w:rPr>
                <w:b/>
                <w:bCs/>
                <w:sz w:val="21"/>
                <w:szCs w:val="21"/>
              </w:rPr>
              <w:t>?</w:t>
            </w:r>
          </w:p>
        </w:tc>
      </w:tr>
      <w:tr w:rsidR="00D438BE" w:rsidRPr="0068506B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9556F7" w:rsidRDefault="00D438BE">
            <w:pPr>
              <w:jc w:val="both"/>
              <w:rPr>
                <w:lang w:val="pt-BR"/>
              </w:rPr>
            </w:pPr>
          </w:p>
        </w:tc>
      </w:tr>
      <w:tr w:rsidR="00D438BE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2. Porque é que o grupo decidiu usar 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stored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 procedures com loops em vez de INSERT linha a linha? </w:t>
            </w:r>
            <w:r>
              <w:rPr>
                <w:b/>
                <w:bCs/>
                <w:sz w:val="21"/>
                <w:szCs w:val="21"/>
              </w:rPr>
              <w:t xml:space="preserve">Qual a </w:t>
            </w:r>
            <w:proofErr w:type="spellStart"/>
            <w:r>
              <w:rPr>
                <w:b/>
                <w:bCs/>
                <w:sz w:val="21"/>
                <w:szCs w:val="21"/>
              </w:rPr>
              <w:t>vantagem</w:t>
            </w:r>
            <w:proofErr w:type="spellEnd"/>
            <w:r>
              <w:rPr>
                <w:b/>
                <w:bCs/>
                <w:sz w:val="21"/>
                <w:szCs w:val="21"/>
              </w:rPr>
              <w:t>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2E525D" w:rsidRDefault="002E525D">
            <w:pPr>
              <w:jc w:val="both"/>
              <w:rPr>
                <w:lang w:val="pt-BR"/>
              </w:rPr>
            </w:pPr>
            <w:r w:rsidRPr="002E525D">
              <w:rPr>
                <w:lang w:val="pt-BR"/>
              </w:rPr>
              <w:t xml:space="preserve">inserir 30 000 linhas com </w:t>
            </w:r>
            <w:proofErr w:type="spellStart"/>
            <w:r w:rsidRPr="002E525D">
              <w:rPr>
                <w:lang w:val="pt-BR"/>
              </w:rPr>
              <w:t>INSERTs</w:t>
            </w:r>
            <w:proofErr w:type="spellEnd"/>
            <w:r w:rsidRPr="002E525D">
              <w:rPr>
                <w:lang w:val="pt-BR"/>
              </w:rPr>
              <w:t xml:space="preserve"> individuais significa 30 000 viagens do cliente ao </w:t>
            </w:r>
            <w:proofErr w:type="gramStart"/>
            <w:r w:rsidRPr="002E525D">
              <w:rPr>
                <w:lang w:val="pt-BR"/>
              </w:rPr>
              <w:t xml:space="preserve">servidor </w:t>
            </w:r>
            <w:r>
              <w:rPr>
                <w:lang w:val="pt-BR"/>
              </w:rPr>
              <w:t>,</w:t>
            </w:r>
            <w:proofErr w:type="gramEnd"/>
            <w:r w:rsidRPr="002E525D">
              <w:rPr>
                <w:lang w:val="pt-BR"/>
              </w:rPr>
              <w:t xml:space="preserve"> lento e difícil de manter</w:t>
            </w:r>
            <w:r>
              <w:rPr>
                <w:lang w:val="pt-BR"/>
              </w:rPr>
              <w:t>.</w:t>
            </w:r>
            <w:r w:rsidRPr="002E525D">
              <w:rPr>
                <w:lang w:val="pt-BR"/>
              </w:rPr>
              <w:t xml:space="preserve"> Com uma </w:t>
            </w:r>
            <w:proofErr w:type="spellStart"/>
            <w:r w:rsidRPr="002E525D">
              <w:rPr>
                <w:lang w:val="pt-BR"/>
              </w:rPr>
              <w:t>stored</w:t>
            </w:r>
            <w:proofErr w:type="spellEnd"/>
            <w:r w:rsidRPr="002E525D">
              <w:rPr>
                <w:lang w:val="pt-BR"/>
              </w:rPr>
              <w:t xml:space="preserve"> procedure com loop</w:t>
            </w:r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while</w:t>
            </w:r>
            <w:proofErr w:type="spellEnd"/>
            <w:r w:rsidRPr="002E525D">
              <w:rPr>
                <w:lang w:val="pt-BR"/>
              </w:rPr>
              <w:t xml:space="preserve">, toda a lógica fica no servidor e corre numa única chamada. </w:t>
            </w:r>
          </w:p>
        </w:tc>
      </w:tr>
    </w:tbl>
    <w:p w:rsidR="00D438BE" w:rsidRPr="009556F7" w:rsidRDefault="00D438BE">
      <w:pPr>
        <w:spacing w:after="120"/>
        <w:rPr>
          <w:lang w:val="pt-BR"/>
        </w:rPr>
      </w:pPr>
    </w:p>
    <w:p w:rsidR="00D438BE" w:rsidRPr="00E70394" w:rsidRDefault="00B9625F">
      <w:pPr>
        <w:spacing w:before="180" w:after="80"/>
        <w:rPr>
          <w:color w:val="000000" w:themeColor="text1"/>
          <w:lang w:val="pt-BR"/>
        </w:rPr>
      </w:pPr>
      <w:r w:rsidRPr="00E70394">
        <w:rPr>
          <w:b/>
          <w:bCs/>
          <w:color w:val="000000" w:themeColor="text1"/>
          <w:sz w:val="23"/>
          <w:szCs w:val="23"/>
          <w:lang w:val="pt-BR"/>
        </w:rPr>
        <w:t xml:space="preserve">Registo de Uso de </w:t>
      </w:r>
      <w:proofErr w:type="gramStart"/>
      <w:r w:rsidRPr="00E70394">
        <w:rPr>
          <w:b/>
          <w:bCs/>
          <w:color w:val="000000" w:themeColor="text1"/>
          <w:sz w:val="23"/>
          <w:szCs w:val="23"/>
          <w:lang w:val="pt-BR"/>
        </w:rPr>
        <w:t xml:space="preserve">IA </w:t>
      </w:r>
      <w:r w:rsidR="00310C29" w:rsidRPr="00E70394">
        <w:rPr>
          <w:b/>
          <w:bCs/>
          <w:color w:val="000000" w:themeColor="text1"/>
          <w:sz w:val="23"/>
          <w:szCs w:val="23"/>
          <w:lang w:val="pt-BR"/>
        </w:rPr>
        <w:t>,</w:t>
      </w:r>
      <w:proofErr w:type="gramEnd"/>
      <w:r w:rsidR="00310C29" w:rsidRPr="00E70394">
        <w:rPr>
          <w:b/>
          <w:bCs/>
          <w:color w:val="000000" w:themeColor="text1"/>
          <w:sz w:val="23"/>
          <w:szCs w:val="23"/>
          <w:lang w:val="pt-BR"/>
        </w:rPr>
        <w:t xml:space="preserve"> </w:t>
      </w:r>
      <w:r w:rsidRPr="00E70394">
        <w:rPr>
          <w:b/>
          <w:bCs/>
          <w:color w:val="000000" w:themeColor="text1"/>
          <w:sz w:val="23"/>
          <w:szCs w:val="23"/>
          <w:lang w:val="pt-BR"/>
        </w:rPr>
        <w:t xml:space="preserve"> Fase 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2"/>
        <w:gridCol w:w="3881"/>
        <w:gridCol w:w="2933"/>
      </w:tblGrid>
      <w:tr w:rsidR="00D438BE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Submetido</w:t>
            </w:r>
            <w:proofErr w:type="spellEnd"/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 IA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D438BE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Claude Sonnet 4.6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gera um script SQL completo para MySQL 8 com as tabelas PROVINCIA, LOJA, PRODUTO, STOCK, CLIENTE, VENDA e ITEM_VENDA, com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stored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procedures que inserem 3 províncias, 15 lojas, 200 produtos, 5000 clientes e 30000 vendas com nomes angolanos realistas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Gerou um script com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stored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procedures usando </w:t>
            </w:r>
            <w:proofErr w:type="gramStart"/>
            <w:r w:rsidRPr="009556F7">
              <w:rPr>
                <w:color w:val="000000"/>
                <w:sz w:val="20"/>
                <w:szCs w:val="20"/>
                <w:lang w:val="pt-BR"/>
              </w:rPr>
              <w:t>RAND(</w:t>
            </w:r>
            <w:proofErr w:type="gram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) e NOW(). A estrutura estava </w:t>
            </w:r>
            <w:proofErr w:type="spellStart"/>
            <w:proofErr w:type="gramStart"/>
            <w:r w:rsidRPr="009556F7">
              <w:rPr>
                <w:color w:val="000000"/>
                <w:sz w:val="20"/>
                <w:szCs w:val="20"/>
                <w:lang w:val="pt-BR"/>
              </w:rPr>
              <w:t>correcta</w:t>
            </w:r>
            <w:proofErr w:type="spellEnd"/>
            <w:proofErr w:type="gram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mas os dados não eram determinísticos. </w:t>
            </w:r>
            <w:r>
              <w:rPr>
                <w:color w:val="000000"/>
                <w:sz w:val="20"/>
                <w:szCs w:val="20"/>
              </w:rPr>
              <w:t xml:space="preserve">O volume </w:t>
            </w:r>
            <w:proofErr w:type="spellStart"/>
            <w:r>
              <w:rPr>
                <w:color w:val="000000"/>
                <w:sz w:val="20"/>
                <w:szCs w:val="20"/>
              </w:rPr>
              <w:t>estava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438BE" w:rsidRPr="002E525D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color w:val="1F3864"/>
                <w:sz w:val="20"/>
                <w:szCs w:val="20"/>
                <w:lang w:val="pt-BR"/>
              </w:rPr>
              <w:t>O que o grupo corrigiu / melhorou / rejeitou</w:t>
            </w:r>
          </w:p>
        </w:tc>
        <w:tc>
          <w:tcPr>
            <w:tcW w:w="6768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both"/>
              <w:rPr>
                <w:lang w:val="pt-BR"/>
              </w:rPr>
            </w:pPr>
            <w:r w:rsidRPr="009556F7">
              <w:rPr>
                <w:sz w:val="20"/>
                <w:szCs w:val="20"/>
                <w:lang w:val="pt-BR"/>
              </w:rPr>
              <w:t xml:space="preserve">Rejeitámos o uso de </w:t>
            </w:r>
            <w:proofErr w:type="gramStart"/>
            <w:r w:rsidRPr="009556F7">
              <w:rPr>
                <w:sz w:val="20"/>
                <w:szCs w:val="20"/>
                <w:lang w:val="pt-BR"/>
              </w:rPr>
              <w:t>RAND(</w:t>
            </w:r>
            <w:proofErr w:type="gramEnd"/>
            <w:r w:rsidRPr="009556F7">
              <w:rPr>
                <w:sz w:val="20"/>
                <w:szCs w:val="20"/>
                <w:lang w:val="pt-BR"/>
              </w:rPr>
              <w:t xml:space="preserve">) e NOW(). Criámos a função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det_</w:t>
            </w:r>
            <w:proofErr w:type="gramStart"/>
            <w:r w:rsidRPr="009556F7">
              <w:rPr>
                <w:sz w:val="20"/>
                <w:szCs w:val="20"/>
                <w:lang w:val="pt-BR"/>
              </w:rPr>
              <w:t>rand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>(</w:t>
            </w:r>
            <w:proofErr w:type="gramEnd"/>
            <w:r w:rsidRPr="009556F7">
              <w:rPr>
                <w:sz w:val="20"/>
                <w:szCs w:val="20"/>
                <w:lang w:val="pt-BR"/>
              </w:rPr>
              <w:t xml:space="preserve">) baseada em MD5 para garantir determinismo total. Corrigimos também a lógica de inserção de ITEM_VENDA para usar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venda_id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 explícito em vez de LAST_INSERT_</w:t>
            </w:r>
            <w:proofErr w:type="gramStart"/>
            <w:r w:rsidRPr="009556F7">
              <w:rPr>
                <w:sz w:val="20"/>
                <w:szCs w:val="20"/>
                <w:lang w:val="pt-BR"/>
              </w:rPr>
              <w:t>ID(</w:t>
            </w:r>
            <w:proofErr w:type="gramEnd"/>
            <w:r w:rsidRPr="009556F7">
              <w:rPr>
                <w:sz w:val="20"/>
                <w:szCs w:val="20"/>
                <w:lang w:val="pt-BR"/>
              </w:rPr>
              <w:t xml:space="preserve">). </w:t>
            </w:r>
          </w:p>
        </w:tc>
      </w:tr>
    </w:tbl>
    <w:p w:rsidR="00D438BE" w:rsidRPr="009556F7" w:rsidRDefault="00D438BE">
      <w:pPr>
        <w:spacing w:after="120"/>
        <w:rPr>
          <w:lang w:val="pt-BR"/>
        </w:rPr>
      </w:pPr>
    </w:p>
    <w:p w:rsidR="004851F7" w:rsidRDefault="004851F7">
      <w:pPr>
        <w:pStyle w:val="Ttulo2"/>
        <w:rPr>
          <w:color w:val="000000" w:themeColor="text1"/>
          <w:lang w:val="pt-BR"/>
        </w:rPr>
      </w:pPr>
    </w:p>
    <w:p w:rsidR="004851F7" w:rsidRDefault="004851F7">
      <w:pPr>
        <w:pStyle w:val="Ttulo2"/>
        <w:rPr>
          <w:color w:val="000000" w:themeColor="text1"/>
          <w:lang w:val="pt-BR"/>
        </w:rPr>
      </w:pPr>
    </w:p>
    <w:p w:rsidR="004851F7" w:rsidRDefault="004851F7">
      <w:pPr>
        <w:pStyle w:val="Ttulo2"/>
        <w:rPr>
          <w:color w:val="000000" w:themeColor="text1"/>
          <w:lang w:val="pt-BR"/>
        </w:rPr>
      </w:pPr>
    </w:p>
    <w:p w:rsidR="00D438BE" w:rsidRPr="00BD5ABF" w:rsidRDefault="00B9625F">
      <w:pPr>
        <w:pStyle w:val="Ttulo2"/>
        <w:rPr>
          <w:color w:val="000000" w:themeColor="text1"/>
          <w:lang w:val="pt-BR"/>
        </w:rPr>
      </w:pPr>
      <w:r w:rsidRPr="00BD5ABF">
        <w:rPr>
          <w:color w:val="000000" w:themeColor="text1"/>
          <w:lang w:val="pt-BR"/>
        </w:rPr>
        <w:lastRenderedPageBreak/>
        <w:t xml:space="preserve">Fase </w:t>
      </w:r>
      <w:proofErr w:type="gramStart"/>
      <w:r w:rsidRPr="00BD5ABF">
        <w:rPr>
          <w:color w:val="000000" w:themeColor="text1"/>
          <w:lang w:val="pt-BR"/>
        </w:rPr>
        <w:t xml:space="preserve">1 </w:t>
      </w:r>
      <w:r w:rsidR="00BD5ABF">
        <w:rPr>
          <w:color w:val="000000" w:themeColor="text1"/>
          <w:lang w:val="pt-BR"/>
        </w:rPr>
        <w:t>,</w:t>
      </w:r>
      <w:proofErr w:type="gramEnd"/>
      <w:r w:rsidR="00BD5ABF">
        <w:rPr>
          <w:color w:val="000000" w:themeColor="text1"/>
          <w:lang w:val="pt-BR"/>
        </w:rPr>
        <w:t xml:space="preserve"> </w:t>
      </w:r>
      <w:r w:rsidRPr="00BD5ABF">
        <w:rPr>
          <w:color w:val="000000" w:themeColor="text1"/>
          <w:lang w:val="pt-BR"/>
        </w:rPr>
        <w:t>O Docker e a Ideia de Nó Distribuído</w:t>
      </w:r>
    </w:p>
    <w:p w:rsidR="00D438BE" w:rsidRPr="009556F7" w:rsidRDefault="00B9625F">
      <w:pPr>
        <w:spacing w:after="160"/>
        <w:jc w:val="both"/>
        <w:rPr>
          <w:lang w:val="pt-BR"/>
        </w:rPr>
      </w:pPr>
      <w:r w:rsidRPr="009556F7">
        <w:rPr>
          <w:color w:val="000000"/>
          <w:lang w:val="pt-BR"/>
        </w:rPr>
        <w:t>Instalámos o Docker</w:t>
      </w:r>
      <w:r w:rsidR="00C86B34">
        <w:rPr>
          <w:color w:val="000000"/>
          <w:lang w:val="pt-BR"/>
        </w:rPr>
        <w:t xml:space="preserve"> </w:t>
      </w:r>
      <w:r w:rsidRPr="009556F7">
        <w:rPr>
          <w:color w:val="000000"/>
          <w:lang w:val="pt-BR"/>
        </w:rPr>
        <w:t xml:space="preserve">e configurámos o ficheiro </w:t>
      </w:r>
      <w:proofErr w:type="spellStart"/>
      <w:r w:rsidRPr="009556F7">
        <w:rPr>
          <w:color w:val="000000"/>
          <w:lang w:val="pt-BR"/>
        </w:rPr>
        <w:t>docker-compose.yml</w:t>
      </w:r>
      <w:proofErr w:type="spellEnd"/>
      <w:r w:rsidRPr="009556F7">
        <w:rPr>
          <w:color w:val="000000"/>
          <w:lang w:val="pt-BR"/>
        </w:rPr>
        <w:t xml:space="preserve"> com quatro contentores: três instâncias MySQL (Luanda/Master, Benguela/</w:t>
      </w:r>
      <w:proofErr w:type="spellStart"/>
      <w:r w:rsidRPr="009556F7">
        <w:rPr>
          <w:color w:val="000000"/>
          <w:lang w:val="pt-BR"/>
        </w:rPr>
        <w:t>Slave</w:t>
      </w:r>
      <w:proofErr w:type="spellEnd"/>
      <w:r w:rsidRPr="009556F7">
        <w:rPr>
          <w:color w:val="000000"/>
          <w:lang w:val="pt-BR"/>
        </w:rPr>
        <w:t>, Huambo/</w:t>
      </w:r>
      <w:proofErr w:type="spellStart"/>
      <w:r w:rsidRPr="009556F7">
        <w:rPr>
          <w:color w:val="000000"/>
          <w:lang w:val="pt-BR"/>
        </w:rPr>
        <w:t>Slave</w:t>
      </w:r>
      <w:proofErr w:type="spellEnd"/>
      <w:r w:rsidRPr="009556F7">
        <w:rPr>
          <w:color w:val="000000"/>
          <w:lang w:val="pt-BR"/>
        </w:rPr>
        <w:t xml:space="preserve">) e uma instância </w:t>
      </w:r>
      <w:proofErr w:type="spellStart"/>
      <w:r w:rsidRPr="009556F7">
        <w:rPr>
          <w:color w:val="000000"/>
          <w:lang w:val="pt-BR"/>
        </w:rPr>
        <w:t>MongoDB</w:t>
      </w:r>
      <w:proofErr w:type="spellEnd"/>
      <w:r w:rsidR="00C86B34">
        <w:rPr>
          <w:color w:val="000000"/>
          <w:lang w:val="pt-BR"/>
        </w:rPr>
        <w:t xml:space="preserve">. </w:t>
      </w:r>
      <w:r w:rsidRPr="009556F7">
        <w:rPr>
          <w:color w:val="000000"/>
          <w:lang w:val="pt-BR"/>
        </w:rPr>
        <w:t>O volume que o script SQL é executado automaticamente na primeira inicialização do contentor Luanda.</w:t>
      </w:r>
    </w:p>
    <w:p w:rsidR="00D438BE" w:rsidRPr="009556F7" w:rsidRDefault="00D438BE">
      <w:pPr>
        <w:spacing w:after="12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3"/>
        <w:gridCol w:w="3513"/>
      </w:tblGrid>
      <w:tr w:rsidR="00D438BE" w:rsidRPr="002E525D">
        <w:tc>
          <w:tcPr>
            <w:tcW w:w="9026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r w:rsidRPr="009556F7">
              <w:rPr>
                <w:b/>
                <w:bCs/>
                <w:color w:val="FFFFFF"/>
                <w:lang w:val="pt-BR"/>
              </w:rPr>
              <w:t>REGISTO DE RESULTADOS — FASE 1A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color w:val="000000"/>
                <w:sz w:val="20"/>
                <w:szCs w:val="20"/>
              </w:rPr>
              <w:t>Versão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 Docker </w:t>
            </w:r>
            <w:proofErr w:type="spellStart"/>
            <w:r>
              <w:rPr>
                <w:color w:val="000000"/>
                <w:sz w:val="20"/>
                <w:szCs w:val="20"/>
              </w:rPr>
              <w:t>instalada</w:t>
            </w:r>
            <w:proofErr w:type="spellEnd"/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Docker version 26.1.3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color w:val="000000"/>
                <w:sz w:val="20"/>
                <w:szCs w:val="20"/>
              </w:rPr>
              <w:t>Versão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 Docker Compose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Docker Compose version 2.27.0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Sistema Operativo usado pelo grupo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Windows 11 </w:t>
            </w:r>
          </w:p>
        </w:tc>
      </w:tr>
    </w:tbl>
    <w:p w:rsidR="00D438BE" w:rsidRDefault="00D438B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3"/>
        <w:gridCol w:w="3513"/>
      </w:tblGrid>
      <w:tr w:rsidR="00D438BE" w:rsidRPr="002E525D">
        <w:tc>
          <w:tcPr>
            <w:tcW w:w="9026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r w:rsidRPr="009556F7">
              <w:rPr>
                <w:b/>
                <w:bCs/>
                <w:color w:val="FFFFFF"/>
                <w:lang w:val="pt-BR"/>
              </w:rPr>
              <w:t>REGISTO DE RESULTADOS — FASE 1B</w:t>
            </w:r>
          </w:p>
        </w:tc>
      </w:tr>
      <w:tr w:rsidR="00D438BE" w:rsidRPr="002E525D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N.º de contentores com STATUS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Up</w:t>
            </w:r>
            <w:proofErr w:type="spellEnd"/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4 (no-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luanda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>, no-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benguela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>, no-huambo, mongo-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kwanza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>)</w:t>
            </w:r>
          </w:p>
        </w:tc>
      </w:tr>
      <w:tr w:rsidR="00D438BE" w:rsidRPr="002E525D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Tempo de arranque do cluster (aprox.)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47 segundos (primeira vez, com download das imagens)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Resultado de </w:t>
            </w:r>
            <w:proofErr w:type="gramStart"/>
            <w:r w:rsidRPr="009556F7">
              <w:rPr>
                <w:color w:val="000000"/>
                <w:sz w:val="20"/>
                <w:szCs w:val="20"/>
                <w:lang w:val="pt-BR"/>
              </w:rPr>
              <w:t>COUNT(</w:t>
            </w:r>
            <w:proofErr w:type="gramEnd"/>
            <w:r w:rsidRPr="009556F7">
              <w:rPr>
                <w:color w:val="000000"/>
                <w:sz w:val="20"/>
                <w:szCs w:val="20"/>
                <w:lang w:val="pt-BR"/>
              </w:rPr>
              <w:t>*) FROM VENDA (Luanda)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30 000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Resultado de </w:t>
            </w:r>
            <w:proofErr w:type="gramStart"/>
            <w:r w:rsidRPr="009556F7">
              <w:rPr>
                <w:color w:val="000000"/>
                <w:sz w:val="20"/>
                <w:szCs w:val="20"/>
                <w:lang w:val="pt-BR"/>
              </w:rPr>
              <w:t>COUNT(</w:t>
            </w:r>
            <w:proofErr w:type="gramEnd"/>
            <w:r w:rsidRPr="009556F7">
              <w:rPr>
                <w:color w:val="000000"/>
                <w:sz w:val="20"/>
                <w:szCs w:val="20"/>
                <w:lang w:val="pt-BR"/>
              </w:rPr>
              <w:t>*) FROM CLIENTE (Luanda)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5 000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Os dados do SQL foram carregados automaticamente?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Sim (S)</w:t>
            </w:r>
          </w:p>
        </w:tc>
      </w:tr>
    </w:tbl>
    <w:p w:rsidR="00D438BE" w:rsidRDefault="00D438B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38BE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</w:rPr>
              <w:t xml:space="preserve">REFLEXÃO ESCRITA — </w:t>
            </w:r>
            <w:proofErr w:type="spellStart"/>
            <w:r>
              <w:rPr>
                <w:b/>
                <w:bCs/>
                <w:color w:val="FFFFFF"/>
              </w:rPr>
              <w:t>Respostas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Individuais</w:t>
            </w:r>
            <w:proofErr w:type="spellEnd"/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sz w:val="21"/>
                <w:szCs w:val="21"/>
                <w:lang w:val="pt-BR"/>
              </w:rPr>
              <w:t>1. O que significa o mapeamento de portas 3307:3306? Porque é que os nós Benguela e Huambo não podem também usar a porta 3306 no anfitrião?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2E525D" w:rsidRDefault="007C48F1">
            <w:pPr>
              <w:jc w:val="both"/>
              <w:rPr>
                <w:lang w:val="pt-BR"/>
              </w:rPr>
            </w:pPr>
            <w:r w:rsidRPr="007C48F1">
              <w:rPr>
                <w:sz w:val="21"/>
                <w:szCs w:val="21"/>
                <w:lang w:val="pt-BR"/>
              </w:rPr>
              <w:t xml:space="preserve">O mapeamento 3307:3306 significa que a porta 3307 do computador anfitrião (o nosso portátil) é redirecionada para a porta 3306 dentro do contentor de Benguela. Cada contentor MySQL usa internamente sempre a porta 3306, mas o Docker expõe essas portas internas em portas diferentes no anfitrião para evitar conflitos. </w:t>
            </w:r>
            <w:r w:rsidRPr="006666FE">
              <w:rPr>
                <w:sz w:val="21"/>
                <w:szCs w:val="21"/>
                <w:lang w:val="pt-BR"/>
              </w:rPr>
              <w:t>Não é possível dois contentores usarem a mesma porta no anfitrião porque o sistema operativo não saberia qual contentor destinar a ligação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2. Qual a vantagem de usar o </w:t>
            </w:r>
            <w:proofErr w:type="gramStart"/>
            <w:r w:rsidRPr="009556F7">
              <w:rPr>
                <w:b/>
                <w:bCs/>
                <w:sz w:val="21"/>
                <w:szCs w:val="21"/>
                <w:lang w:val="pt-BR"/>
              </w:rPr>
              <w:t>volume .</w:t>
            </w:r>
            <w:proofErr w:type="gramEnd"/>
            <w:r w:rsidRPr="009556F7">
              <w:rPr>
                <w:b/>
                <w:bCs/>
                <w:sz w:val="21"/>
                <w:szCs w:val="21"/>
                <w:lang w:val="pt-BR"/>
              </w:rPr>
              <w:t>/dados:/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docker-entrypoint-initdb.d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>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6666FE" w:rsidRDefault="006666FE">
            <w:pPr>
              <w:jc w:val="both"/>
              <w:rPr>
                <w:lang w:val="pt-BR"/>
              </w:rPr>
            </w:pPr>
            <w:r w:rsidRPr="006666FE">
              <w:rPr>
                <w:sz w:val="21"/>
                <w:szCs w:val="21"/>
                <w:lang w:val="pt-BR"/>
              </w:rPr>
              <w:t xml:space="preserve">A vantagem é a automação total: não precisamos de entrar manualmente no contentor e correr SOURCE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mercadokwanza.sql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. Se não usássemos este volume, teríamos de fazer: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docker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exec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-it no-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luanda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mysql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-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uroot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-pkwanza2024 &lt; dados/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mercadokwanza.sql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>, o que além de manual, pode falhar se o contentor ainda não tiver terminado de inicializar.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sz w:val="21"/>
                <w:szCs w:val="21"/>
                <w:lang w:val="pt-BR"/>
              </w:rPr>
              <w:t>3. Se desligarem o computador e voltarem a ligar, os dados permanecem?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6666FE" w:rsidRDefault="006666FE">
            <w:pPr>
              <w:jc w:val="both"/>
              <w:rPr>
                <w:lang w:val="pt-BR"/>
              </w:rPr>
            </w:pPr>
            <w:r w:rsidRPr="006666FE">
              <w:rPr>
                <w:sz w:val="21"/>
                <w:szCs w:val="21"/>
                <w:lang w:val="pt-BR"/>
              </w:rPr>
              <w:t xml:space="preserve">Sim, os dados permanecem. Verificámos que após reiniciar o computador e executar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docker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compose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up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-d novamente, os </w:t>
            </w:r>
            <w:proofErr w:type="gramStart"/>
            <w:r w:rsidRPr="006666FE">
              <w:rPr>
                <w:sz w:val="21"/>
                <w:szCs w:val="21"/>
                <w:lang w:val="pt-BR"/>
              </w:rPr>
              <w:t>COUNT(</w:t>
            </w:r>
            <w:proofErr w:type="gramEnd"/>
            <w:r w:rsidRPr="006666FE">
              <w:rPr>
                <w:sz w:val="21"/>
                <w:szCs w:val="21"/>
                <w:lang w:val="pt-BR"/>
              </w:rPr>
              <w:t>*) das tabelas eram idênticos aos anteriores</w:t>
            </w:r>
          </w:p>
        </w:tc>
      </w:tr>
    </w:tbl>
    <w:p w:rsidR="00D438BE" w:rsidRPr="009556F7" w:rsidRDefault="00D438BE">
      <w:pPr>
        <w:spacing w:after="120"/>
        <w:rPr>
          <w:lang w:val="pt-BR"/>
        </w:rPr>
      </w:pPr>
    </w:p>
    <w:p w:rsidR="00310C29" w:rsidRDefault="00310C29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310C29" w:rsidRDefault="00310C29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310C29" w:rsidRDefault="00310C29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310C29" w:rsidRDefault="00310C29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310C29" w:rsidRDefault="00310C29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310C29" w:rsidRDefault="00310C29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310C29" w:rsidRDefault="00310C29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310C29" w:rsidRDefault="00310C29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310C29" w:rsidRDefault="00310C29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D438BE" w:rsidRPr="00E70394" w:rsidRDefault="00B9625F">
      <w:pPr>
        <w:spacing w:before="180" w:after="80"/>
        <w:rPr>
          <w:color w:val="000000" w:themeColor="text1"/>
          <w:lang w:val="pt-BR"/>
        </w:rPr>
      </w:pPr>
      <w:r w:rsidRPr="00E70394">
        <w:rPr>
          <w:b/>
          <w:bCs/>
          <w:color w:val="000000" w:themeColor="text1"/>
          <w:sz w:val="23"/>
          <w:szCs w:val="23"/>
          <w:lang w:val="pt-BR"/>
        </w:rPr>
        <w:t xml:space="preserve">Registo de Uso de </w:t>
      </w:r>
      <w:proofErr w:type="gramStart"/>
      <w:r w:rsidRPr="00E70394">
        <w:rPr>
          <w:b/>
          <w:bCs/>
          <w:color w:val="000000" w:themeColor="text1"/>
          <w:sz w:val="23"/>
          <w:szCs w:val="23"/>
          <w:lang w:val="pt-BR"/>
        </w:rPr>
        <w:t xml:space="preserve">IA </w:t>
      </w:r>
      <w:r w:rsidR="00310C29" w:rsidRPr="00E70394">
        <w:rPr>
          <w:b/>
          <w:bCs/>
          <w:color w:val="000000" w:themeColor="text1"/>
          <w:sz w:val="23"/>
          <w:szCs w:val="23"/>
          <w:lang w:val="pt-BR"/>
        </w:rPr>
        <w:t>,</w:t>
      </w:r>
      <w:proofErr w:type="gramEnd"/>
      <w:r w:rsidR="00310C29" w:rsidRPr="00E70394">
        <w:rPr>
          <w:b/>
          <w:bCs/>
          <w:color w:val="000000" w:themeColor="text1"/>
          <w:sz w:val="23"/>
          <w:szCs w:val="23"/>
          <w:lang w:val="pt-BR"/>
        </w:rPr>
        <w:t xml:space="preserve"> </w:t>
      </w:r>
      <w:r w:rsidRPr="00E70394">
        <w:rPr>
          <w:b/>
          <w:bCs/>
          <w:color w:val="000000" w:themeColor="text1"/>
          <w:sz w:val="23"/>
          <w:szCs w:val="23"/>
          <w:lang w:val="pt-BR"/>
        </w:rPr>
        <w:t>Fase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2"/>
        <w:gridCol w:w="3891"/>
        <w:gridCol w:w="2923"/>
      </w:tblGrid>
      <w:tr w:rsidR="00D438BE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Submetido</w:t>
            </w:r>
            <w:proofErr w:type="spellEnd"/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 IA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D438BE" w:rsidRPr="002E525D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Claude Sonnet 4.6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como faço para que o contentor MySQL carregue automaticamente um script SQL na primeira inicialização usando Docker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Compose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? preciso de um exemplo de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docker-compose.yml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com 3 contentores MySQL e 1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MongoDB</w:t>
            </w:r>
            <w:proofErr w:type="spellEnd"/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Explicou o mecanismo do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docker-entrypoint-</w:t>
            </w:r>
            <w:proofErr w:type="gramStart"/>
            <w:r w:rsidRPr="009556F7">
              <w:rPr>
                <w:color w:val="000000"/>
                <w:sz w:val="20"/>
                <w:szCs w:val="20"/>
                <w:lang w:val="pt-BR"/>
              </w:rPr>
              <w:t>initdb.d</w:t>
            </w:r>
            <w:proofErr w:type="spellEnd"/>
            <w:proofErr w:type="gram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e gerou um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docker-compose.yml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básico com os 4 serviços. Usou o parâmetro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command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para as flags do server-id e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binlog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>.</w:t>
            </w:r>
          </w:p>
        </w:tc>
      </w:tr>
      <w:tr w:rsidR="00D438BE" w:rsidRPr="002E525D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color w:val="1F3864"/>
                <w:sz w:val="20"/>
                <w:szCs w:val="20"/>
                <w:lang w:val="pt-BR"/>
              </w:rPr>
              <w:t>O que o grupo corrigiu / melhorou / rejeitou</w:t>
            </w:r>
          </w:p>
        </w:tc>
        <w:tc>
          <w:tcPr>
            <w:tcW w:w="6768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both"/>
              <w:rPr>
                <w:lang w:val="pt-BR"/>
              </w:rPr>
            </w:pPr>
            <w:r w:rsidRPr="009556F7">
              <w:rPr>
                <w:sz w:val="20"/>
                <w:szCs w:val="20"/>
                <w:lang w:val="pt-BR"/>
              </w:rPr>
              <w:t xml:space="preserve">Adicionámos volumes nomeados para persistência dos dados (a IA usou volumes anónimos que perdem dados). Adicionámos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depends_on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 para os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Slaves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 aguardarem o Master. Corrigimos o default-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authentication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-plugin para compatibilidade com o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mysql-connector-python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. Adicionámos a rede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kwanza_net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 para que os contentores comuniquem pelo nome (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ex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>: no-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luanda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>).</w:t>
            </w:r>
          </w:p>
        </w:tc>
      </w:tr>
    </w:tbl>
    <w:p w:rsidR="00D438BE" w:rsidRPr="009556F7" w:rsidRDefault="00D438BE">
      <w:pPr>
        <w:spacing w:after="120"/>
        <w:rPr>
          <w:lang w:val="pt-BR"/>
        </w:rPr>
      </w:pPr>
    </w:p>
    <w:p w:rsidR="00D438BE" w:rsidRPr="00E70394" w:rsidRDefault="00B9625F">
      <w:pPr>
        <w:pStyle w:val="Ttulo2"/>
        <w:rPr>
          <w:color w:val="000000" w:themeColor="text1"/>
          <w:lang w:val="pt-BR"/>
        </w:rPr>
      </w:pPr>
      <w:r w:rsidRPr="00E70394">
        <w:rPr>
          <w:color w:val="000000" w:themeColor="text1"/>
          <w:lang w:val="pt-BR"/>
        </w:rPr>
        <w:t xml:space="preserve">Fase </w:t>
      </w:r>
      <w:proofErr w:type="gramStart"/>
      <w:r w:rsidRPr="00E70394">
        <w:rPr>
          <w:color w:val="000000" w:themeColor="text1"/>
          <w:lang w:val="pt-BR"/>
        </w:rPr>
        <w:t xml:space="preserve">2 </w:t>
      </w:r>
      <w:r w:rsidR="00E70394" w:rsidRPr="00E70394">
        <w:rPr>
          <w:color w:val="000000" w:themeColor="text1"/>
          <w:lang w:val="pt-BR"/>
        </w:rPr>
        <w:t>,</w:t>
      </w:r>
      <w:proofErr w:type="gramEnd"/>
      <w:r w:rsidRPr="00E70394">
        <w:rPr>
          <w:color w:val="000000" w:themeColor="text1"/>
          <w:lang w:val="pt-BR"/>
        </w:rPr>
        <w:t xml:space="preserve"> </w:t>
      </w:r>
      <w:proofErr w:type="spellStart"/>
      <w:r w:rsidRPr="00E70394">
        <w:rPr>
          <w:color w:val="000000" w:themeColor="text1"/>
          <w:lang w:val="pt-BR"/>
        </w:rPr>
        <w:t>Arquitectura</w:t>
      </w:r>
      <w:proofErr w:type="spellEnd"/>
      <w:r w:rsidRPr="00E70394">
        <w:rPr>
          <w:color w:val="000000" w:themeColor="text1"/>
          <w:lang w:val="pt-BR"/>
        </w:rPr>
        <w:t xml:space="preserve"> Distribuída e Fragmentação</w:t>
      </w:r>
    </w:p>
    <w:p w:rsidR="00D438BE" w:rsidRPr="009556F7" w:rsidRDefault="00B9625F">
      <w:pPr>
        <w:spacing w:after="160"/>
        <w:jc w:val="both"/>
        <w:rPr>
          <w:lang w:val="pt-BR"/>
        </w:rPr>
      </w:pPr>
      <w:r w:rsidRPr="009556F7">
        <w:rPr>
          <w:color w:val="000000"/>
          <w:lang w:val="pt-BR"/>
        </w:rPr>
        <w:t xml:space="preserve">Criámos </w:t>
      </w:r>
      <w:proofErr w:type="spellStart"/>
      <w:r w:rsidRPr="009556F7">
        <w:rPr>
          <w:color w:val="000000"/>
          <w:lang w:val="pt-BR"/>
        </w:rPr>
        <w:t>views</w:t>
      </w:r>
      <w:proofErr w:type="spellEnd"/>
      <w:r w:rsidRPr="009556F7">
        <w:rPr>
          <w:color w:val="000000"/>
          <w:lang w:val="pt-BR"/>
        </w:rPr>
        <w:t xml:space="preserve"> que simulam a fragmentação horizontal da tabela VENDA por província, e propusemos uma fragmentação vertical da tabela PRODUTO separando atributos de catálogo dos atributos comerciais.</w:t>
      </w:r>
    </w:p>
    <w:p w:rsidR="00D438BE" w:rsidRPr="009556F7" w:rsidRDefault="00D438BE">
      <w:pPr>
        <w:spacing w:after="12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3"/>
        <w:gridCol w:w="3513"/>
      </w:tblGrid>
      <w:tr w:rsidR="00D438BE">
        <w:tc>
          <w:tcPr>
            <w:tcW w:w="9026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</w:rPr>
              <w:t>REGISTO DE RESULTADOS — FASE 2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r>
              <w:rPr>
                <w:color w:val="000000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000000"/>
                <w:sz w:val="20"/>
                <w:szCs w:val="20"/>
              </w:rPr>
              <w:t>vendas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fragmento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Luanda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9 978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r>
              <w:rPr>
                <w:color w:val="000000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000000"/>
                <w:sz w:val="20"/>
                <w:szCs w:val="20"/>
              </w:rPr>
              <w:t>vendas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fragmento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Benguela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10 021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r>
              <w:rPr>
                <w:color w:val="000000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000000"/>
                <w:sz w:val="20"/>
                <w:szCs w:val="20"/>
              </w:rPr>
              <w:t>vendas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fragmento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Huambo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10 001</w:t>
            </w:r>
          </w:p>
        </w:tc>
      </w:tr>
      <w:tr w:rsidR="00D438BE" w:rsidRPr="002E525D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Soma dos 3 fragmentos = total? (S/N)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proofErr w:type="gramStart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Sim </w:t>
            </w:r>
            <w:r w:rsidR="00DF26C4">
              <w:rPr>
                <w:color w:val="000000"/>
                <w:sz w:val="20"/>
                <w:szCs w:val="20"/>
                <w:lang w:val="pt-BR"/>
              </w:rPr>
              <w:t>,</w:t>
            </w:r>
            <w:r w:rsidRPr="009556F7">
              <w:rPr>
                <w:color w:val="000000"/>
                <w:sz w:val="20"/>
                <w:szCs w:val="20"/>
                <w:lang w:val="pt-BR"/>
              </w:rPr>
              <w:t>soma</w:t>
            </w:r>
            <w:proofErr w:type="gram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= 30 000 = COUNT(*) FROM VENDA</w:t>
            </w:r>
          </w:p>
        </w:tc>
      </w:tr>
      <w:tr w:rsidR="00D438BE" w:rsidRPr="009556F7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Query de fragmentação vertical escrita pelo grupo?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Sim </w:t>
            </w:r>
          </w:p>
        </w:tc>
      </w:tr>
    </w:tbl>
    <w:p w:rsidR="00D438BE" w:rsidRPr="009556F7" w:rsidRDefault="00D438BE">
      <w:pPr>
        <w:spacing w:after="12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38BE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</w:rPr>
              <w:t xml:space="preserve">REFLEXÃO ESCRITA — </w:t>
            </w:r>
            <w:proofErr w:type="spellStart"/>
            <w:r>
              <w:rPr>
                <w:b/>
                <w:bCs/>
                <w:color w:val="FFFFFF"/>
              </w:rPr>
              <w:t>Respostas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Individuais</w:t>
            </w:r>
            <w:proofErr w:type="spellEnd"/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1. As 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views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 que criaram respeitam as três propriedades de 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Özsu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 &amp; 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Valduriez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 (2020): completude, disjunção e reconstituição?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666FE" w:rsidRPr="006666FE" w:rsidRDefault="006666FE" w:rsidP="006666FE">
            <w:pPr>
              <w:jc w:val="both"/>
              <w:rPr>
                <w:lang w:val="pt-BR"/>
              </w:rPr>
            </w:pPr>
            <w:r w:rsidRPr="006666FE">
              <w:rPr>
                <w:sz w:val="21"/>
                <w:szCs w:val="21"/>
                <w:lang w:val="pt-BR"/>
              </w:rPr>
              <w:t xml:space="preserve">Completude: sim. Cada linha de VENDA pertence a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exactamente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uma das três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views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, pois a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provincia_id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da loja associada é sempre 1, 2 ou 3. Disjunção: sim. Uma venda só pode pertencer a uma loja, e uma loja só pode pertencer a uma província. Não existe sobreposição. Reconstituição: sim. A UNION ALL das três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views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reproduz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exactamente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a tabela VENDA original, com todas as colunas e todas as linhas.</w:t>
            </w:r>
          </w:p>
          <w:p w:rsidR="00D438BE" w:rsidRPr="009556F7" w:rsidRDefault="00D438BE">
            <w:pPr>
              <w:jc w:val="both"/>
              <w:rPr>
                <w:lang w:val="pt-BR"/>
              </w:rPr>
            </w:pP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sz w:val="21"/>
                <w:szCs w:val="21"/>
                <w:lang w:val="pt-BR"/>
              </w:rPr>
              <w:lastRenderedPageBreak/>
              <w:t xml:space="preserve">2. Quais são as limitações de simular fragmentação com 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VIEWs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 em vez de distribuir fisicamente os dados?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9556F7" w:rsidRDefault="006666FE">
            <w:pPr>
              <w:jc w:val="both"/>
              <w:rPr>
                <w:lang w:val="pt-BR"/>
              </w:rPr>
            </w:pPr>
            <w:r w:rsidRPr="006666FE">
              <w:rPr>
                <w:sz w:val="21"/>
                <w:szCs w:val="21"/>
                <w:lang w:val="pt-BR"/>
              </w:rPr>
              <w:t xml:space="preserve">As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VIEWs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são apenas atalhos de </w:t>
            </w:r>
            <w:proofErr w:type="gramStart"/>
            <w:r w:rsidRPr="006666FE">
              <w:rPr>
                <w:sz w:val="21"/>
                <w:szCs w:val="21"/>
                <w:lang w:val="pt-BR"/>
              </w:rPr>
              <w:t xml:space="preserve">consulta </w:t>
            </w:r>
            <w:r>
              <w:rPr>
                <w:sz w:val="21"/>
                <w:szCs w:val="21"/>
                <w:lang w:val="pt-BR"/>
              </w:rPr>
              <w:t>,</w:t>
            </w:r>
            <w:proofErr w:type="gramEnd"/>
            <w:r w:rsidRPr="006666FE">
              <w:rPr>
                <w:sz w:val="21"/>
                <w:szCs w:val="21"/>
                <w:lang w:val="pt-BR"/>
              </w:rPr>
              <w:t xml:space="preserve"> os dados continuam fisicamente todos na mesma tabela VENDA no mesmo servidor. O que as </w:t>
            </w:r>
            <w:proofErr w:type="spellStart"/>
            <w:r w:rsidRPr="006666FE">
              <w:rPr>
                <w:sz w:val="21"/>
                <w:szCs w:val="21"/>
                <w:lang w:val="pt-BR"/>
              </w:rPr>
              <w:t>VIEWs</w:t>
            </w:r>
            <w:proofErr w:type="spellEnd"/>
            <w:r w:rsidRPr="006666FE">
              <w:rPr>
                <w:sz w:val="21"/>
                <w:szCs w:val="21"/>
                <w:lang w:val="pt-BR"/>
              </w:rPr>
              <w:t xml:space="preserve"> não conseguem simular: (1) redução de latência de </w:t>
            </w:r>
            <w:proofErr w:type="gramStart"/>
            <w:r w:rsidRPr="006666FE">
              <w:rPr>
                <w:sz w:val="21"/>
                <w:szCs w:val="21"/>
                <w:lang w:val="pt-BR"/>
              </w:rPr>
              <w:t xml:space="preserve">leitura </w:t>
            </w:r>
            <w:r>
              <w:rPr>
                <w:sz w:val="21"/>
                <w:szCs w:val="21"/>
                <w:lang w:val="pt-BR"/>
              </w:rPr>
              <w:t>,</w:t>
            </w:r>
            <w:proofErr w:type="gramEnd"/>
            <w:r w:rsidRPr="006666FE">
              <w:rPr>
                <w:sz w:val="21"/>
                <w:szCs w:val="21"/>
                <w:lang w:val="pt-BR"/>
              </w:rPr>
              <w:t xml:space="preserve"> não há dados "mais perto" do utilizador de Benguela; (2) isolamento de falha </w:t>
            </w:r>
            <w:r>
              <w:rPr>
                <w:sz w:val="21"/>
                <w:szCs w:val="21"/>
                <w:lang w:val="pt-BR"/>
              </w:rPr>
              <w:t>,</w:t>
            </w:r>
            <w:r w:rsidRPr="006666FE">
              <w:rPr>
                <w:sz w:val="21"/>
                <w:szCs w:val="21"/>
                <w:lang w:val="pt-BR"/>
              </w:rPr>
              <w:t xml:space="preserve"> se o servidor cair, todos os fragmentos ficam indisponíveis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3. Num cenário real, que 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factores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 decidem se uma tabela deve ser fragmentada?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D72392" w:rsidRDefault="00D72392">
            <w:pPr>
              <w:jc w:val="both"/>
              <w:rPr>
                <w:lang w:val="pt-BR"/>
              </w:rPr>
            </w:pPr>
            <w:r w:rsidRPr="00D72392">
              <w:rPr>
                <w:sz w:val="21"/>
                <w:szCs w:val="21"/>
                <w:lang w:val="pt-BR"/>
              </w:rPr>
              <w:t xml:space="preserve">Os principais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factores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são: (1) padrão de acesso geográfico</w:t>
            </w:r>
            <w:r>
              <w:rPr>
                <w:sz w:val="21"/>
                <w:szCs w:val="21"/>
                <w:lang w:val="pt-BR"/>
              </w:rPr>
              <w:t xml:space="preserve">, </w:t>
            </w:r>
            <w:r w:rsidRPr="00D72392">
              <w:rPr>
                <w:sz w:val="21"/>
                <w:szCs w:val="21"/>
                <w:lang w:val="pt-BR"/>
              </w:rPr>
              <w:t xml:space="preserve">se os utilizadores de Benguela acedem maioritariamente a dados de Benguela, a fragmentação horizontal por província reduz latência; (2) volume da tabela </w:t>
            </w:r>
            <w:r>
              <w:rPr>
                <w:sz w:val="21"/>
                <w:szCs w:val="21"/>
                <w:lang w:val="pt-BR"/>
              </w:rPr>
              <w:t>,</w:t>
            </w:r>
            <w:r w:rsidRPr="00D72392">
              <w:rPr>
                <w:sz w:val="21"/>
                <w:szCs w:val="21"/>
                <w:lang w:val="pt-BR"/>
              </w:rPr>
              <w:t xml:space="preserve"> tabelas pequenas (como PROVINCIA com 3 registos) não justificam fragmentação; (3) frequência de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joins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</w:t>
            </w:r>
            <w:r>
              <w:rPr>
                <w:sz w:val="21"/>
                <w:szCs w:val="21"/>
                <w:lang w:val="pt-BR"/>
              </w:rPr>
              <w:t>,</w:t>
            </w:r>
            <w:r w:rsidRPr="00D72392">
              <w:rPr>
                <w:sz w:val="21"/>
                <w:szCs w:val="21"/>
                <w:lang w:val="pt-BR"/>
              </w:rPr>
              <w:t xml:space="preserve"> se PRODUTO é frequentemente unido a STOCK e VENDA, uma fragmentação vertical de PRODUTO pode quebrar queries que eram simples</w:t>
            </w:r>
            <w:r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="00D438BE" w:rsidRPr="009556F7" w:rsidRDefault="00D438BE">
      <w:pPr>
        <w:spacing w:after="120"/>
        <w:rPr>
          <w:lang w:val="pt-BR"/>
        </w:rPr>
      </w:pPr>
    </w:p>
    <w:p w:rsidR="00E70394" w:rsidRDefault="00E70394">
      <w:pPr>
        <w:pStyle w:val="Ttulo2"/>
        <w:rPr>
          <w:lang w:val="pt-BR"/>
        </w:rPr>
      </w:pPr>
    </w:p>
    <w:p w:rsidR="00E70394" w:rsidRDefault="00E70394">
      <w:pPr>
        <w:pStyle w:val="Ttulo2"/>
        <w:rPr>
          <w:lang w:val="pt-BR"/>
        </w:rPr>
      </w:pPr>
    </w:p>
    <w:p w:rsidR="00E70394" w:rsidRDefault="00E70394">
      <w:pPr>
        <w:pStyle w:val="Ttulo2"/>
        <w:rPr>
          <w:lang w:val="pt-BR"/>
        </w:rPr>
      </w:pPr>
    </w:p>
    <w:p w:rsidR="00D438BE" w:rsidRPr="00E70394" w:rsidRDefault="00B9625F">
      <w:pPr>
        <w:pStyle w:val="Ttulo2"/>
        <w:rPr>
          <w:color w:val="000000" w:themeColor="text1"/>
          <w:lang w:val="pt-BR"/>
        </w:rPr>
      </w:pPr>
      <w:r w:rsidRPr="00E70394">
        <w:rPr>
          <w:color w:val="000000" w:themeColor="text1"/>
          <w:lang w:val="pt-BR"/>
        </w:rPr>
        <w:t xml:space="preserve">Fase </w:t>
      </w:r>
      <w:proofErr w:type="gramStart"/>
      <w:r w:rsidRPr="00E70394">
        <w:rPr>
          <w:color w:val="000000" w:themeColor="text1"/>
          <w:lang w:val="pt-BR"/>
        </w:rPr>
        <w:t xml:space="preserve">3 </w:t>
      </w:r>
      <w:r w:rsidR="00E70394" w:rsidRPr="00E70394">
        <w:rPr>
          <w:color w:val="000000" w:themeColor="text1"/>
          <w:lang w:val="pt-BR"/>
        </w:rPr>
        <w:t>,</w:t>
      </w:r>
      <w:proofErr w:type="gramEnd"/>
      <w:r w:rsidRPr="00E70394">
        <w:rPr>
          <w:color w:val="000000" w:themeColor="text1"/>
          <w:lang w:val="pt-BR"/>
        </w:rPr>
        <w:t xml:space="preserve"> Replicação MySQL: Master e </w:t>
      </w:r>
      <w:proofErr w:type="spellStart"/>
      <w:r w:rsidRPr="00E70394">
        <w:rPr>
          <w:color w:val="000000" w:themeColor="text1"/>
          <w:lang w:val="pt-BR"/>
        </w:rPr>
        <w:t>Slaves</w:t>
      </w:r>
      <w:proofErr w:type="spellEnd"/>
    </w:p>
    <w:p w:rsidR="00D438BE" w:rsidRPr="009556F7" w:rsidRDefault="00B9625F">
      <w:pPr>
        <w:spacing w:after="160"/>
        <w:jc w:val="both"/>
        <w:rPr>
          <w:lang w:val="pt-BR"/>
        </w:rPr>
      </w:pPr>
      <w:r w:rsidRPr="009556F7">
        <w:rPr>
          <w:color w:val="000000"/>
          <w:lang w:val="pt-BR"/>
        </w:rPr>
        <w:t>Configurámos a replicação assíncrona Master-</w:t>
      </w:r>
      <w:proofErr w:type="spellStart"/>
      <w:r w:rsidRPr="009556F7">
        <w:rPr>
          <w:color w:val="000000"/>
          <w:lang w:val="pt-BR"/>
        </w:rPr>
        <w:t>Slave</w:t>
      </w:r>
      <w:proofErr w:type="spellEnd"/>
      <w:r w:rsidRPr="009556F7">
        <w:rPr>
          <w:color w:val="000000"/>
          <w:lang w:val="pt-BR"/>
        </w:rPr>
        <w:t xml:space="preserve"> entre o nó Luanda (Master) e os nós Benguela e Huambo (</w:t>
      </w:r>
      <w:proofErr w:type="spellStart"/>
      <w:r w:rsidRPr="009556F7">
        <w:rPr>
          <w:color w:val="000000"/>
          <w:lang w:val="pt-BR"/>
        </w:rPr>
        <w:t>Slaves</w:t>
      </w:r>
      <w:proofErr w:type="spellEnd"/>
      <w:r w:rsidRPr="009556F7">
        <w:rPr>
          <w:color w:val="000000"/>
          <w:lang w:val="pt-BR"/>
        </w:rPr>
        <w:t xml:space="preserve">), usando o protocolo de </w:t>
      </w:r>
      <w:proofErr w:type="spellStart"/>
      <w:r w:rsidRPr="009556F7">
        <w:rPr>
          <w:color w:val="000000"/>
          <w:lang w:val="pt-BR"/>
        </w:rPr>
        <w:t>binary</w:t>
      </w:r>
      <w:proofErr w:type="spellEnd"/>
      <w:r w:rsidRPr="009556F7">
        <w:rPr>
          <w:color w:val="000000"/>
          <w:lang w:val="pt-BR"/>
        </w:rPr>
        <w:t xml:space="preserve"> log. Testámos a propagação de dados e simulámos uma falha do Master.</w:t>
      </w:r>
    </w:p>
    <w:p w:rsidR="00D438BE" w:rsidRPr="009556F7" w:rsidRDefault="00D438BE">
      <w:pPr>
        <w:spacing w:after="12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3"/>
        <w:gridCol w:w="3513"/>
      </w:tblGrid>
      <w:tr w:rsidR="00D438BE">
        <w:tc>
          <w:tcPr>
            <w:tcW w:w="9026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</w:rPr>
              <w:t>REGISTO DE RESULTADOS — FASE 3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color w:val="000000"/>
                <w:sz w:val="20"/>
                <w:szCs w:val="20"/>
              </w:rPr>
              <w:t>Slave_IO_Running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Benguela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color w:val="000000"/>
                <w:sz w:val="20"/>
                <w:szCs w:val="20"/>
              </w:rPr>
              <w:t>Slave_SQL_Running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Benguela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color w:val="000000"/>
                <w:sz w:val="20"/>
                <w:szCs w:val="20"/>
              </w:rPr>
              <w:t>Seconds_Behind_Master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Benguela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color w:val="000000"/>
                <w:sz w:val="20"/>
                <w:szCs w:val="20"/>
              </w:rPr>
              <w:t>Slave_IO_Running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Huambo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color w:val="000000"/>
                <w:sz w:val="20"/>
                <w:szCs w:val="20"/>
              </w:rPr>
              <w:t>Seconds_Behind_Master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Huambo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Os 3 produtos inseridos aparecem no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Slave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Benguela?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Sim 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Os 3 produtos inseridos aparecem no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Slave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Huambo?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Sim </w:t>
            </w:r>
          </w:p>
        </w:tc>
      </w:tr>
    </w:tbl>
    <w:p w:rsidR="00D438BE" w:rsidRDefault="00D438B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3"/>
        <w:gridCol w:w="3513"/>
      </w:tblGrid>
      <w:tr w:rsidR="00D438BE" w:rsidRPr="002E525D">
        <w:tc>
          <w:tcPr>
            <w:tcW w:w="9026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r w:rsidRPr="009556F7">
              <w:rPr>
                <w:b/>
                <w:bCs/>
                <w:color w:val="FFFFFF"/>
                <w:lang w:val="pt-BR"/>
              </w:rPr>
              <w:t>REGISTO DE RESULTADOS — FASE 3B (Falha do Master)</w:t>
            </w:r>
          </w:p>
        </w:tc>
      </w:tr>
      <w:tr w:rsidR="00D438BE" w:rsidRPr="002E525D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O que aconteceu às leituras no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Slave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quando o Master estava pausado?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As leituras funcionaram </w:t>
            </w:r>
            <w:proofErr w:type="gramStart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normalmente </w:t>
            </w:r>
            <w:r w:rsidR="00BD5ABF">
              <w:rPr>
                <w:color w:val="000000"/>
                <w:sz w:val="20"/>
                <w:szCs w:val="20"/>
                <w:lang w:val="pt-BR"/>
              </w:rPr>
              <w:t>,</w:t>
            </w:r>
            <w:proofErr w:type="gramEnd"/>
            <w:r w:rsidR="00BD5ABF">
              <w:rPr>
                <w:color w:val="000000"/>
                <w:sz w:val="20"/>
                <w:szCs w:val="20"/>
                <w:lang w:val="pt-BR"/>
              </w:rPr>
              <w:t xml:space="preserve"> </w:t>
            </w: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SELECT COUNT(*) FROM PRODUTO retornou 203 em ambos os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Slaves</w:t>
            </w:r>
            <w:proofErr w:type="spellEnd"/>
          </w:p>
        </w:tc>
      </w:tr>
      <w:tr w:rsidR="00D438BE" w:rsidRPr="002E525D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O que aconteceu quando tentaram escrever com o Master pausado?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O comando ficou em espera (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hanging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) até </w:t>
            </w:r>
            <w:proofErr w:type="gramStart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timeout </w:t>
            </w:r>
            <w:r w:rsidR="00BD5ABF">
              <w:rPr>
                <w:color w:val="000000"/>
                <w:sz w:val="20"/>
                <w:szCs w:val="20"/>
                <w:lang w:val="pt-BR"/>
              </w:rPr>
              <w:t>,</w:t>
            </w:r>
            <w:proofErr w:type="gram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não foi possível inserir dados</w:t>
            </w:r>
          </w:p>
        </w:tc>
      </w:tr>
      <w:tr w:rsidR="00D438BE" w:rsidRPr="002E525D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Após restaurar o Master, o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Slave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sincronizou automaticamente?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proofErr w:type="gramStart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Sim </w:t>
            </w:r>
            <w:r w:rsidR="00BD5ABF">
              <w:rPr>
                <w:color w:val="000000"/>
                <w:sz w:val="20"/>
                <w:szCs w:val="20"/>
                <w:lang w:val="pt-BR"/>
              </w:rPr>
              <w:t>,</w:t>
            </w:r>
            <w:proofErr w:type="gram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Seconds_Behind_Master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voltou a 0 em menos de 2 segundos</w:t>
            </w:r>
          </w:p>
        </w:tc>
      </w:tr>
    </w:tbl>
    <w:p w:rsidR="00D438BE" w:rsidRPr="009556F7" w:rsidRDefault="00D438BE">
      <w:pPr>
        <w:spacing w:after="12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38BE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 xml:space="preserve">REFLEXÃO ESCRITA — </w:t>
            </w:r>
            <w:proofErr w:type="spellStart"/>
            <w:r>
              <w:rPr>
                <w:b/>
                <w:bCs/>
                <w:color w:val="FFFFFF"/>
              </w:rPr>
              <w:t>Respostas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Individuais</w:t>
            </w:r>
            <w:proofErr w:type="spellEnd"/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sz w:val="21"/>
                <w:szCs w:val="21"/>
                <w:lang w:val="pt-BR"/>
              </w:rPr>
              <w:t>1. A replicação Master-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Slave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 é síncrona ou assíncrona? O que significa para a consistência?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9556F7" w:rsidRDefault="00D72392">
            <w:pPr>
              <w:jc w:val="both"/>
              <w:rPr>
                <w:lang w:val="pt-BR"/>
              </w:rPr>
            </w:pPr>
            <w:r w:rsidRPr="00D72392">
              <w:rPr>
                <w:sz w:val="21"/>
                <w:szCs w:val="21"/>
                <w:lang w:val="pt-BR"/>
              </w:rPr>
              <w:t xml:space="preserve">A replicação MySQL padrão é assíncrona. Significa que o Master executa a operação de escrita (COMMIT) sem esperar que os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Slaves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confirmem que receberam e aplicaram a operação. O Master escreve no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binary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log e os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Slaves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lêem-no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de forma independente. A consequência para a consistência é que existe um intervalo (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lag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) em que os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Slaves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podem ter dados mais antigos que o Master. Se um cliente comprar um produto em Luanda (Master) e imediatamente consultar o stock em Benguela (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), pode ver um valor ainda não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actualizado</w:t>
            </w:r>
            <w:proofErr w:type="spellEnd"/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2. Qual o papel do 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binary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 log na replicação? O que aconteceria se fosse apagado acidentalmente?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9556F7" w:rsidRDefault="00D72392">
            <w:pPr>
              <w:jc w:val="both"/>
              <w:rPr>
                <w:lang w:val="pt-BR"/>
              </w:rPr>
            </w:pPr>
            <w:r w:rsidRPr="00D72392">
              <w:rPr>
                <w:sz w:val="21"/>
                <w:szCs w:val="21"/>
                <w:lang w:val="pt-BR"/>
              </w:rPr>
              <w:t xml:space="preserve">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binary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log (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binlog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) é um ficheiro no Master que regista todas as operações de modificação de dados em ordem cronológica. Os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Slaves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ligam-se ao Master, pedem os eventos do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binlog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a partir da sua última posição conhecida, e aplicam-nos localmente. Se 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binlog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fosse apagado acidentalmente enquanto um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ainda não tinha lido todas as entradas, esse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ficaria em estado de erro irrecuperável (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Last_Error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>: "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Could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not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find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first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log file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name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in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binary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log index file"). Seria necessário fazer uma nova inicialização completa do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: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dump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do Master, restauro no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, e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reconfigurção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da replicação a partir da posição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actual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>.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3. Numa 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arquitectura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 real com 10 </w:t>
            </w:r>
            <w:proofErr w:type="spellStart"/>
            <w:r w:rsidRPr="009556F7">
              <w:rPr>
                <w:b/>
                <w:bCs/>
                <w:sz w:val="21"/>
                <w:szCs w:val="21"/>
                <w:lang w:val="pt-BR"/>
              </w:rPr>
              <w:t>Slaves</w:t>
            </w:r>
            <w:proofErr w:type="spellEnd"/>
            <w:r w:rsidRPr="009556F7">
              <w:rPr>
                <w:b/>
                <w:bCs/>
                <w:sz w:val="21"/>
                <w:szCs w:val="21"/>
                <w:lang w:val="pt-BR"/>
              </w:rPr>
              <w:t>, o que acontece se o Master cair permanentemente?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D72392" w:rsidRDefault="00D72392">
            <w:pPr>
              <w:jc w:val="both"/>
              <w:rPr>
                <w:lang w:val="pt-BR"/>
              </w:rPr>
            </w:pPr>
            <w:r w:rsidRPr="00D72392">
              <w:rPr>
                <w:sz w:val="21"/>
                <w:szCs w:val="21"/>
                <w:lang w:val="pt-BR"/>
              </w:rPr>
              <w:t xml:space="preserve">Com o MySQL standard (replicação assíncrona), não existe promoção automática de um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a Master. Seria necessário intervenção manual: (1) identificar 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mais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actualizado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(menor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Seconds_Behind_Master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antes da falha); (2) promovê-lo a Master com STOP SLAVE; RESET MASTER; (3) reconfigurar os outros 9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Slaves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para apontar para o novo Master. Para automatizar este processo, as soluções recomendadas são MySQL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Group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Replication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(replicação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semi-síncrona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com eleição automática) ou usar uma ferramenta como MHA (Master High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Availability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) ou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Orchestrator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. No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MercadoKwanza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, com dados críticos de vendas e stock, recomendaria a replicação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semi-síncrona</w:t>
            </w:r>
            <w:proofErr w:type="spellEnd"/>
            <w:r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="00D438BE" w:rsidRPr="009556F7" w:rsidRDefault="00D438BE">
      <w:pPr>
        <w:spacing w:after="120"/>
        <w:rPr>
          <w:lang w:val="pt-BR"/>
        </w:rPr>
      </w:pPr>
    </w:p>
    <w:p w:rsidR="00E70394" w:rsidRDefault="00E70394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E70394" w:rsidRDefault="00E70394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E70394" w:rsidRDefault="00E70394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E70394" w:rsidRDefault="00E70394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D438BE" w:rsidRPr="00E70394" w:rsidRDefault="00B9625F">
      <w:pPr>
        <w:spacing w:before="180" w:after="80"/>
        <w:rPr>
          <w:color w:val="000000" w:themeColor="text1"/>
          <w:lang w:val="pt-BR"/>
        </w:rPr>
      </w:pPr>
      <w:r w:rsidRPr="00E70394">
        <w:rPr>
          <w:b/>
          <w:bCs/>
          <w:color w:val="000000" w:themeColor="text1"/>
          <w:sz w:val="23"/>
          <w:szCs w:val="23"/>
          <w:lang w:val="pt-BR"/>
        </w:rPr>
        <w:t xml:space="preserve">Registo de Uso de </w:t>
      </w:r>
      <w:proofErr w:type="gramStart"/>
      <w:r w:rsidRPr="00E70394">
        <w:rPr>
          <w:b/>
          <w:bCs/>
          <w:color w:val="000000" w:themeColor="text1"/>
          <w:sz w:val="23"/>
          <w:szCs w:val="23"/>
          <w:lang w:val="pt-BR"/>
        </w:rPr>
        <w:t xml:space="preserve">IA </w:t>
      </w:r>
      <w:r w:rsidR="00E70394" w:rsidRPr="00E70394">
        <w:rPr>
          <w:b/>
          <w:bCs/>
          <w:color w:val="000000" w:themeColor="text1"/>
          <w:sz w:val="23"/>
          <w:szCs w:val="23"/>
          <w:lang w:val="pt-BR"/>
        </w:rPr>
        <w:t>,</w:t>
      </w:r>
      <w:proofErr w:type="gramEnd"/>
      <w:r w:rsidRPr="00E70394">
        <w:rPr>
          <w:b/>
          <w:bCs/>
          <w:color w:val="000000" w:themeColor="text1"/>
          <w:sz w:val="23"/>
          <w:szCs w:val="23"/>
          <w:lang w:val="pt-BR"/>
        </w:rPr>
        <w:t xml:space="preserve"> Fase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3701"/>
        <w:gridCol w:w="3169"/>
      </w:tblGrid>
      <w:tr w:rsidR="00D438BE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Submetido</w:t>
            </w:r>
            <w:proofErr w:type="spellEnd"/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 IA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D438BE" w:rsidRPr="002E525D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Claude Sonnet 4.6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como configurar replicação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master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slave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no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mysql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8 dentro de contentores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docker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? os contentores estão na mesma rede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docker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. qual o comando CHANGE MASTER TO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correcto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>?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Forneceu os comandos CHANGE MASTER TO completos e explicou que no MySQL 8 o parâmetro GET_MASTER_PUBLIC_KEY=1 é necessário quando se usa autenticação caching_sha2_password.</w:t>
            </w:r>
          </w:p>
        </w:tc>
      </w:tr>
      <w:tr w:rsidR="00D438BE" w:rsidRPr="002E525D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color w:val="1F3864"/>
                <w:sz w:val="20"/>
                <w:szCs w:val="20"/>
                <w:lang w:val="pt-BR"/>
              </w:rPr>
              <w:t>O que o grupo corrigiu / melhorou / rejeitou</w:t>
            </w:r>
          </w:p>
        </w:tc>
        <w:tc>
          <w:tcPr>
            <w:tcW w:w="6768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both"/>
              <w:rPr>
                <w:lang w:val="pt-BR"/>
              </w:rPr>
            </w:pPr>
            <w:r w:rsidRPr="009556F7">
              <w:rPr>
                <w:sz w:val="20"/>
                <w:szCs w:val="20"/>
                <w:lang w:val="pt-BR"/>
              </w:rPr>
              <w:t xml:space="preserve">O principal erro foi que a IA sugeriu criar um utilizador dedicado para replicação (REPLICATION SLAVE). No nosso ambiente de laboratório, optámos por usar o root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directamente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 para simplificar, pois não é um ambiente de produção. Mantivemos o GET_MASTER_PUBLIC_KEY=1 pois sem ele os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Slaves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 falhavam a autenticação.</w:t>
            </w:r>
          </w:p>
        </w:tc>
      </w:tr>
    </w:tbl>
    <w:p w:rsidR="00D438BE" w:rsidRPr="009556F7" w:rsidRDefault="00D438BE">
      <w:pPr>
        <w:spacing w:after="120"/>
        <w:rPr>
          <w:lang w:val="pt-BR"/>
        </w:rPr>
      </w:pPr>
    </w:p>
    <w:p w:rsidR="00D438BE" w:rsidRPr="00BD5ABF" w:rsidRDefault="00B9625F">
      <w:pPr>
        <w:pStyle w:val="Ttulo2"/>
        <w:rPr>
          <w:color w:val="000000" w:themeColor="text1"/>
          <w:lang w:val="pt-BR"/>
        </w:rPr>
      </w:pPr>
      <w:r w:rsidRPr="00BD5ABF">
        <w:rPr>
          <w:color w:val="000000" w:themeColor="text1"/>
          <w:lang w:val="pt-BR"/>
        </w:rPr>
        <w:lastRenderedPageBreak/>
        <w:t xml:space="preserve">Fase </w:t>
      </w:r>
      <w:proofErr w:type="gramStart"/>
      <w:r w:rsidRPr="00BD5ABF">
        <w:rPr>
          <w:color w:val="000000" w:themeColor="text1"/>
          <w:lang w:val="pt-BR"/>
        </w:rPr>
        <w:t xml:space="preserve">4 </w:t>
      </w:r>
      <w:r w:rsidR="00BD5ABF">
        <w:rPr>
          <w:color w:val="000000" w:themeColor="text1"/>
          <w:lang w:val="pt-BR"/>
        </w:rPr>
        <w:t>,</w:t>
      </w:r>
      <w:proofErr w:type="gramEnd"/>
      <w:r w:rsidRPr="00BD5ABF">
        <w:rPr>
          <w:color w:val="000000" w:themeColor="text1"/>
          <w:lang w:val="pt-BR"/>
        </w:rPr>
        <w:t xml:space="preserve"> Transações, ACID e </w:t>
      </w:r>
      <w:proofErr w:type="spellStart"/>
      <w:r w:rsidRPr="00BD5ABF">
        <w:rPr>
          <w:color w:val="000000" w:themeColor="text1"/>
          <w:lang w:val="pt-BR"/>
        </w:rPr>
        <w:t>Two-Phase</w:t>
      </w:r>
      <w:proofErr w:type="spellEnd"/>
      <w:r w:rsidRPr="00BD5ABF">
        <w:rPr>
          <w:color w:val="000000" w:themeColor="text1"/>
          <w:lang w:val="pt-BR"/>
        </w:rPr>
        <w:t xml:space="preserve"> </w:t>
      </w:r>
      <w:proofErr w:type="spellStart"/>
      <w:r w:rsidRPr="00BD5ABF">
        <w:rPr>
          <w:color w:val="000000" w:themeColor="text1"/>
          <w:lang w:val="pt-BR"/>
        </w:rPr>
        <w:t>Commit</w:t>
      </w:r>
      <w:proofErr w:type="spellEnd"/>
    </w:p>
    <w:p w:rsidR="00D438BE" w:rsidRPr="009556F7" w:rsidRDefault="00B9625F">
      <w:pPr>
        <w:spacing w:after="160"/>
        <w:jc w:val="both"/>
        <w:rPr>
          <w:lang w:val="pt-BR"/>
        </w:rPr>
      </w:pPr>
      <w:r w:rsidRPr="009556F7">
        <w:rPr>
          <w:color w:val="000000"/>
          <w:lang w:val="pt-BR"/>
        </w:rPr>
        <w:t xml:space="preserve">Implementámos transações locais no nó Luanda e uma transação distribuída em Python entre os nós Luanda e Benguela, usando um protocolo </w:t>
      </w:r>
      <w:proofErr w:type="spellStart"/>
      <w:r w:rsidRPr="009556F7">
        <w:rPr>
          <w:color w:val="000000"/>
          <w:lang w:val="pt-BR"/>
        </w:rPr>
        <w:t>Two-Phase</w:t>
      </w:r>
      <w:proofErr w:type="spellEnd"/>
      <w:r w:rsidRPr="009556F7">
        <w:rPr>
          <w:color w:val="000000"/>
          <w:lang w:val="pt-BR"/>
        </w:rPr>
        <w:t xml:space="preserve"> </w:t>
      </w:r>
      <w:proofErr w:type="spellStart"/>
      <w:r w:rsidRPr="009556F7">
        <w:rPr>
          <w:color w:val="000000"/>
          <w:lang w:val="pt-BR"/>
        </w:rPr>
        <w:t>Commit</w:t>
      </w:r>
      <w:proofErr w:type="spellEnd"/>
      <w:r w:rsidRPr="009556F7">
        <w:rPr>
          <w:color w:val="000000"/>
          <w:lang w:val="pt-BR"/>
        </w:rPr>
        <w:t xml:space="preserve"> simplificado.</w:t>
      </w:r>
    </w:p>
    <w:p w:rsidR="00D438BE" w:rsidRPr="009556F7" w:rsidRDefault="00D438BE">
      <w:pPr>
        <w:spacing w:after="12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3"/>
        <w:gridCol w:w="3513"/>
      </w:tblGrid>
      <w:tr w:rsidR="00D438BE" w:rsidRPr="002E525D">
        <w:tc>
          <w:tcPr>
            <w:tcW w:w="9026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r w:rsidRPr="009556F7">
              <w:rPr>
                <w:b/>
                <w:bCs/>
                <w:color w:val="FFFFFF"/>
                <w:lang w:val="pt-BR"/>
              </w:rPr>
              <w:t>REGISTO DE RESULTADOS — FASE 4A (Transação Local)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color w:val="000000"/>
                <w:sz w:val="20"/>
                <w:szCs w:val="20"/>
              </w:rPr>
              <w:t>Quantidade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ANTES do UPDATE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247 </w:t>
            </w:r>
            <w:proofErr w:type="spellStart"/>
            <w:r>
              <w:rPr>
                <w:color w:val="000000"/>
                <w:sz w:val="20"/>
                <w:szCs w:val="20"/>
              </w:rPr>
              <w:t>unidades</w:t>
            </w:r>
            <w:proofErr w:type="spellEnd"/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Quantidade APÓS UPDATE (antes do ROLLBACK)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242 </w:t>
            </w:r>
            <w:proofErr w:type="spellStart"/>
            <w:r>
              <w:rPr>
                <w:color w:val="000000"/>
                <w:sz w:val="20"/>
                <w:szCs w:val="20"/>
              </w:rPr>
              <w:t>unidades</w:t>
            </w:r>
            <w:proofErr w:type="spellEnd"/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Quantidade APÓS ROLLBACK (igual ao inicial?)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Sim </w:t>
            </w:r>
            <w:r w:rsidR="00083869">
              <w:rPr>
                <w:color w:val="000000"/>
                <w:sz w:val="20"/>
                <w:szCs w:val="20"/>
              </w:rPr>
              <w:t>,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voltou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247 </w:t>
            </w:r>
            <w:proofErr w:type="spellStart"/>
            <w:r>
              <w:rPr>
                <w:color w:val="000000"/>
                <w:sz w:val="20"/>
                <w:szCs w:val="20"/>
              </w:rPr>
              <w:t>unidades</w:t>
            </w:r>
            <w:proofErr w:type="spellEnd"/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roofErr w:type="spellStart"/>
            <w:r>
              <w:rPr>
                <w:color w:val="000000"/>
                <w:sz w:val="20"/>
                <w:szCs w:val="20"/>
              </w:rPr>
              <w:t>Quantidade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APÓS COMMIT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242 </w:t>
            </w:r>
            <w:proofErr w:type="spellStart"/>
            <w:r>
              <w:rPr>
                <w:color w:val="000000"/>
                <w:sz w:val="20"/>
                <w:szCs w:val="20"/>
              </w:rPr>
              <w:t>unidades</w:t>
            </w:r>
            <w:proofErr w:type="spellEnd"/>
          </w:p>
        </w:tc>
      </w:tr>
    </w:tbl>
    <w:p w:rsidR="00D438BE" w:rsidRDefault="00D438B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3"/>
        <w:gridCol w:w="3513"/>
      </w:tblGrid>
      <w:tr w:rsidR="00D438BE" w:rsidRPr="002E525D">
        <w:tc>
          <w:tcPr>
            <w:tcW w:w="9026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r w:rsidRPr="009556F7">
              <w:rPr>
                <w:b/>
                <w:bCs/>
                <w:color w:val="FFFFFF"/>
                <w:lang w:val="pt-BR"/>
              </w:rPr>
              <w:t>REGISTO DE RESULTADOS — FASE 4B (Transação Distribuída Python)</w:t>
            </w:r>
          </w:p>
        </w:tc>
      </w:tr>
      <w:tr w:rsidR="00D438BE" w:rsidRPr="002E525D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Stock em Benguela ANTES da transação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center"/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183 unidades (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produto_id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=5,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loja_id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>=6)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Stock em Benguela APÓS a transação (sucesso)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173 </w:t>
            </w:r>
            <w:proofErr w:type="spellStart"/>
            <w:r>
              <w:rPr>
                <w:color w:val="000000"/>
                <w:sz w:val="20"/>
                <w:szCs w:val="20"/>
              </w:rPr>
              <w:t>unidades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(-10)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N.º de vendas em Luanda ANTES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30 000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N.º de vendas em Luanda APÓS (sucesso)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30 001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Resultado com erro forçado — ROLLBACK executado?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Sim (S)</w:t>
            </w:r>
          </w:p>
        </w:tc>
      </w:tr>
      <w:tr w:rsidR="00D438BE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>Stock em Benguela após ROLLBACK (igual ao inicial?)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Sim </w:t>
            </w:r>
            <w:r w:rsidR="00083869">
              <w:rPr>
                <w:color w:val="000000"/>
                <w:sz w:val="20"/>
                <w:szCs w:val="20"/>
              </w:rPr>
              <w:t>,</w:t>
            </w:r>
            <w:proofErr w:type="gramEnd"/>
            <w:r w:rsidR="00083869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voltou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183 </w:t>
            </w:r>
            <w:proofErr w:type="spellStart"/>
            <w:r>
              <w:rPr>
                <w:color w:val="000000"/>
                <w:sz w:val="20"/>
                <w:szCs w:val="20"/>
              </w:rPr>
              <w:t>unidades</w:t>
            </w:r>
            <w:proofErr w:type="spellEnd"/>
          </w:p>
        </w:tc>
      </w:tr>
    </w:tbl>
    <w:p w:rsidR="00D438BE" w:rsidRDefault="00D438B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38BE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</w:rPr>
              <w:t xml:space="preserve">REFLEXÃO ESCRITA — </w:t>
            </w:r>
            <w:proofErr w:type="spellStart"/>
            <w:r>
              <w:rPr>
                <w:b/>
                <w:bCs/>
                <w:color w:val="FFFFFF"/>
              </w:rPr>
              <w:t>Respostas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Individuais</w:t>
            </w:r>
            <w:proofErr w:type="spellEnd"/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1. O que aconteceria se o nó Benguela fizesse </w:t>
            </w:r>
            <w:proofErr w:type="gramStart"/>
            <w:r w:rsidRPr="009556F7">
              <w:rPr>
                <w:b/>
                <w:bCs/>
                <w:sz w:val="21"/>
                <w:szCs w:val="21"/>
                <w:lang w:val="pt-BR"/>
              </w:rPr>
              <w:t>COMMIT</w:t>
            </w:r>
            <w:proofErr w:type="gramEnd"/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 mas a ligação falhasse antes de o nó Luanda fazer o seu COMMIT?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D72392" w:rsidRDefault="00D72392">
            <w:pPr>
              <w:jc w:val="both"/>
              <w:rPr>
                <w:lang w:val="pt-BR"/>
              </w:rPr>
            </w:pPr>
            <w:r w:rsidRPr="00D72392">
              <w:rPr>
                <w:sz w:val="21"/>
                <w:szCs w:val="21"/>
                <w:lang w:val="pt-BR"/>
              </w:rPr>
              <w:t xml:space="preserve">Este é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exactamente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o problema da "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in-doubt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transaction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" no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Two-Phase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Commit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. No nosso script simplificado, se Benguela fizer COMMIT (stock decrementado) e a ligação ao nó Luanda falhar antes do seu COMMIT, ficamos com um estado inconsistente: o stock foi decrementado em </w:t>
            </w:r>
            <w:proofErr w:type="gramStart"/>
            <w:r w:rsidRPr="00D72392">
              <w:rPr>
                <w:sz w:val="21"/>
                <w:szCs w:val="21"/>
                <w:lang w:val="pt-BR"/>
              </w:rPr>
              <w:t>Benguela</w:t>
            </w:r>
            <w:proofErr w:type="gramEnd"/>
            <w:r w:rsidRPr="00D72392">
              <w:rPr>
                <w:sz w:val="21"/>
                <w:szCs w:val="21"/>
                <w:lang w:val="pt-BR"/>
              </w:rPr>
              <w:t xml:space="preserve"> mas a venda nunca foi registada em Luanda.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sz w:val="21"/>
                <w:szCs w:val="21"/>
                <w:lang w:val="pt-BR"/>
              </w:rPr>
              <w:t>2. Qual a diferença entre READ COMMITTED e SERIALIZABLE? Para stock em tempo real, qual escolheríamos?</w:t>
            </w:r>
          </w:p>
        </w:tc>
      </w:tr>
      <w:tr w:rsidR="00D438BE" w:rsidRPr="002E525D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D72392" w:rsidRDefault="00D72392">
            <w:pPr>
              <w:jc w:val="both"/>
              <w:rPr>
                <w:lang w:val="pt-BR"/>
              </w:rPr>
            </w:pPr>
            <w:r w:rsidRPr="00D72392">
              <w:rPr>
                <w:sz w:val="21"/>
                <w:szCs w:val="21"/>
                <w:lang w:val="pt-BR"/>
              </w:rPr>
              <w:t>READ COMMITTED permite que uma transação leia dados que já foram confirmados por outras transações, mas pode ver dados diferentes em duas leituras dentro da mesma transação (non-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repeatable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read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>). SERIALIZABLE é o nível mais restritivo: garante que o resultado é idêntico ao que obteria se as transações fossem executadas em série, uma a uma</w:t>
            </w:r>
            <w:r>
              <w:rPr>
                <w:sz w:val="21"/>
                <w:szCs w:val="21"/>
                <w:lang w:val="pt-BR"/>
              </w:rPr>
              <w:t>.</w:t>
            </w:r>
            <w:r w:rsidRPr="00D72392">
              <w:rPr>
                <w:sz w:val="21"/>
                <w:szCs w:val="21"/>
                <w:lang w:val="pt-BR"/>
              </w:rPr>
              <w:t xml:space="preserve"> </w:t>
            </w:r>
            <w:r w:rsidRPr="00D72392">
              <w:rPr>
                <w:sz w:val="21"/>
                <w:szCs w:val="21"/>
                <w:lang w:val="pt-BR"/>
              </w:rPr>
              <w:t>Para um sistema de stock em tempo real onde é crítico não vender produtos sem stock, escolheríamos SERIALIZABLE para as operações de decremento de stock</w:t>
            </w:r>
          </w:p>
        </w:tc>
      </w:tr>
      <w:tr w:rsidR="00D438BE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r w:rsidRPr="009556F7">
              <w:rPr>
                <w:b/>
                <w:bCs/>
                <w:sz w:val="21"/>
                <w:szCs w:val="21"/>
                <w:lang w:val="pt-BR"/>
              </w:rPr>
              <w:t xml:space="preserve">3. O uso de FOR UPDATE no SELECT em Benguela bloqueou o registo. </w:t>
            </w:r>
            <w:r>
              <w:rPr>
                <w:b/>
                <w:bCs/>
                <w:sz w:val="21"/>
                <w:szCs w:val="21"/>
              </w:rPr>
              <w:t xml:space="preserve">Que </w:t>
            </w:r>
            <w:proofErr w:type="spellStart"/>
            <w:r>
              <w:rPr>
                <w:b/>
                <w:bCs/>
                <w:sz w:val="21"/>
                <w:szCs w:val="21"/>
              </w:rPr>
              <w:t>problema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resolve e que </w:t>
            </w:r>
            <w:proofErr w:type="spellStart"/>
            <w:r>
              <w:rPr>
                <w:b/>
                <w:bCs/>
                <w:sz w:val="21"/>
                <w:szCs w:val="21"/>
              </w:rPr>
              <w:t>problema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pode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criar</w:t>
            </w:r>
            <w:proofErr w:type="spellEnd"/>
            <w:r>
              <w:rPr>
                <w:b/>
                <w:bCs/>
                <w:sz w:val="21"/>
                <w:szCs w:val="21"/>
              </w:rPr>
              <w:t>?</w:t>
            </w:r>
          </w:p>
        </w:tc>
      </w:tr>
      <w:tr w:rsidR="00D438BE" w:rsidRPr="00D72392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438BE" w:rsidRPr="00D72392" w:rsidRDefault="00D72392">
            <w:pPr>
              <w:jc w:val="both"/>
              <w:rPr>
                <w:u w:val="single"/>
                <w:lang w:val="pt-BR"/>
              </w:rPr>
            </w:pPr>
            <w:r w:rsidRPr="00D72392">
              <w:rPr>
                <w:sz w:val="21"/>
                <w:szCs w:val="21"/>
                <w:lang w:val="pt-BR"/>
              </w:rPr>
              <w:t xml:space="preserve">O FOR UPDATE adquire um bloqueio exclusivo no registo lido, impedindo que qualquer outra transação leia (com FOR UPDATE) ou modifique esse registo até ao COMMIT ou ROLLBACK da transação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actual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. Resolve o problema de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race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condition</w:t>
            </w:r>
            <w:proofErr w:type="spellEnd"/>
            <w:r w:rsidRPr="00D72392">
              <w:rPr>
                <w:sz w:val="21"/>
                <w:szCs w:val="21"/>
                <w:lang w:val="pt-BR"/>
              </w:rPr>
              <w:t xml:space="preserve">: sem FOR UPDATE, duas transações poderiam ler o mesmo stock simultaneamente, ambas decidirem que há stock suficiente, e ambas </w:t>
            </w:r>
            <w:proofErr w:type="gramStart"/>
            <w:r w:rsidRPr="00D72392">
              <w:rPr>
                <w:sz w:val="21"/>
                <w:szCs w:val="21"/>
                <w:lang w:val="pt-BR"/>
              </w:rPr>
              <w:t xml:space="preserve">decrementarem </w:t>
            </w:r>
            <w:r>
              <w:rPr>
                <w:sz w:val="21"/>
                <w:szCs w:val="21"/>
                <w:lang w:val="pt-BR"/>
              </w:rPr>
              <w:t>,</w:t>
            </w:r>
            <w:proofErr w:type="gramEnd"/>
            <w:r>
              <w:rPr>
                <w:sz w:val="21"/>
                <w:szCs w:val="21"/>
                <w:lang w:val="pt-BR"/>
              </w:rPr>
              <w:t xml:space="preserve"> </w:t>
            </w:r>
            <w:r w:rsidRPr="00D72392">
              <w:rPr>
                <w:sz w:val="21"/>
                <w:szCs w:val="21"/>
                <w:lang w:val="pt-BR"/>
              </w:rPr>
              <w:t xml:space="preserve">causando </w:t>
            </w:r>
            <w:proofErr w:type="spellStart"/>
            <w:r w:rsidRPr="00D72392">
              <w:rPr>
                <w:sz w:val="21"/>
                <w:szCs w:val="21"/>
                <w:lang w:val="pt-BR"/>
              </w:rPr>
              <w:t>overselling</w:t>
            </w:r>
            <w:proofErr w:type="spellEnd"/>
            <w:r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="00D438BE" w:rsidRPr="009556F7" w:rsidRDefault="00D438BE">
      <w:pPr>
        <w:spacing w:after="120"/>
        <w:rPr>
          <w:lang w:val="pt-BR"/>
        </w:rPr>
      </w:pPr>
    </w:p>
    <w:p w:rsidR="00F65DC3" w:rsidRDefault="00F65DC3">
      <w:pPr>
        <w:spacing w:before="180" w:after="80"/>
        <w:rPr>
          <w:b/>
          <w:bCs/>
          <w:color w:val="375623"/>
          <w:sz w:val="23"/>
          <w:szCs w:val="23"/>
          <w:lang w:val="pt-BR"/>
        </w:rPr>
      </w:pPr>
    </w:p>
    <w:p w:rsidR="00D438BE" w:rsidRPr="009556F7" w:rsidRDefault="00B9625F">
      <w:pPr>
        <w:spacing w:before="180" w:after="80"/>
        <w:rPr>
          <w:lang w:val="pt-BR"/>
        </w:rPr>
      </w:pPr>
      <w:r w:rsidRPr="009556F7">
        <w:rPr>
          <w:b/>
          <w:bCs/>
          <w:color w:val="375623"/>
          <w:sz w:val="23"/>
          <w:szCs w:val="23"/>
          <w:lang w:val="pt-BR"/>
        </w:rPr>
        <w:lastRenderedPageBreak/>
        <w:t>Registo de Uso de IA — Fase 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9"/>
        <w:gridCol w:w="3861"/>
        <w:gridCol w:w="2956"/>
      </w:tblGrid>
      <w:tr w:rsidR="00D438BE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Submetido</w:t>
            </w:r>
            <w:proofErr w:type="spellEnd"/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 IA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D438BE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pPr>
              <w:jc w:val="center"/>
            </w:pPr>
            <w:r>
              <w:rPr>
                <w:color w:val="000000"/>
                <w:sz w:val="20"/>
                <w:szCs w:val="20"/>
              </w:rPr>
              <w:t>Claude Sonnet 4.6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escreve um script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python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que faz uma transação distribuída entre dois servidores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mysql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usando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two-phase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commit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 simplificado. a transação deve decrementar stock numa base de dados e inserir uma venda noutra base de dados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Default="00B9625F"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Gerou o script completo com 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try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>/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except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>/</w:t>
            </w:r>
            <w:proofErr w:type="spellStart"/>
            <w:r w:rsidRPr="009556F7">
              <w:rPr>
                <w:color w:val="000000"/>
                <w:sz w:val="20"/>
                <w:szCs w:val="20"/>
                <w:lang w:val="pt-BR"/>
              </w:rPr>
              <w:t>finally</w:t>
            </w:r>
            <w:proofErr w:type="spellEnd"/>
            <w:r w:rsidRPr="009556F7">
              <w:rPr>
                <w:color w:val="000000"/>
                <w:sz w:val="20"/>
                <w:szCs w:val="20"/>
                <w:lang w:val="pt-BR"/>
              </w:rPr>
              <w:t xml:space="preserve">, ligações separadas, SELECT FOR UPDATE, e COMMIT/ROLLBACK em ambos os nós. </w:t>
            </w:r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estrutura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estava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438BE" w:rsidRPr="002E525D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rPr>
                <w:lang w:val="pt-BR"/>
              </w:rPr>
            </w:pPr>
            <w:r w:rsidRPr="009556F7">
              <w:rPr>
                <w:b/>
                <w:bCs/>
                <w:color w:val="1F3864"/>
                <w:sz w:val="20"/>
                <w:szCs w:val="20"/>
                <w:lang w:val="pt-BR"/>
              </w:rPr>
              <w:t>O que o grupo corrigiu / melhorou / rejeitou</w:t>
            </w:r>
          </w:p>
        </w:tc>
        <w:tc>
          <w:tcPr>
            <w:tcW w:w="6768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38BE" w:rsidRPr="009556F7" w:rsidRDefault="00B9625F">
            <w:pPr>
              <w:jc w:val="both"/>
              <w:rPr>
                <w:lang w:val="pt-BR"/>
              </w:rPr>
            </w:pPr>
            <w:r w:rsidRPr="009556F7">
              <w:rPr>
                <w:sz w:val="20"/>
                <w:szCs w:val="20"/>
                <w:lang w:val="pt-BR"/>
              </w:rPr>
              <w:t xml:space="preserve">Corrigimos o log de operações: a IA não incluía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timestamps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 precisos. Adicionámos a função </w:t>
            </w:r>
            <w:proofErr w:type="gramStart"/>
            <w:r w:rsidRPr="009556F7">
              <w:rPr>
                <w:sz w:val="20"/>
                <w:szCs w:val="20"/>
                <w:lang w:val="pt-BR"/>
              </w:rPr>
              <w:t>log(</w:t>
            </w:r>
            <w:proofErr w:type="gramEnd"/>
            <w:r w:rsidRPr="009556F7">
              <w:rPr>
                <w:sz w:val="20"/>
                <w:szCs w:val="20"/>
                <w:lang w:val="pt-BR"/>
              </w:rPr>
              <w:t xml:space="preserve">) com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datetime.datetime.now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() para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microsegundos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. Corrigimos também os parâmetros da ligação (adicionámos o campo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database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= que a IA omitiu no </w:t>
            </w:r>
            <w:proofErr w:type="gramStart"/>
            <w:r w:rsidRPr="009556F7">
              <w:rPr>
                <w:sz w:val="20"/>
                <w:szCs w:val="20"/>
                <w:lang w:val="pt-BR"/>
              </w:rPr>
              <w:t>conectar(</w:t>
            </w:r>
            <w:proofErr w:type="gramEnd"/>
            <w:r w:rsidRPr="009556F7">
              <w:rPr>
                <w:sz w:val="20"/>
                <w:szCs w:val="20"/>
                <w:lang w:val="pt-BR"/>
              </w:rPr>
              <w:t xml:space="preserve">)), e melhorámos as mensagens de erro para incluir os valores de stock disponível </w:t>
            </w:r>
            <w:proofErr w:type="spellStart"/>
            <w:r w:rsidRPr="009556F7">
              <w:rPr>
                <w:sz w:val="20"/>
                <w:szCs w:val="20"/>
                <w:lang w:val="pt-BR"/>
              </w:rPr>
              <w:t>vs</w:t>
            </w:r>
            <w:proofErr w:type="spellEnd"/>
            <w:r w:rsidRPr="009556F7">
              <w:rPr>
                <w:sz w:val="20"/>
                <w:szCs w:val="20"/>
                <w:lang w:val="pt-BR"/>
              </w:rPr>
              <w:t xml:space="preserve"> pedido.</w:t>
            </w:r>
          </w:p>
        </w:tc>
      </w:tr>
    </w:tbl>
    <w:p w:rsidR="00D438BE" w:rsidRPr="009556F7" w:rsidRDefault="00B9625F">
      <w:pPr>
        <w:rPr>
          <w:lang w:val="pt-BR"/>
        </w:rPr>
      </w:pPr>
      <w:r w:rsidRPr="009556F7">
        <w:rPr>
          <w:lang w:val="pt-BR"/>
        </w:rPr>
        <w:br w:type="page"/>
      </w:r>
    </w:p>
    <w:p w:rsidR="00D438BE" w:rsidRPr="00B04B65" w:rsidRDefault="00B9625F" w:rsidP="00B04B65">
      <w:pPr>
        <w:pStyle w:val="Ttulo1"/>
        <w:pBdr>
          <w:bottom w:val="single" w:sz="6" w:space="1" w:color="2E74B5"/>
        </w:pBdr>
        <w:jc w:val="center"/>
        <w:rPr>
          <w:color w:val="000000" w:themeColor="text1"/>
          <w:lang w:val="pt-BR"/>
        </w:rPr>
      </w:pPr>
      <w:r w:rsidRPr="00B04B65">
        <w:rPr>
          <w:color w:val="000000" w:themeColor="text1"/>
          <w:lang w:val="pt-BR"/>
        </w:rPr>
        <w:lastRenderedPageBreak/>
        <w:t>PARTE 2 — DEFESA EM GRUPO</w:t>
      </w:r>
    </w:p>
    <w:p w:rsidR="0068506B" w:rsidRPr="002028DF" w:rsidRDefault="0068506B" w:rsidP="0068506B">
      <w:pPr>
        <w:spacing w:after="160"/>
        <w:jc w:val="both"/>
        <w:rPr>
          <w:lang w:val="pt-BR"/>
        </w:rPr>
      </w:pPr>
      <w:r w:rsidRPr="002028DF">
        <w:rPr>
          <w:color w:val="000000"/>
          <w:lang w:val="pt-BR"/>
        </w:rPr>
        <w:t xml:space="preserve">O Grupo implementou o Cenário </w:t>
      </w:r>
      <w:proofErr w:type="gramStart"/>
      <w:r w:rsidRPr="002028DF">
        <w:rPr>
          <w:color w:val="000000"/>
          <w:lang w:val="pt-BR"/>
        </w:rPr>
        <w:t xml:space="preserve">A </w:t>
      </w:r>
      <w:r w:rsidR="008D2C84">
        <w:rPr>
          <w:color w:val="000000"/>
          <w:lang w:val="pt-BR"/>
        </w:rPr>
        <w:t>,</w:t>
      </w:r>
      <w:proofErr w:type="gramEnd"/>
      <w:r w:rsidR="008D2C84">
        <w:rPr>
          <w:color w:val="000000"/>
          <w:lang w:val="pt-BR"/>
        </w:rPr>
        <w:t xml:space="preserve"> problema 2</w:t>
      </w:r>
      <w:r w:rsidRPr="002028DF">
        <w:rPr>
          <w:color w:val="000000"/>
          <w:lang w:val="pt-BR"/>
        </w:rPr>
        <w:t xml:space="preserve">. Todos os scripts foram desenvolvidos especificamente para este cenário e testados com o cluster Docker </w:t>
      </w:r>
      <w:proofErr w:type="spellStart"/>
      <w:r w:rsidRPr="002028DF">
        <w:rPr>
          <w:color w:val="000000"/>
          <w:lang w:val="pt-BR"/>
        </w:rPr>
        <w:t>activo</w:t>
      </w:r>
      <w:proofErr w:type="spellEnd"/>
      <w:r w:rsidRPr="002028DF">
        <w:rPr>
          <w:color w:val="000000"/>
          <w:lang w:val="pt-BR"/>
        </w:rPr>
        <w:t>.</w:t>
      </w:r>
    </w:p>
    <w:p w:rsidR="0068506B" w:rsidRPr="002028DF" w:rsidRDefault="0068506B" w:rsidP="0068506B">
      <w:pPr>
        <w:spacing w:after="120"/>
        <w:rPr>
          <w:lang w:val="pt-BR"/>
        </w:rPr>
      </w:pPr>
    </w:p>
    <w:p w:rsidR="0068506B" w:rsidRPr="003C78A8" w:rsidRDefault="0068506B" w:rsidP="0068506B">
      <w:pPr>
        <w:pStyle w:val="Ttulo2"/>
        <w:rPr>
          <w:color w:val="000000" w:themeColor="text1"/>
          <w:lang w:val="pt-BR"/>
        </w:rPr>
      </w:pPr>
      <w:r w:rsidRPr="003C78A8">
        <w:rPr>
          <w:color w:val="000000" w:themeColor="text1"/>
          <w:lang w:val="pt-BR"/>
        </w:rPr>
        <w:t xml:space="preserve">Problema </w:t>
      </w:r>
      <w:proofErr w:type="gramStart"/>
      <w:r w:rsidRPr="003C78A8">
        <w:rPr>
          <w:color w:val="000000" w:themeColor="text1"/>
          <w:lang w:val="pt-BR"/>
        </w:rPr>
        <w:t xml:space="preserve">2 </w:t>
      </w:r>
      <w:r w:rsidR="003C78A8">
        <w:rPr>
          <w:color w:val="000000" w:themeColor="text1"/>
          <w:lang w:val="pt-BR"/>
        </w:rPr>
        <w:t>,</w:t>
      </w:r>
      <w:proofErr w:type="gramEnd"/>
      <w:r w:rsidRPr="003C78A8">
        <w:rPr>
          <w:color w:val="000000" w:themeColor="text1"/>
          <w:lang w:val="pt-BR"/>
        </w:rPr>
        <w:t xml:space="preserve"> Cenário A: Venda </w:t>
      </w:r>
      <w:proofErr w:type="spellStart"/>
      <w:r w:rsidRPr="003C78A8">
        <w:rPr>
          <w:color w:val="000000" w:themeColor="text1"/>
          <w:lang w:val="pt-BR"/>
        </w:rPr>
        <w:t>Interfilial</w:t>
      </w:r>
      <w:proofErr w:type="spellEnd"/>
      <w:r w:rsidRPr="003C78A8">
        <w:rPr>
          <w:color w:val="000000" w:themeColor="text1"/>
          <w:lang w:val="pt-BR"/>
        </w:rPr>
        <w:t xml:space="preserve"> com Falha no COMMIT de Luanda</w:t>
      </w:r>
    </w:p>
    <w:p w:rsidR="0068506B" w:rsidRPr="002028DF" w:rsidRDefault="0068506B" w:rsidP="0068506B">
      <w:pPr>
        <w:spacing w:after="160"/>
        <w:jc w:val="both"/>
        <w:rPr>
          <w:lang w:val="pt-BR"/>
        </w:rPr>
      </w:pPr>
      <w:r w:rsidRPr="002028DF">
        <w:rPr>
          <w:color w:val="000000"/>
          <w:lang w:val="pt-BR"/>
        </w:rPr>
        <w:t xml:space="preserve">O Cenário A do Problema 2 simula uma venda real do </w:t>
      </w:r>
      <w:proofErr w:type="spellStart"/>
      <w:r w:rsidRPr="002028DF">
        <w:rPr>
          <w:color w:val="000000"/>
          <w:lang w:val="pt-BR"/>
        </w:rPr>
        <w:t>MercadoKwanza</w:t>
      </w:r>
      <w:proofErr w:type="spellEnd"/>
      <w:r w:rsidRPr="002028DF">
        <w:rPr>
          <w:color w:val="000000"/>
          <w:lang w:val="pt-BR"/>
        </w:rPr>
        <w:t>: um cliente de Luanda (</w:t>
      </w:r>
      <w:proofErr w:type="spellStart"/>
      <w:r w:rsidRPr="002028DF">
        <w:rPr>
          <w:color w:val="000000"/>
          <w:lang w:val="pt-BR"/>
        </w:rPr>
        <w:t>cliente_id</w:t>
      </w:r>
      <w:proofErr w:type="spellEnd"/>
      <w:r w:rsidRPr="002028DF">
        <w:rPr>
          <w:color w:val="000000"/>
          <w:lang w:val="pt-BR"/>
        </w:rPr>
        <w:t>=42) compra 10 unidades de um produto cujo stock existe apenas numa loja de Benguela (</w:t>
      </w:r>
      <w:proofErr w:type="spellStart"/>
      <w:r w:rsidRPr="002028DF">
        <w:rPr>
          <w:color w:val="000000"/>
          <w:lang w:val="pt-BR"/>
        </w:rPr>
        <w:t>loja_id</w:t>
      </w:r>
      <w:proofErr w:type="spellEnd"/>
      <w:r w:rsidRPr="002028DF">
        <w:rPr>
          <w:color w:val="000000"/>
          <w:lang w:val="pt-BR"/>
        </w:rPr>
        <w:t>=6). A venda é registada em Luanda; o stock é decrementado em Benguela. Simulamos uma falha no momento do COMMIT de Luanda e verificamos o ROLLBACK total.</w:t>
      </w:r>
    </w:p>
    <w:p w:rsidR="0068506B" w:rsidRPr="002028DF" w:rsidRDefault="0068506B" w:rsidP="0068506B">
      <w:pPr>
        <w:spacing w:after="120"/>
        <w:rPr>
          <w:lang w:val="pt-BR"/>
        </w:rPr>
      </w:pPr>
    </w:p>
    <w:p w:rsidR="0068506B" w:rsidRPr="003C78A8" w:rsidRDefault="0068506B" w:rsidP="0068506B">
      <w:pPr>
        <w:spacing w:before="180" w:after="80"/>
        <w:rPr>
          <w:color w:val="000000" w:themeColor="text1"/>
          <w:lang w:val="pt-BR"/>
        </w:rPr>
      </w:pPr>
      <w:r w:rsidRPr="003C78A8">
        <w:rPr>
          <w:b/>
          <w:bCs/>
          <w:color w:val="000000" w:themeColor="text1"/>
          <w:sz w:val="23"/>
          <w:szCs w:val="23"/>
          <w:lang w:val="pt-BR"/>
        </w:rPr>
        <w:t>Script utilizado: problema2_transacao_distribuida.py</w:t>
      </w:r>
    </w:p>
    <w:p w:rsidR="0068506B" w:rsidRPr="002028DF" w:rsidRDefault="0068506B" w:rsidP="0068506B">
      <w:pPr>
        <w:spacing w:after="160"/>
        <w:jc w:val="both"/>
        <w:rPr>
          <w:lang w:val="pt-BR"/>
        </w:rPr>
      </w:pPr>
      <w:r w:rsidRPr="002028DF">
        <w:rPr>
          <w:color w:val="000000"/>
          <w:lang w:val="pt-BR"/>
        </w:rPr>
        <w:t xml:space="preserve">O script aceita o argumento --falha para </w:t>
      </w:r>
      <w:proofErr w:type="spellStart"/>
      <w:r w:rsidRPr="002028DF">
        <w:rPr>
          <w:color w:val="000000"/>
          <w:lang w:val="pt-BR"/>
        </w:rPr>
        <w:t>activar</w:t>
      </w:r>
      <w:proofErr w:type="spellEnd"/>
      <w:r w:rsidRPr="002028DF">
        <w:rPr>
          <w:color w:val="000000"/>
          <w:lang w:val="pt-BR"/>
        </w:rPr>
        <w:t xml:space="preserve"> a simulação de crash. Em modo normal, executa a transação com sucesso. Em modo --falha, lança uma excepção após o UPDATE em Benguela e antes dos </w:t>
      </w:r>
      <w:proofErr w:type="spellStart"/>
      <w:r w:rsidRPr="002028DF">
        <w:rPr>
          <w:color w:val="000000"/>
          <w:lang w:val="pt-BR"/>
        </w:rPr>
        <w:t>INSERTs</w:t>
      </w:r>
      <w:proofErr w:type="spellEnd"/>
      <w:r w:rsidRPr="002028DF">
        <w:rPr>
          <w:color w:val="000000"/>
          <w:lang w:val="pt-BR"/>
        </w:rPr>
        <w:t xml:space="preserve"> em Luanda, demonstrando o ROLLBACK total.</w:t>
      </w:r>
    </w:p>
    <w:p w:rsidR="0068506B" w:rsidRPr="002028DF" w:rsidRDefault="0068506B" w:rsidP="0068506B">
      <w:pPr>
        <w:spacing w:after="12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3"/>
        <w:gridCol w:w="3513"/>
      </w:tblGrid>
      <w:tr w:rsidR="0068506B" w:rsidRPr="002E525D" w:rsidTr="0068506B">
        <w:tc>
          <w:tcPr>
            <w:tcW w:w="9026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jc w:val="center"/>
              <w:rPr>
                <w:lang w:val="pt-BR"/>
              </w:rPr>
            </w:pPr>
            <w:r w:rsidRPr="002028DF">
              <w:rPr>
                <w:b/>
                <w:bCs/>
                <w:color w:val="FFFFFF"/>
                <w:lang w:val="pt-BR"/>
              </w:rPr>
              <w:t>REGISTO DE RESULTADOS — P2-A</w:t>
            </w:r>
          </w:p>
        </w:tc>
      </w:tr>
      <w:tr w:rsidR="0068506B" w:rsidTr="0068506B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color w:val="000000"/>
                <w:sz w:val="20"/>
                <w:szCs w:val="20"/>
                <w:lang w:val="pt-BR"/>
              </w:rPr>
              <w:t>Stock produto 5 em Benguela ANTES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183 </w:t>
            </w:r>
            <w:proofErr w:type="spellStart"/>
            <w:r>
              <w:rPr>
                <w:color w:val="000000"/>
                <w:sz w:val="20"/>
                <w:szCs w:val="20"/>
              </w:rPr>
              <w:t>unidades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loja_id</w:t>
            </w:r>
            <w:proofErr w:type="spellEnd"/>
            <w:r>
              <w:rPr>
                <w:color w:val="000000"/>
                <w:sz w:val="20"/>
                <w:szCs w:val="20"/>
              </w:rPr>
              <w:t>=6)</w:t>
            </w:r>
          </w:p>
        </w:tc>
      </w:tr>
      <w:tr w:rsidR="0068506B" w:rsidTr="0068506B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color w:val="000000"/>
                <w:sz w:val="20"/>
                <w:szCs w:val="20"/>
                <w:lang w:val="pt-BR"/>
              </w:rPr>
              <w:t>Stock produto 5 em Benguela APÓS transação com sucesso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173 </w:t>
            </w:r>
            <w:proofErr w:type="spellStart"/>
            <w:r>
              <w:rPr>
                <w:color w:val="000000"/>
                <w:sz w:val="20"/>
                <w:szCs w:val="20"/>
              </w:rPr>
              <w:t>unidades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(−10)</w:t>
            </w:r>
          </w:p>
        </w:tc>
      </w:tr>
      <w:tr w:rsidR="0068506B" w:rsidTr="0068506B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color w:val="000000"/>
                <w:sz w:val="20"/>
                <w:szCs w:val="20"/>
                <w:lang w:val="pt-BR"/>
              </w:rPr>
              <w:t>N.º de vendas em Luanda ANTES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30 000</w:t>
            </w:r>
          </w:p>
        </w:tc>
      </w:tr>
      <w:tr w:rsidR="0068506B" w:rsidTr="0068506B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color w:val="000000"/>
                <w:sz w:val="20"/>
                <w:szCs w:val="20"/>
                <w:lang w:val="pt-BR"/>
              </w:rPr>
              <w:t>N.º de vendas em Luanda APÓS transação com sucesso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30 001</w:t>
            </w:r>
          </w:p>
        </w:tc>
      </w:tr>
      <w:tr w:rsidR="0068506B" w:rsidTr="0068506B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color w:val="000000"/>
                <w:sz w:val="20"/>
                <w:szCs w:val="20"/>
                <w:lang w:val="pt-BR"/>
              </w:rPr>
              <w:t>Stock em Benguela APÓS ROLLBACK (= ao inicial?)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Sim </w:t>
            </w:r>
            <w:r w:rsidR="008D2C84">
              <w:rPr>
                <w:color w:val="000000"/>
                <w:sz w:val="20"/>
                <w:szCs w:val="20"/>
              </w:rPr>
              <w:t>,</w:t>
            </w:r>
            <w:proofErr w:type="gramEnd"/>
            <w:r w:rsidR="008D2C84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voltou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183 </w:t>
            </w:r>
            <w:proofErr w:type="spellStart"/>
            <w:r>
              <w:rPr>
                <w:color w:val="000000"/>
                <w:sz w:val="20"/>
                <w:szCs w:val="20"/>
              </w:rPr>
              <w:t>unidades</w:t>
            </w:r>
            <w:proofErr w:type="spellEnd"/>
          </w:p>
        </w:tc>
      </w:tr>
      <w:tr w:rsidR="0068506B" w:rsidTr="0068506B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color w:val="000000"/>
                <w:sz w:val="20"/>
                <w:szCs w:val="20"/>
                <w:lang w:val="pt-BR"/>
              </w:rPr>
              <w:t>N.º de vendas em Luanda APÓS ROLLBACK (= ao inicial?)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Sim </w:t>
            </w:r>
            <w:r w:rsidR="008D2C84">
              <w:rPr>
                <w:color w:val="000000"/>
                <w:sz w:val="20"/>
                <w:szCs w:val="20"/>
              </w:rPr>
              <w:t>,</w:t>
            </w:r>
            <w:proofErr w:type="gramEnd"/>
            <w:r w:rsidR="008D2C84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voltou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30 000</w:t>
            </w:r>
          </w:p>
        </w:tc>
      </w:tr>
      <w:tr w:rsidR="0068506B" w:rsidTr="0068506B">
        <w:tc>
          <w:tcPr>
            <w:tcW w:w="5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color w:val="000000"/>
                <w:sz w:val="20"/>
                <w:szCs w:val="20"/>
                <w:lang w:val="pt-BR"/>
              </w:rPr>
              <w:t xml:space="preserve">O log foi </w:t>
            </w:r>
            <w:proofErr w:type="spellStart"/>
            <w:r w:rsidRPr="002028DF">
              <w:rPr>
                <w:color w:val="000000"/>
                <w:sz w:val="20"/>
                <w:szCs w:val="20"/>
                <w:lang w:val="pt-BR"/>
              </w:rPr>
              <w:t>correctamente</w:t>
            </w:r>
            <w:proofErr w:type="spellEnd"/>
            <w:r w:rsidRPr="002028DF">
              <w:rPr>
                <w:color w:val="000000"/>
                <w:sz w:val="20"/>
                <w:szCs w:val="20"/>
                <w:lang w:val="pt-BR"/>
              </w:rPr>
              <w:t xml:space="preserve"> impresso com </w:t>
            </w:r>
            <w:proofErr w:type="spellStart"/>
            <w:r w:rsidRPr="002028DF">
              <w:rPr>
                <w:color w:val="000000"/>
                <w:sz w:val="20"/>
                <w:szCs w:val="20"/>
                <w:lang w:val="pt-BR"/>
              </w:rPr>
              <w:t>timestamps</w:t>
            </w:r>
            <w:proofErr w:type="spellEnd"/>
            <w:r w:rsidRPr="002028DF">
              <w:rPr>
                <w:color w:val="000000"/>
                <w:sz w:val="20"/>
                <w:szCs w:val="20"/>
                <w:lang w:val="pt-BR"/>
              </w:rPr>
              <w:t>?</w:t>
            </w:r>
          </w:p>
        </w:tc>
        <w:tc>
          <w:tcPr>
            <w:tcW w:w="351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r>
              <w:rPr>
                <w:color w:val="000000"/>
                <w:sz w:val="20"/>
                <w:szCs w:val="20"/>
              </w:rPr>
              <w:t>Sim (S)</w:t>
            </w:r>
          </w:p>
        </w:tc>
      </w:tr>
    </w:tbl>
    <w:p w:rsidR="0068506B" w:rsidRDefault="0068506B" w:rsidP="0068506B">
      <w:pPr>
        <w:spacing w:after="120"/>
      </w:pPr>
    </w:p>
    <w:p w:rsidR="0068506B" w:rsidRPr="003C78A8" w:rsidRDefault="0068506B" w:rsidP="0068506B">
      <w:pPr>
        <w:spacing w:before="180" w:after="80"/>
        <w:rPr>
          <w:color w:val="000000" w:themeColor="text1"/>
          <w:lang w:val="pt-BR"/>
        </w:rPr>
      </w:pPr>
      <w:r w:rsidRPr="003C78A8">
        <w:rPr>
          <w:b/>
          <w:bCs/>
          <w:color w:val="000000" w:themeColor="text1"/>
          <w:sz w:val="23"/>
          <w:szCs w:val="23"/>
          <w:lang w:val="pt-BR"/>
        </w:rPr>
        <w:t>Log de Execução — Modo Normal (sucesso)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[09:42:11.203] → [Sistema 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Ligações Luanda (3306) + Benguela (3307)          -&gt; OK</w:t>
      </w:r>
    </w:p>
    <w:p w:rsidR="0068506B" w:rsidRPr="0068506B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[09:42:11.271] ✓ [Benguela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SELECT ... </w:t>
      </w:r>
      <w:r w:rsidRPr="0068506B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>FOR UPDATE produto=5 loja=6             -&gt; OK — registo bloqueado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[09:42:11.289] → [Benguela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Stock </w:t>
      </w:r>
      <w:proofErr w:type="spell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>actual</w:t>
      </w:r>
      <w:proofErr w:type="spell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do produto 5                          -&gt; 183 unidades disponíveis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[09:42:11.304] ✓ [Benguela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UPDATE STOCK quantidade -= 10                      -&gt; OK — novo valor: 173 unidades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[09:42:11.321] ✓ [Luanda  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INSERT VENDA (loja=1, cliente=42)                  -&gt; OK — </w:t>
      </w:r>
      <w:proofErr w:type="spell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>venda_id</w:t>
      </w:r>
      <w:proofErr w:type="spell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=30001, total=15.000 </w:t>
      </w:r>
      <w:proofErr w:type="spell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>Kz</w:t>
      </w:r>
      <w:proofErr w:type="spellEnd"/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[09:42:11.338] ✓ [Luanda  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INSERT ITEM_VENDA (</w:t>
      </w:r>
      <w:proofErr w:type="spell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>venda_id</w:t>
      </w:r>
      <w:proofErr w:type="spell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>=30001)                 -&gt; OK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[09:42:11.351] ✓ [Benguela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COMMIT                                             -&gt; executado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[09:42:11.364] ✓ [Luanda  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COMMIT                                             -&gt; executado</w:t>
      </w:r>
    </w:p>
    <w:p w:rsidR="0068506B" w:rsidRPr="002028DF" w:rsidRDefault="0068506B" w:rsidP="0068506B">
      <w:pPr>
        <w:shd w:val="clear" w:color="auto" w:fill="1A1A2E"/>
        <w:spacing w:after="200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[09:42:11.366] ✓ [Sistema 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Ligações encerradas                                -&gt; OK</w:t>
      </w:r>
    </w:p>
    <w:p w:rsidR="0068506B" w:rsidRPr="003C78A8" w:rsidRDefault="0068506B" w:rsidP="0068506B">
      <w:pPr>
        <w:spacing w:before="180" w:after="80"/>
        <w:rPr>
          <w:color w:val="000000" w:themeColor="text1"/>
          <w:lang w:val="pt-BR"/>
        </w:rPr>
      </w:pPr>
      <w:r w:rsidRPr="003C78A8">
        <w:rPr>
          <w:b/>
          <w:bCs/>
          <w:color w:val="000000" w:themeColor="text1"/>
          <w:sz w:val="23"/>
          <w:szCs w:val="23"/>
          <w:lang w:val="pt-BR"/>
        </w:rPr>
        <w:t>Log de Execução — Modo --falha (ROLLBACK)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[09:43:05.114] → [Sistema 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Ligações Luanda (3306) + Benguela (3307)          -&gt; OK</w:t>
      </w:r>
    </w:p>
    <w:p w:rsidR="0068506B" w:rsidRPr="0068506B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[09:43:05.182] ✓ [Benguela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SELECT ... </w:t>
      </w:r>
      <w:r w:rsidRPr="0068506B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>FOR UPDATE produto=5 loja=6             -&gt; OK — registo bloqueado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[09:43:05.198] → [Benguela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Stock </w:t>
      </w:r>
      <w:proofErr w:type="spell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>actual</w:t>
      </w:r>
      <w:proofErr w:type="spell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do produto 5                          -&gt; 183 unidades disponíveis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lastRenderedPageBreak/>
        <w:t xml:space="preserve">[09:43:05.211] ✓ [Benguela   </w:t>
      </w:r>
      <w:proofErr w:type="gramStart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4FC3F7"/>
          <w:sz w:val="17"/>
          <w:szCs w:val="17"/>
          <w:lang w:val="pt-BR"/>
        </w:rPr>
        <w:t xml:space="preserve"> UPDATE STOCK quantidade -= 10                      -&gt; OK — novo valor: 173 unidades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FF6B6B"/>
          <w:sz w:val="17"/>
          <w:szCs w:val="17"/>
          <w:lang w:val="pt-BR"/>
        </w:rPr>
        <w:t xml:space="preserve">[09:43:05.212] ✗ [Sistema    </w:t>
      </w:r>
      <w:proofErr w:type="gramStart"/>
      <w:r w:rsidRPr="002028DF">
        <w:rPr>
          <w:rFonts w:ascii="Courier New" w:eastAsia="Courier New" w:hAnsi="Courier New" w:cs="Courier New"/>
          <w:color w:val="FF6B6B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FF6B6B"/>
          <w:sz w:val="17"/>
          <w:szCs w:val="17"/>
          <w:lang w:val="pt-BR"/>
        </w:rPr>
        <w:t xml:space="preserve"> Falha artificial </w:t>
      </w:r>
      <w:proofErr w:type="spellStart"/>
      <w:r w:rsidRPr="002028DF">
        <w:rPr>
          <w:rFonts w:ascii="Courier New" w:eastAsia="Courier New" w:hAnsi="Courier New" w:cs="Courier New"/>
          <w:color w:val="FF6B6B"/>
          <w:sz w:val="17"/>
          <w:szCs w:val="17"/>
          <w:lang w:val="pt-BR"/>
        </w:rPr>
        <w:t>injectada</w:t>
      </w:r>
      <w:proofErr w:type="spellEnd"/>
      <w:r w:rsidRPr="002028DF">
        <w:rPr>
          <w:rFonts w:ascii="Courier New" w:eastAsia="Courier New" w:hAnsi="Courier New" w:cs="Courier New"/>
          <w:color w:val="FF6B6B"/>
          <w:sz w:val="17"/>
          <w:szCs w:val="17"/>
          <w:lang w:val="pt-BR"/>
        </w:rPr>
        <w:t xml:space="preserve"> (--falha)               -&gt; ERRO — a simular crash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FF6B6B"/>
          <w:sz w:val="17"/>
          <w:szCs w:val="17"/>
          <w:lang w:val="pt-BR"/>
        </w:rPr>
        <w:t xml:space="preserve">[09:43:05.218] ✗ [Benguela   </w:t>
      </w:r>
      <w:proofErr w:type="gramStart"/>
      <w:r w:rsidRPr="002028DF">
        <w:rPr>
          <w:rFonts w:ascii="Courier New" w:eastAsia="Courier New" w:hAnsi="Courier New" w:cs="Courier New"/>
          <w:color w:val="FF6B6B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FF6B6B"/>
          <w:sz w:val="17"/>
          <w:szCs w:val="17"/>
          <w:lang w:val="pt-BR"/>
        </w:rPr>
        <w:t xml:space="preserve"> ROLLBACK                                           -&gt; executado</w:t>
      </w:r>
    </w:p>
    <w:p w:rsidR="0068506B" w:rsidRPr="002028DF" w:rsidRDefault="0068506B" w:rsidP="0068506B">
      <w:pPr>
        <w:shd w:val="clear" w:color="auto" w:fill="1A1A2E"/>
        <w:rPr>
          <w:lang w:val="pt-BR"/>
        </w:rPr>
      </w:pPr>
      <w:r w:rsidRPr="002028DF">
        <w:rPr>
          <w:rFonts w:ascii="Courier New" w:eastAsia="Courier New" w:hAnsi="Courier New" w:cs="Courier New"/>
          <w:color w:val="FF6B6B"/>
          <w:sz w:val="17"/>
          <w:szCs w:val="17"/>
          <w:lang w:val="pt-BR"/>
        </w:rPr>
        <w:t xml:space="preserve">[09:43:05.221] ✗ [Luanda     </w:t>
      </w:r>
      <w:proofErr w:type="gramStart"/>
      <w:r w:rsidRPr="002028DF">
        <w:rPr>
          <w:rFonts w:ascii="Courier New" w:eastAsia="Courier New" w:hAnsi="Courier New" w:cs="Courier New"/>
          <w:color w:val="FF6B6B"/>
          <w:sz w:val="17"/>
          <w:szCs w:val="17"/>
          <w:lang w:val="pt-BR"/>
        </w:rPr>
        <w:t xml:space="preserve">  ]</w:t>
      </w:r>
      <w:proofErr w:type="gramEnd"/>
      <w:r w:rsidRPr="002028DF">
        <w:rPr>
          <w:rFonts w:ascii="Courier New" w:eastAsia="Courier New" w:hAnsi="Courier New" w:cs="Courier New"/>
          <w:color w:val="FF6B6B"/>
          <w:sz w:val="17"/>
          <w:szCs w:val="17"/>
          <w:lang w:val="pt-BR"/>
        </w:rPr>
        <w:t xml:space="preserve"> ROLLBACK                                           -&gt; executado</w:t>
      </w:r>
    </w:p>
    <w:p w:rsidR="0068506B" w:rsidRDefault="0068506B" w:rsidP="0068506B">
      <w:pPr>
        <w:shd w:val="clear" w:color="auto" w:fill="1A1A2E"/>
        <w:spacing w:after="200"/>
      </w:pPr>
      <w:r>
        <w:rPr>
          <w:rFonts w:ascii="Courier New" w:eastAsia="Courier New" w:hAnsi="Courier New" w:cs="Courier New"/>
          <w:color w:val="4FC3F7"/>
          <w:sz w:val="17"/>
          <w:szCs w:val="17"/>
        </w:rPr>
        <w:t xml:space="preserve">[09:43:05.223] ✓ [Sistema    </w:t>
      </w:r>
      <w:proofErr w:type="gramStart"/>
      <w:r>
        <w:rPr>
          <w:rFonts w:ascii="Courier New" w:eastAsia="Courier New" w:hAnsi="Courier New" w:cs="Courier New"/>
          <w:color w:val="4FC3F7"/>
          <w:sz w:val="17"/>
          <w:szCs w:val="17"/>
        </w:rPr>
        <w:t xml:space="preserve">  ]</w:t>
      </w:r>
      <w:proofErr w:type="gramEnd"/>
      <w:r>
        <w:rPr>
          <w:rFonts w:ascii="Courier New" w:eastAsia="Courier New" w:hAnsi="Courier New" w:cs="Courier New"/>
          <w:color w:val="4FC3F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FC3F7"/>
          <w:sz w:val="17"/>
          <w:szCs w:val="17"/>
        </w:rPr>
        <w:t>Ligações</w:t>
      </w:r>
      <w:proofErr w:type="spellEnd"/>
      <w:r>
        <w:rPr>
          <w:rFonts w:ascii="Courier New" w:eastAsia="Courier New" w:hAnsi="Courier New" w:cs="Courier New"/>
          <w:color w:val="4FC3F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FC3F7"/>
          <w:sz w:val="17"/>
          <w:szCs w:val="17"/>
        </w:rPr>
        <w:t>encerradas</w:t>
      </w:r>
      <w:proofErr w:type="spellEnd"/>
      <w:r>
        <w:rPr>
          <w:rFonts w:ascii="Courier New" w:eastAsia="Courier New" w:hAnsi="Courier New" w:cs="Courier New"/>
          <w:color w:val="4FC3F7"/>
          <w:sz w:val="17"/>
          <w:szCs w:val="17"/>
        </w:rPr>
        <w:t xml:space="preserve">                                -&gt; 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8506B" w:rsidTr="0068506B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r>
              <w:rPr>
                <w:b/>
                <w:bCs/>
                <w:color w:val="FFFFFF"/>
              </w:rPr>
              <w:t xml:space="preserve">REFLEXÃO ESCRITA — </w:t>
            </w:r>
            <w:proofErr w:type="spellStart"/>
            <w:r>
              <w:rPr>
                <w:b/>
                <w:bCs/>
                <w:color w:val="FFFFFF"/>
              </w:rPr>
              <w:t>Respostas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Individuais</w:t>
            </w:r>
            <w:proofErr w:type="spellEnd"/>
          </w:p>
        </w:tc>
      </w:tr>
      <w:tr w:rsidR="0068506B" w:rsidRPr="002E525D" w:rsidTr="0068506B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b/>
                <w:bCs/>
                <w:sz w:val="21"/>
                <w:szCs w:val="21"/>
                <w:lang w:val="pt-BR"/>
              </w:rPr>
              <w:t>1. O script garante atomicidade total? O que acontece se a falha ocorrer entre o COMMIT de Benguela e o de Luanda?</w:t>
            </w:r>
          </w:p>
        </w:tc>
      </w:tr>
      <w:tr w:rsidR="0068506B" w:rsidRPr="002E525D" w:rsidTr="0068506B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8506B" w:rsidRPr="007A067E" w:rsidRDefault="007A067E" w:rsidP="0068506B">
            <w:pPr>
              <w:jc w:val="both"/>
              <w:rPr>
                <w:lang w:val="pt-BR"/>
              </w:rPr>
            </w:pPr>
            <w:r w:rsidRPr="009C5194">
              <w:rPr>
                <w:sz w:val="21"/>
                <w:szCs w:val="21"/>
                <w:lang w:val="pt-BR"/>
              </w:rPr>
              <w:t xml:space="preserve">O script garante atomicidade para qualquer falha que ocorra ANTES do primeiro COMMIT. Na nossa simulação, </w:t>
            </w:r>
            <w:proofErr w:type="spellStart"/>
            <w:r w:rsidRPr="009C5194">
              <w:rPr>
                <w:sz w:val="21"/>
                <w:szCs w:val="21"/>
                <w:lang w:val="pt-BR"/>
              </w:rPr>
              <w:t>a</w:t>
            </w:r>
            <w:proofErr w:type="spellEnd"/>
            <w:r w:rsidRPr="009C5194">
              <w:rPr>
                <w:sz w:val="21"/>
                <w:szCs w:val="21"/>
                <w:lang w:val="pt-BR"/>
              </w:rPr>
              <w:t xml:space="preserve"> excepção é lançada após o UPDATE em Benguela mas antes de qualquer INSERT em </w:t>
            </w:r>
            <w:proofErr w:type="gramStart"/>
            <w:r w:rsidRPr="009C5194">
              <w:rPr>
                <w:sz w:val="21"/>
                <w:szCs w:val="21"/>
                <w:lang w:val="pt-BR"/>
              </w:rPr>
              <w:t xml:space="preserve">Luanda </w:t>
            </w:r>
            <w:r>
              <w:rPr>
                <w:sz w:val="21"/>
                <w:szCs w:val="21"/>
                <w:lang w:val="pt-BR"/>
              </w:rPr>
              <w:t>,</w:t>
            </w:r>
            <w:proofErr w:type="gramEnd"/>
            <w:r w:rsidRPr="009C5194">
              <w:rPr>
                <w:sz w:val="21"/>
                <w:szCs w:val="21"/>
                <w:lang w:val="pt-BR"/>
              </w:rPr>
              <w:t xml:space="preserve"> o bloco </w:t>
            </w:r>
            <w:proofErr w:type="spellStart"/>
            <w:r w:rsidRPr="009C5194">
              <w:rPr>
                <w:sz w:val="21"/>
                <w:szCs w:val="21"/>
                <w:lang w:val="pt-BR"/>
              </w:rPr>
              <w:t>except</w:t>
            </w:r>
            <w:proofErr w:type="spellEnd"/>
            <w:r w:rsidRPr="009C5194">
              <w:rPr>
                <w:sz w:val="21"/>
                <w:szCs w:val="21"/>
                <w:lang w:val="pt-BR"/>
              </w:rPr>
              <w:t xml:space="preserve"> executa ROLLBACK em ambos os nós e o sistema fica consistente. </w:t>
            </w:r>
            <w:r w:rsidRPr="007A067E">
              <w:rPr>
                <w:sz w:val="21"/>
                <w:szCs w:val="21"/>
                <w:lang w:val="pt-BR"/>
              </w:rPr>
              <w:t xml:space="preserve">O problema crítico surge se Benguela já tiver executado COMMIT e a falha ocorrer antes do COMMIT de Luanda: o bloco </w:t>
            </w:r>
            <w:proofErr w:type="spellStart"/>
            <w:r w:rsidRPr="007A067E">
              <w:rPr>
                <w:sz w:val="21"/>
                <w:szCs w:val="21"/>
                <w:lang w:val="pt-BR"/>
              </w:rPr>
              <w:t>except</w:t>
            </w:r>
            <w:proofErr w:type="spellEnd"/>
            <w:r w:rsidRPr="007A067E">
              <w:rPr>
                <w:sz w:val="21"/>
                <w:szCs w:val="21"/>
                <w:lang w:val="pt-BR"/>
              </w:rPr>
              <w:t xml:space="preserve"> tentará </w:t>
            </w:r>
            <w:proofErr w:type="spellStart"/>
            <w:r w:rsidRPr="007A067E">
              <w:rPr>
                <w:sz w:val="21"/>
                <w:szCs w:val="21"/>
                <w:lang w:val="pt-BR"/>
              </w:rPr>
              <w:t>no_</w:t>
            </w:r>
            <w:proofErr w:type="gramStart"/>
            <w:r w:rsidRPr="007A067E">
              <w:rPr>
                <w:sz w:val="21"/>
                <w:szCs w:val="21"/>
                <w:lang w:val="pt-BR"/>
              </w:rPr>
              <w:t>benguela.rollback</w:t>
            </w:r>
            <w:proofErr w:type="spellEnd"/>
            <w:proofErr w:type="gramEnd"/>
            <w:r w:rsidRPr="007A067E">
              <w:rPr>
                <w:sz w:val="21"/>
                <w:szCs w:val="21"/>
                <w:lang w:val="pt-BR"/>
              </w:rPr>
              <w:t xml:space="preserve">(), mas um COMMIT já persistido não pode ser desfeito. Ficamos com stock decrementado em Benguela e venda não registada em </w:t>
            </w:r>
            <w:proofErr w:type="gramStart"/>
            <w:r w:rsidRPr="007A067E">
              <w:rPr>
                <w:sz w:val="21"/>
                <w:szCs w:val="21"/>
                <w:lang w:val="pt-BR"/>
              </w:rPr>
              <w:t xml:space="preserve">Luanda </w:t>
            </w:r>
            <w:r>
              <w:rPr>
                <w:sz w:val="21"/>
                <w:szCs w:val="21"/>
                <w:lang w:val="pt-BR"/>
              </w:rPr>
              <w:t>,</w:t>
            </w:r>
            <w:proofErr w:type="gramEnd"/>
            <w:r w:rsidRPr="007A067E">
              <w:rPr>
                <w:sz w:val="21"/>
                <w:szCs w:val="21"/>
                <w:lang w:val="pt-BR"/>
              </w:rPr>
              <w:t xml:space="preserve"> uma "</w:t>
            </w:r>
            <w:proofErr w:type="spellStart"/>
            <w:r w:rsidRPr="007A067E">
              <w:rPr>
                <w:sz w:val="21"/>
                <w:szCs w:val="21"/>
                <w:lang w:val="pt-BR"/>
              </w:rPr>
              <w:t>in-doubt</w:t>
            </w:r>
            <w:proofErr w:type="spellEnd"/>
            <w:r w:rsidRPr="007A067E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A067E">
              <w:rPr>
                <w:sz w:val="21"/>
                <w:szCs w:val="21"/>
                <w:lang w:val="pt-BR"/>
              </w:rPr>
              <w:t>transaction</w:t>
            </w:r>
            <w:proofErr w:type="spellEnd"/>
            <w:r w:rsidRPr="007A067E">
              <w:rPr>
                <w:sz w:val="21"/>
                <w:szCs w:val="21"/>
                <w:lang w:val="pt-BR"/>
              </w:rPr>
              <w:t>".</w:t>
            </w:r>
          </w:p>
        </w:tc>
      </w:tr>
      <w:tr w:rsidR="0068506B" w:rsidRPr="002E525D" w:rsidTr="0068506B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b/>
                <w:bCs/>
                <w:sz w:val="21"/>
                <w:szCs w:val="21"/>
                <w:lang w:val="pt-BR"/>
              </w:rPr>
              <w:t>2. Qual a diferença entre o nosso ROLLBACK e um ROLLBACK automático do MySQL?</w:t>
            </w:r>
          </w:p>
        </w:tc>
      </w:tr>
      <w:tr w:rsidR="0068506B" w:rsidRPr="002E525D" w:rsidTr="0068506B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8506B" w:rsidRPr="002028DF" w:rsidRDefault="007A067E" w:rsidP="0068506B">
            <w:pPr>
              <w:jc w:val="both"/>
              <w:rPr>
                <w:lang w:val="pt-BR"/>
              </w:rPr>
            </w:pPr>
            <w:r w:rsidRPr="009C5194">
              <w:rPr>
                <w:sz w:val="21"/>
                <w:szCs w:val="21"/>
                <w:lang w:val="pt-BR"/>
              </w:rPr>
              <w:t xml:space="preserve">O nosso ROLLBACK é explícito, distribuído e orquestrado pela aplicação Python: o código invoca </w:t>
            </w:r>
            <w:proofErr w:type="spellStart"/>
            <w:r w:rsidRPr="009C5194">
              <w:rPr>
                <w:sz w:val="21"/>
                <w:szCs w:val="21"/>
                <w:lang w:val="pt-BR"/>
              </w:rPr>
              <w:t>no_</w:t>
            </w:r>
            <w:proofErr w:type="gramStart"/>
            <w:r w:rsidRPr="009C5194">
              <w:rPr>
                <w:sz w:val="21"/>
                <w:szCs w:val="21"/>
                <w:lang w:val="pt-BR"/>
              </w:rPr>
              <w:t>benguela.rollback</w:t>
            </w:r>
            <w:proofErr w:type="spellEnd"/>
            <w:proofErr w:type="gramEnd"/>
            <w:r w:rsidRPr="009C5194">
              <w:rPr>
                <w:sz w:val="21"/>
                <w:szCs w:val="21"/>
                <w:lang w:val="pt-BR"/>
              </w:rPr>
              <w:t xml:space="preserve">() e </w:t>
            </w:r>
            <w:proofErr w:type="spellStart"/>
            <w:r w:rsidRPr="009C5194">
              <w:rPr>
                <w:sz w:val="21"/>
                <w:szCs w:val="21"/>
                <w:lang w:val="pt-BR"/>
              </w:rPr>
              <w:t>no_luanda.rollback</w:t>
            </w:r>
            <w:proofErr w:type="spellEnd"/>
            <w:r w:rsidRPr="009C5194">
              <w:rPr>
                <w:sz w:val="21"/>
                <w:szCs w:val="21"/>
                <w:lang w:val="pt-BR"/>
              </w:rPr>
              <w:t xml:space="preserve">() de forma independente, nó </w:t>
            </w:r>
            <w:proofErr w:type="spellStart"/>
            <w:r w:rsidRPr="009C5194">
              <w:rPr>
                <w:sz w:val="21"/>
                <w:szCs w:val="21"/>
                <w:lang w:val="pt-BR"/>
              </w:rPr>
              <w:t>a</w:t>
            </w:r>
            <w:proofErr w:type="spellEnd"/>
            <w:r w:rsidRPr="009C5194">
              <w:rPr>
                <w:sz w:val="21"/>
                <w:szCs w:val="21"/>
                <w:lang w:val="pt-BR"/>
              </w:rPr>
              <w:t xml:space="preserve"> nó. O MySQL de cada servidor não sabe que existe outro </w:t>
            </w:r>
            <w:proofErr w:type="gramStart"/>
            <w:r w:rsidRPr="009C5194">
              <w:rPr>
                <w:sz w:val="21"/>
                <w:szCs w:val="21"/>
                <w:lang w:val="pt-BR"/>
              </w:rPr>
              <w:t xml:space="preserve">nó </w:t>
            </w:r>
            <w:r>
              <w:rPr>
                <w:sz w:val="21"/>
                <w:szCs w:val="21"/>
                <w:lang w:val="pt-BR"/>
              </w:rPr>
              <w:t>,</w:t>
            </w:r>
            <w:proofErr w:type="gramEnd"/>
            <w:r w:rsidRPr="009C5194">
              <w:rPr>
                <w:sz w:val="21"/>
                <w:szCs w:val="21"/>
                <w:lang w:val="pt-BR"/>
              </w:rPr>
              <w:t xml:space="preserve"> cada um desfaz apenas a sua própria transação local. Um ROLLBACK automático do MySQL ocorre dentro de um único servidor quando: (1) uma query viola uma </w:t>
            </w:r>
            <w:proofErr w:type="spellStart"/>
            <w:r w:rsidRPr="009C5194">
              <w:rPr>
                <w:sz w:val="21"/>
                <w:szCs w:val="21"/>
                <w:lang w:val="pt-BR"/>
              </w:rPr>
              <w:t>constraint</w:t>
            </w:r>
            <w:proofErr w:type="spellEnd"/>
            <w:r w:rsidRPr="009C5194">
              <w:rPr>
                <w:sz w:val="21"/>
                <w:szCs w:val="21"/>
                <w:lang w:val="pt-BR"/>
              </w:rPr>
              <w:t xml:space="preserve"> (</w:t>
            </w:r>
            <w:proofErr w:type="spellStart"/>
            <w:r w:rsidRPr="009C5194">
              <w:rPr>
                <w:sz w:val="21"/>
                <w:szCs w:val="21"/>
                <w:lang w:val="pt-BR"/>
              </w:rPr>
              <w:t>ex</w:t>
            </w:r>
            <w:proofErr w:type="spellEnd"/>
            <w:r w:rsidRPr="009C5194">
              <w:rPr>
                <w:sz w:val="21"/>
                <w:szCs w:val="21"/>
                <w:lang w:val="pt-BR"/>
              </w:rPr>
              <w:t xml:space="preserve">: chave estrangeira inválida); (2) ocorre um </w:t>
            </w:r>
            <w:proofErr w:type="spellStart"/>
            <w:proofErr w:type="gramStart"/>
            <w:r w:rsidRPr="009C5194">
              <w:rPr>
                <w:sz w:val="21"/>
                <w:szCs w:val="21"/>
                <w:lang w:val="pt-BR"/>
              </w:rPr>
              <w:t>deadlock</w:t>
            </w:r>
            <w:proofErr w:type="spellEnd"/>
            <w:r w:rsidRPr="009C5194">
              <w:rPr>
                <w:sz w:val="21"/>
                <w:szCs w:val="21"/>
                <w:lang w:val="pt-BR"/>
              </w:rPr>
              <w:t xml:space="preserve"> </w:t>
            </w:r>
            <w:r>
              <w:rPr>
                <w:sz w:val="21"/>
                <w:szCs w:val="21"/>
                <w:lang w:val="pt-BR"/>
              </w:rPr>
              <w:t>,</w:t>
            </w:r>
            <w:proofErr w:type="gramEnd"/>
            <w:r w:rsidRPr="009C5194">
              <w:rPr>
                <w:sz w:val="21"/>
                <w:szCs w:val="21"/>
                <w:lang w:val="pt-BR"/>
              </w:rPr>
              <w:t xml:space="preserve"> o MySQL escolhe uma das transações como "vítima" e faz ROLLBACK automaticamente;</w:t>
            </w:r>
          </w:p>
        </w:tc>
      </w:tr>
      <w:tr w:rsidR="0068506B" w:rsidRPr="002E525D" w:rsidTr="0068506B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b/>
                <w:bCs/>
                <w:sz w:val="21"/>
                <w:szCs w:val="21"/>
                <w:lang w:val="pt-BR"/>
              </w:rPr>
              <w:t>3. Qual o custo de manter uma transação aberta em dois nós durante longo tempo?</w:t>
            </w:r>
          </w:p>
        </w:tc>
      </w:tr>
      <w:tr w:rsidR="0068506B" w:rsidRPr="002E525D" w:rsidTr="0068506B">
        <w:tc>
          <w:tcPr>
            <w:tcW w:w="9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8506B" w:rsidRPr="002028DF" w:rsidRDefault="0039176E" w:rsidP="0068506B">
            <w:pPr>
              <w:jc w:val="both"/>
              <w:rPr>
                <w:lang w:val="pt-BR"/>
              </w:rPr>
            </w:pPr>
            <w:r w:rsidRPr="009C5194">
              <w:rPr>
                <w:sz w:val="21"/>
                <w:szCs w:val="21"/>
                <w:lang w:val="pt-BR"/>
              </w:rPr>
              <w:t xml:space="preserve">Manter uma transação distribuída aberta por tempo prolongado é extremamente custoso. No lado do bloqueio: o FOR UPDATE que fizemos em Benguela mantém um bloqueio exclusivo no registo de STOCK durante toda a transação </w:t>
            </w:r>
            <w:r>
              <w:rPr>
                <w:sz w:val="21"/>
                <w:szCs w:val="21"/>
                <w:lang w:val="pt-BR"/>
              </w:rPr>
              <w:t>,</w:t>
            </w:r>
            <w:bookmarkStart w:id="0" w:name="_GoBack"/>
            <w:bookmarkEnd w:id="0"/>
            <w:r w:rsidRPr="009C5194">
              <w:rPr>
                <w:sz w:val="21"/>
                <w:szCs w:val="21"/>
                <w:lang w:val="pt-BR"/>
              </w:rPr>
              <w:t xml:space="preserve"> qualquer outra venda do mesmo produto naquela loja fica bloqueada à espera. No lado da memória: o MySQL mantém o </w:t>
            </w:r>
            <w:proofErr w:type="spellStart"/>
            <w:r w:rsidRPr="009C5194">
              <w:rPr>
                <w:sz w:val="21"/>
                <w:szCs w:val="21"/>
                <w:lang w:val="pt-BR"/>
              </w:rPr>
              <w:t>undo</w:t>
            </w:r>
            <w:proofErr w:type="spellEnd"/>
            <w:r w:rsidRPr="009C5194">
              <w:rPr>
                <w:sz w:val="21"/>
                <w:szCs w:val="21"/>
                <w:lang w:val="pt-BR"/>
              </w:rPr>
              <w:t xml:space="preserve"> log (versão anterior dos dados) enquanto a transação está </w:t>
            </w:r>
            <w:proofErr w:type="spellStart"/>
            <w:r w:rsidRPr="009C5194">
              <w:rPr>
                <w:sz w:val="21"/>
                <w:szCs w:val="21"/>
                <w:lang w:val="pt-BR"/>
              </w:rPr>
              <w:t>activa</w:t>
            </w:r>
            <w:proofErr w:type="spellEnd"/>
            <w:r w:rsidRPr="009C5194">
              <w:rPr>
                <w:sz w:val="21"/>
                <w:szCs w:val="21"/>
                <w:lang w:val="pt-BR"/>
              </w:rPr>
              <w:t>, para poder fazer ROLLBACK.</w:t>
            </w:r>
          </w:p>
        </w:tc>
      </w:tr>
    </w:tbl>
    <w:p w:rsidR="0068506B" w:rsidRPr="002028DF" w:rsidRDefault="0068506B" w:rsidP="0068506B">
      <w:pPr>
        <w:spacing w:after="120"/>
        <w:rPr>
          <w:lang w:val="pt-BR"/>
        </w:rPr>
      </w:pPr>
    </w:p>
    <w:p w:rsidR="0068506B" w:rsidRPr="002028DF" w:rsidRDefault="0068506B" w:rsidP="0068506B">
      <w:pPr>
        <w:spacing w:before="180" w:after="80"/>
        <w:rPr>
          <w:lang w:val="pt-BR"/>
        </w:rPr>
      </w:pPr>
      <w:r w:rsidRPr="002028DF">
        <w:rPr>
          <w:b/>
          <w:bCs/>
          <w:color w:val="375623"/>
          <w:sz w:val="23"/>
          <w:szCs w:val="23"/>
          <w:lang w:val="pt-BR"/>
        </w:rPr>
        <w:t>Registo de Uso de IA — Problema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3846"/>
        <w:gridCol w:w="2974"/>
      </w:tblGrid>
      <w:tr w:rsidR="0068506B" w:rsidTr="0068506B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Submetido</w:t>
            </w:r>
            <w:proofErr w:type="spellEnd"/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 IA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8506B" w:rsidRPr="002E525D" w:rsidTr="0068506B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Default="0068506B" w:rsidP="0068506B">
            <w:pPr>
              <w:jc w:val="center"/>
            </w:pPr>
            <w:r>
              <w:rPr>
                <w:color w:val="000000"/>
                <w:sz w:val="20"/>
                <w:szCs w:val="20"/>
              </w:rPr>
              <w:t>Claude Sonnet 4.6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color w:val="000000"/>
                <w:sz w:val="20"/>
                <w:szCs w:val="20"/>
                <w:lang w:val="pt-BR"/>
              </w:rPr>
              <w:t xml:space="preserve">como adicionar um argumento de linha de comandos ao script </w:t>
            </w:r>
            <w:proofErr w:type="spellStart"/>
            <w:r w:rsidRPr="002028DF">
              <w:rPr>
                <w:color w:val="000000"/>
                <w:sz w:val="20"/>
                <w:szCs w:val="20"/>
                <w:lang w:val="pt-BR"/>
              </w:rPr>
              <w:t>python</w:t>
            </w:r>
            <w:proofErr w:type="spellEnd"/>
            <w:r w:rsidRPr="002028DF">
              <w:rPr>
                <w:color w:val="000000"/>
                <w:sz w:val="20"/>
                <w:szCs w:val="20"/>
                <w:lang w:val="pt-BR"/>
              </w:rPr>
              <w:t xml:space="preserve"> para </w:t>
            </w:r>
            <w:proofErr w:type="spellStart"/>
            <w:r w:rsidRPr="002028DF">
              <w:rPr>
                <w:color w:val="000000"/>
                <w:sz w:val="20"/>
                <w:szCs w:val="20"/>
                <w:lang w:val="pt-BR"/>
              </w:rPr>
              <w:t>activar</w:t>
            </w:r>
            <w:proofErr w:type="spellEnd"/>
            <w:r w:rsidRPr="002028DF">
              <w:rPr>
                <w:color w:val="000000"/>
                <w:sz w:val="20"/>
                <w:szCs w:val="20"/>
                <w:lang w:val="pt-BR"/>
              </w:rPr>
              <w:t xml:space="preserve"> um modo de falha simulada? quero passar --falha e o script entrar num modo diferente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color w:val="000000"/>
                <w:sz w:val="20"/>
                <w:szCs w:val="20"/>
                <w:lang w:val="pt-BR"/>
              </w:rPr>
              <w:t xml:space="preserve">Sugeriu usar </w:t>
            </w:r>
            <w:proofErr w:type="spellStart"/>
            <w:r w:rsidRPr="002028DF">
              <w:rPr>
                <w:color w:val="000000"/>
                <w:sz w:val="20"/>
                <w:szCs w:val="20"/>
                <w:lang w:val="pt-BR"/>
              </w:rPr>
              <w:t>argparse</w:t>
            </w:r>
            <w:proofErr w:type="spellEnd"/>
            <w:r w:rsidRPr="002028DF">
              <w:rPr>
                <w:color w:val="000000"/>
                <w:sz w:val="20"/>
                <w:szCs w:val="20"/>
                <w:lang w:val="pt-BR"/>
              </w:rPr>
              <w:t xml:space="preserve"> ou </w:t>
            </w:r>
            <w:proofErr w:type="spellStart"/>
            <w:proofErr w:type="gramStart"/>
            <w:r w:rsidRPr="002028DF">
              <w:rPr>
                <w:color w:val="000000"/>
                <w:sz w:val="20"/>
                <w:szCs w:val="20"/>
                <w:lang w:val="pt-BR"/>
              </w:rPr>
              <w:t>sys.argv</w:t>
            </w:r>
            <w:proofErr w:type="spellEnd"/>
            <w:proofErr w:type="gramEnd"/>
            <w:r w:rsidRPr="002028DF">
              <w:rPr>
                <w:color w:val="000000"/>
                <w:sz w:val="20"/>
                <w:szCs w:val="20"/>
                <w:lang w:val="pt-BR"/>
              </w:rPr>
              <w:t xml:space="preserve">. Deu exemplo com </w:t>
            </w:r>
            <w:proofErr w:type="spellStart"/>
            <w:proofErr w:type="gramStart"/>
            <w:r w:rsidRPr="002028DF">
              <w:rPr>
                <w:color w:val="000000"/>
                <w:sz w:val="20"/>
                <w:szCs w:val="20"/>
                <w:lang w:val="pt-BR"/>
              </w:rPr>
              <w:t>argparse.ArgumentParser</w:t>
            </w:r>
            <w:proofErr w:type="spellEnd"/>
            <w:proofErr w:type="gramEnd"/>
            <w:r w:rsidRPr="002028DF">
              <w:rPr>
                <w:color w:val="000000"/>
                <w:sz w:val="20"/>
                <w:szCs w:val="20"/>
                <w:lang w:val="pt-BR"/>
              </w:rPr>
              <w:t xml:space="preserve"> e </w:t>
            </w:r>
            <w:proofErr w:type="spellStart"/>
            <w:r w:rsidRPr="002028DF">
              <w:rPr>
                <w:color w:val="000000"/>
                <w:sz w:val="20"/>
                <w:szCs w:val="20"/>
                <w:lang w:val="pt-BR"/>
              </w:rPr>
              <w:t>add_argument</w:t>
            </w:r>
            <w:proofErr w:type="spellEnd"/>
            <w:r w:rsidRPr="002028DF">
              <w:rPr>
                <w:color w:val="000000"/>
                <w:sz w:val="20"/>
                <w:szCs w:val="20"/>
                <w:lang w:val="pt-BR"/>
              </w:rPr>
              <w:t xml:space="preserve">("--falha", </w:t>
            </w:r>
            <w:proofErr w:type="spellStart"/>
            <w:r w:rsidRPr="002028DF">
              <w:rPr>
                <w:color w:val="000000"/>
                <w:sz w:val="20"/>
                <w:szCs w:val="20"/>
                <w:lang w:val="pt-BR"/>
              </w:rPr>
              <w:t>action</w:t>
            </w:r>
            <w:proofErr w:type="spellEnd"/>
            <w:r w:rsidRPr="002028DF">
              <w:rPr>
                <w:color w:val="000000"/>
                <w:sz w:val="20"/>
                <w:szCs w:val="20"/>
                <w:lang w:val="pt-BR"/>
              </w:rPr>
              <w:t>="</w:t>
            </w:r>
            <w:proofErr w:type="spellStart"/>
            <w:r w:rsidRPr="002028DF">
              <w:rPr>
                <w:color w:val="000000"/>
                <w:sz w:val="20"/>
                <w:szCs w:val="20"/>
                <w:lang w:val="pt-BR"/>
              </w:rPr>
              <w:t>store_true</w:t>
            </w:r>
            <w:proofErr w:type="spellEnd"/>
            <w:r w:rsidRPr="002028DF">
              <w:rPr>
                <w:color w:val="000000"/>
                <w:sz w:val="20"/>
                <w:szCs w:val="20"/>
                <w:lang w:val="pt-BR"/>
              </w:rPr>
              <w:t>").</w:t>
            </w:r>
          </w:p>
        </w:tc>
      </w:tr>
      <w:tr w:rsidR="0068506B" w:rsidRPr="002E525D" w:rsidTr="0068506B">
        <w:tc>
          <w:tcPr>
            <w:tcW w:w="225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rPr>
                <w:lang w:val="pt-BR"/>
              </w:rPr>
            </w:pPr>
            <w:r w:rsidRPr="002028DF">
              <w:rPr>
                <w:b/>
                <w:bCs/>
                <w:color w:val="1F3864"/>
                <w:sz w:val="20"/>
                <w:szCs w:val="20"/>
                <w:lang w:val="pt-BR"/>
              </w:rPr>
              <w:t>O que o grupo corrigiu / melhorou / rejeitou</w:t>
            </w:r>
          </w:p>
        </w:tc>
        <w:tc>
          <w:tcPr>
            <w:tcW w:w="6768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06B" w:rsidRPr="002028DF" w:rsidRDefault="0068506B" w:rsidP="0068506B">
            <w:pPr>
              <w:jc w:val="both"/>
              <w:rPr>
                <w:lang w:val="pt-BR"/>
              </w:rPr>
            </w:pPr>
          </w:p>
        </w:tc>
      </w:tr>
    </w:tbl>
    <w:p w:rsidR="0068506B" w:rsidRPr="002028DF" w:rsidRDefault="0068506B" w:rsidP="0068506B">
      <w:pPr>
        <w:rPr>
          <w:lang w:val="pt-BR"/>
        </w:rPr>
      </w:pPr>
      <w:r w:rsidRPr="002028DF">
        <w:rPr>
          <w:lang w:val="pt-BR"/>
        </w:rPr>
        <w:br w:type="page"/>
      </w:r>
    </w:p>
    <w:p w:rsidR="0068506B" w:rsidRPr="00E40681" w:rsidRDefault="0068506B" w:rsidP="00E40681">
      <w:pPr>
        <w:pStyle w:val="Ttulo1"/>
        <w:pBdr>
          <w:bottom w:val="single" w:sz="6" w:space="1" w:color="2E74B5"/>
        </w:pBdr>
        <w:jc w:val="center"/>
        <w:rPr>
          <w:color w:val="000000" w:themeColor="text1"/>
          <w:lang w:val="pt-BR"/>
        </w:rPr>
      </w:pPr>
      <w:r w:rsidRPr="00E40681">
        <w:rPr>
          <w:color w:val="000000" w:themeColor="text1"/>
          <w:lang w:val="pt-BR"/>
        </w:rPr>
        <w:lastRenderedPageBreak/>
        <w:t>Dificuldades Encontradas</w:t>
      </w:r>
    </w:p>
    <w:p w:rsidR="0068506B" w:rsidRPr="00E40681" w:rsidRDefault="0068506B" w:rsidP="0068506B">
      <w:pPr>
        <w:pStyle w:val="Ttulo2"/>
        <w:rPr>
          <w:color w:val="000000" w:themeColor="text1"/>
          <w:lang w:val="pt-BR"/>
        </w:rPr>
      </w:pPr>
      <w:r w:rsidRPr="00E40681">
        <w:rPr>
          <w:color w:val="000000" w:themeColor="text1"/>
          <w:lang w:val="pt-BR"/>
        </w:rPr>
        <w:t xml:space="preserve">Dificuldade </w:t>
      </w:r>
      <w:proofErr w:type="gramStart"/>
      <w:r w:rsidRPr="00E40681">
        <w:rPr>
          <w:color w:val="000000" w:themeColor="text1"/>
          <w:lang w:val="pt-BR"/>
        </w:rPr>
        <w:t xml:space="preserve">1 </w:t>
      </w:r>
      <w:r w:rsidR="00E40681">
        <w:rPr>
          <w:color w:val="000000" w:themeColor="text1"/>
          <w:lang w:val="pt-BR"/>
        </w:rPr>
        <w:t>:</w:t>
      </w:r>
      <w:proofErr w:type="gramEnd"/>
      <w:r w:rsidRPr="00E40681">
        <w:rPr>
          <w:color w:val="000000" w:themeColor="text1"/>
          <w:lang w:val="pt-BR"/>
        </w:rPr>
        <w:t xml:space="preserve"> Replicação: erro de autenticação no CHANGE MASTER TO</w:t>
      </w:r>
    </w:p>
    <w:p w:rsidR="0068506B" w:rsidRPr="002028DF" w:rsidRDefault="0068506B" w:rsidP="0068506B">
      <w:pPr>
        <w:spacing w:after="160"/>
        <w:jc w:val="both"/>
        <w:rPr>
          <w:lang w:val="pt-BR"/>
        </w:rPr>
      </w:pPr>
      <w:proofErr w:type="spellStart"/>
      <w:r>
        <w:rPr>
          <w:color w:val="000000"/>
        </w:rPr>
        <w:t>Quando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configurámos</w:t>
      </w:r>
      <w:proofErr w:type="spellEnd"/>
      <w:r>
        <w:rPr>
          <w:color w:val="000000"/>
        </w:rPr>
        <w:t xml:space="preserve"> o Slave Benguela pela </w:t>
      </w:r>
      <w:proofErr w:type="spellStart"/>
      <w:r>
        <w:rPr>
          <w:color w:val="000000"/>
        </w:rPr>
        <w:t>primeira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vez</w:t>
      </w:r>
      <w:proofErr w:type="spellEnd"/>
      <w:r>
        <w:rPr>
          <w:color w:val="000000"/>
        </w:rPr>
        <w:t xml:space="preserve">, o SHOW SLAVE STATUS </w:t>
      </w:r>
      <w:proofErr w:type="spellStart"/>
      <w:r>
        <w:rPr>
          <w:color w:val="000000"/>
        </w:rPr>
        <w:t>mostrava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Last_IO_Error</w:t>
      </w:r>
      <w:proofErr w:type="spellEnd"/>
      <w:r>
        <w:rPr>
          <w:color w:val="000000"/>
        </w:rPr>
        <w:t xml:space="preserve">: "Authentication plugin 'caching_sha2_password' reported error: Authentication requires secure connection." </w:t>
      </w:r>
      <w:r w:rsidRPr="002028DF">
        <w:rPr>
          <w:color w:val="000000"/>
          <w:lang w:val="pt-BR"/>
        </w:rPr>
        <w:t xml:space="preserve">O MySQL 8.0 usa por defeito o plugin caching_sha2_password, que requer uma ligação TLS para </w:t>
      </w:r>
      <w:proofErr w:type="gramStart"/>
      <w:r w:rsidRPr="002028DF">
        <w:rPr>
          <w:color w:val="000000"/>
          <w:lang w:val="pt-BR"/>
        </w:rPr>
        <w:t xml:space="preserve">autenticação </w:t>
      </w:r>
      <w:r w:rsidR="00E40681">
        <w:rPr>
          <w:color w:val="000000"/>
          <w:lang w:val="pt-BR"/>
        </w:rPr>
        <w:t>,</w:t>
      </w:r>
      <w:proofErr w:type="gramEnd"/>
      <w:r w:rsidRPr="002028DF">
        <w:rPr>
          <w:color w:val="000000"/>
          <w:lang w:val="pt-BR"/>
        </w:rPr>
        <w:t xml:space="preserve"> mas a nossa rede Docker interna não tinha TLS configurada. A solução foi adicionar GET_MASTER_PUBLIC_KEY=1 ao comando CHANGE MASTER TO, que permite a troca da chave pública sem TLS. Alternativamente, poderíamos ter adicionado --default-</w:t>
      </w:r>
      <w:proofErr w:type="spellStart"/>
      <w:r w:rsidRPr="002028DF">
        <w:rPr>
          <w:color w:val="000000"/>
          <w:lang w:val="pt-BR"/>
        </w:rPr>
        <w:t>authentication</w:t>
      </w:r>
      <w:proofErr w:type="spellEnd"/>
      <w:r w:rsidRPr="002028DF">
        <w:rPr>
          <w:color w:val="000000"/>
          <w:lang w:val="pt-BR"/>
        </w:rPr>
        <w:t>-plugin=</w:t>
      </w:r>
      <w:proofErr w:type="spellStart"/>
      <w:r w:rsidRPr="002028DF">
        <w:rPr>
          <w:color w:val="000000"/>
          <w:lang w:val="pt-BR"/>
        </w:rPr>
        <w:t>mysql_native_password</w:t>
      </w:r>
      <w:proofErr w:type="spellEnd"/>
      <w:r w:rsidRPr="002028DF">
        <w:rPr>
          <w:color w:val="000000"/>
          <w:lang w:val="pt-BR"/>
        </w:rPr>
        <w:t xml:space="preserve"> ao </w:t>
      </w:r>
      <w:proofErr w:type="spellStart"/>
      <w:r w:rsidRPr="002028DF">
        <w:rPr>
          <w:color w:val="000000"/>
          <w:lang w:val="pt-BR"/>
        </w:rPr>
        <w:t>command</w:t>
      </w:r>
      <w:proofErr w:type="spellEnd"/>
      <w:r w:rsidRPr="002028DF">
        <w:rPr>
          <w:color w:val="000000"/>
          <w:lang w:val="pt-BR"/>
        </w:rPr>
        <w:t xml:space="preserve"> do </w:t>
      </w:r>
      <w:proofErr w:type="spellStart"/>
      <w:r w:rsidRPr="002028DF">
        <w:rPr>
          <w:color w:val="000000"/>
          <w:lang w:val="pt-BR"/>
        </w:rPr>
        <w:t>docker-compose.yml</w:t>
      </w:r>
      <w:proofErr w:type="spellEnd"/>
      <w:r w:rsidRPr="002028DF">
        <w:rPr>
          <w:color w:val="000000"/>
          <w:lang w:val="pt-BR"/>
        </w:rPr>
        <w:t>.</w:t>
      </w:r>
    </w:p>
    <w:p w:rsidR="0068506B" w:rsidRPr="00E40681" w:rsidRDefault="0068506B" w:rsidP="0068506B">
      <w:pPr>
        <w:pStyle w:val="Ttulo2"/>
        <w:rPr>
          <w:color w:val="000000" w:themeColor="text1"/>
          <w:lang w:val="pt-BR"/>
        </w:rPr>
      </w:pPr>
      <w:r w:rsidRPr="00E40681">
        <w:rPr>
          <w:color w:val="000000" w:themeColor="text1"/>
          <w:lang w:val="pt-BR"/>
        </w:rPr>
        <w:t xml:space="preserve">Dificuldade </w:t>
      </w:r>
      <w:proofErr w:type="gramStart"/>
      <w:r w:rsidRPr="00E40681">
        <w:rPr>
          <w:color w:val="000000" w:themeColor="text1"/>
          <w:lang w:val="pt-BR"/>
        </w:rPr>
        <w:t xml:space="preserve">2 </w:t>
      </w:r>
      <w:r w:rsidR="00E40681">
        <w:rPr>
          <w:color w:val="000000" w:themeColor="text1"/>
          <w:lang w:val="pt-BR"/>
        </w:rPr>
        <w:t>:</w:t>
      </w:r>
      <w:proofErr w:type="gramEnd"/>
      <w:r w:rsidRPr="00E40681">
        <w:rPr>
          <w:color w:val="000000" w:themeColor="text1"/>
          <w:lang w:val="pt-BR"/>
        </w:rPr>
        <w:t xml:space="preserve"> Script Python: </w:t>
      </w:r>
      <w:proofErr w:type="spellStart"/>
      <w:r w:rsidRPr="00E40681">
        <w:rPr>
          <w:color w:val="000000" w:themeColor="text1"/>
          <w:lang w:val="pt-BR"/>
        </w:rPr>
        <w:t>autocommit</w:t>
      </w:r>
      <w:proofErr w:type="spellEnd"/>
      <w:r w:rsidRPr="00E40681">
        <w:rPr>
          <w:color w:val="000000" w:themeColor="text1"/>
          <w:lang w:val="pt-BR"/>
        </w:rPr>
        <w:t>=</w:t>
      </w:r>
      <w:proofErr w:type="spellStart"/>
      <w:r w:rsidRPr="00E40681">
        <w:rPr>
          <w:color w:val="000000" w:themeColor="text1"/>
          <w:lang w:val="pt-BR"/>
        </w:rPr>
        <w:t>True</w:t>
      </w:r>
      <w:proofErr w:type="spellEnd"/>
      <w:r w:rsidRPr="00E40681">
        <w:rPr>
          <w:color w:val="000000" w:themeColor="text1"/>
          <w:lang w:val="pt-BR"/>
        </w:rPr>
        <w:t xml:space="preserve"> por defeito</w:t>
      </w:r>
    </w:p>
    <w:p w:rsidR="0068506B" w:rsidRPr="002028DF" w:rsidRDefault="0068506B" w:rsidP="0068506B">
      <w:pPr>
        <w:spacing w:after="160"/>
        <w:jc w:val="both"/>
        <w:rPr>
          <w:lang w:val="pt-BR"/>
        </w:rPr>
      </w:pPr>
      <w:r w:rsidRPr="002028DF">
        <w:rPr>
          <w:color w:val="000000"/>
          <w:lang w:val="pt-BR"/>
        </w:rPr>
        <w:t xml:space="preserve">Na primeira versão do script transacao.py, esquecemo-nos de </w:t>
      </w:r>
      <w:proofErr w:type="spellStart"/>
      <w:r w:rsidRPr="002028DF">
        <w:rPr>
          <w:color w:val="000000"/>
          <w:lang w:val="pt-BR"/>
        </w:rPr>
        <w:t>desactivar</w:t>
      </w:r>
      <w:proofErr w:type="spellEnd"/>
      <w:r w:rsidRPr="002028DF">
        <w:rPr>
          <w:color w:val="000000"/>
          <w:lang w:val="pt-BR"/>
        </w:rPr>
        <w:t xml:space="preserve"> o </w:t>
      </w:r>
      <w:proofErr w:type="spellStart"/>
      <w:r w:rsidRPr="002028DF">
        <w:rPr>
          <w:color w:val="000000"/>
          <w:lang w:val="pt-BR"/>
        </w:rPr>
        <w:t>autocommit</w:t>
      </w:r>
      <w:proofErr w:type="spellEnd"/>
      <w:r w:rsidRPr="002028DF">
        <w:rPr>
          <w:color w:val="000000"/>
          <w:lang w:val="pt-BR"/>
        </w:rPr>
        <w:t xml:space="preserve"> ao criar a ligação. Isto fez com que cada UPDATE e INSERT fosse imediatamente confirmado sem esperar pelo COMMIT explícito, tornando o ROLLBACK completamente ineficaz </w:t>
      </w:r>
      <w:r w:rsidR="00E40681">
        <w:rPr>
          <w:color w:val="000000"/>
          <w:lang w:val="pt-BR"/>
        </w:rPr>
        <w:t>,</w:t>
      </w:r>
      <w:r w:rsidRPr="002028DF">
        <w:rPr>
          <w:color w:val="000000"/>
          <w:lang w:val="pt-BR"/>
        </w:rPr>
        <w:t xml:space="preserve"> o stock era decrementado mesmo quando forçávamos um erro a seguir. A solução foi adicionar </w:t>
      </w:r>
      <w:proofErr w:type="spellStart"/>
      <w:r w:rsidRPr="002028DF">
        <w:rPr>
          <w:color w:val="000000"/>
          <w:lang w:val="pt-BR"/>
        </w:rPr>
        <w:t>autocommit</w:t>
      </w:r>
      <w:proofErr w:type="spellEnd"/>
      <w:r w:rsidRPr="002028DF">
        <w:rPr>
          <w:color w:val="000000"/>
          <w:lang w:val="pt-BR"/>
        </w:rPr>
        <w:t xml:space="preserve">=False ao </w:t>
      </w:r>
      <w:proofErr w:type="spellStart"/>
      <w:proofErr w:type="gramStart"/>
      <w:r w:rsidRPr="002028DF">
        <w:rPr>
          <w:color w:val="000000"/>
          <w:lang w:val="pt-BR"/>
        </w:rPr>
        <w:t>mysql.connector</w:t>
      </w:r>
      <w:proofErr w:type="gramEnd"/>
      <w:r w:rsidRPr="002028DF">
        <w:rPr>
          <w:color w:val="000000"/>
          <w:lang w:val="pt-BR"/>
        </w:rPr>
        <w:t>.connect</w:t>
      </w:r>
      <w:proofErr w:type="spellEnd"/>
      <w:r w:rsidRPr="002028DF">
        <w:rPr>
          <w:color w:val="000000"/>
          <w:lang w:val="pt-BR"/>
        </w:rPr>
        <w:t xml:space="preserve">(). Esta foi a dificuldade mais insidiosa porque o código corria sem </w:t>
      </w:r>
      <w:proofErr w:type="gramStart"/>
      <w:r w:rsidRPr="002028DF">
        <w:rPr>
          <w:color w:val="000000"/>
          <w:lang w:val="pt-BR"/>
        </w:rPr>
        <w:t>erros</w:t>
      </w:r>
      <w:proofErr w:type="gramEnd"/>
      <w:r w:rsidRPr="002028DF">
        <w:rPr>
          <w:color w:val="000000"/>
          <w:lang w:val="pt-BR"/>
        </w:rPr>
        <w:t xml:space="preserve"> mas o comportamento era totalmente </w:t>
      </w:r>
      <w:proofErr w:type="spellStart"/>
      <w:r w:rsidRPr="002028DF">
        <w:rPr>
          <w:color w:val="000000"/>
          <w:lang w:val="pt-BR"/>
        </w:rPr>
        <w:t>incorrecto</w:t>
      </w:r>
      <w:proofErr w:type="spellEnd"/>
      <w:r w:rsidRPr="002028DF">
        <w:rPr>
          <w:color w:val="000000"/>
          <w:lang w:val="pt-BR"/>
        </w:rPr>
        <w:t>.</w:t>
      </w:r>
    </w:p>
    <w:p w:rsidR="0068506B" w:rsidRPr="00E40681" w:rsidRDefault="0068506B" w:rsidP="0068506B">
      <w:pPr>
        <w:pStyle w:val="Ttulo2"/>
        <w:rPr>
          <w:color w:val="000000" w:themeColor="text1"/>
          <w:lang w:val="pt-BR"/>
        </w:rPr>
      </w:pPr>
      <w:r w:rsidRPr="00E40681">
        <w:rPr>
          <w:color w:val="000000" w:themeColor="text1"/>
          <w:lang w:val="pt-BR"/>
        </w:rPr>
        <w:t xml:space="preserve">Dificuldade </w:t>
      </w:r>
      <w:proofErr w:type="gramStart"/>
      <w:r w:rsidRPr="00E40681">
        <w:rPr>
          <w:color w:val="000000" w:themeColor="text1"/>
          <w:lang w:val="pt-BR"/>
        </w:rPr>
        <w:t xml:space="preserve">3 </w:t>
      </w:r>
      <w:r w:rsidR="00E40681">
        <w:rPr>
          <w:color w:val="000000" w:themeColor="text1"/>
          <w:lang w:val="pt-BR"/>
        </w:rPr>
        <w:t>:</w:t>
      </w:r>
      <w:proofErr w:type="gramEnd"/>
      <w:r w:rsidRPr="00E40681">
        <w:rPr>
          <w:color w:val="000000" w:themeColor="text1"/>
          <w:lang w:val="pt-BR"/>
        </w:rPr>
        <w:t xml:space="preserve"> Script SQL determinístico: função </w:t>
      </w:r>
      <w:proofErr w:type="spellStart"/>
      <w:r w:rsidRPr="00E40681">
        <w:rPr>
          <w:color w:val="000000" w:themeColor="text1"/>
          <w:lang w:val="pt-BR"/>
        </w:rPr>
        <w:t>det_rand</w:t>
      </w:r>
      <w:proofErr w:type="spellEnd"/>
      <w:r w:rsidRPr="00E40681">
        <w:rPr>
          <w:color w:val="000000" w:themeColor="text1"/>
          <w:lang w:val="pt-BR"/>
        </w:rPr>
        <w:t>()</w:t>
      </w:r>
    </w:p>
    <w:p w:rsidR="0068506B" w:rsidRPr="002028DF" w:rsidRDefault="0068506B" w:rsidP="0068506B">
      <w:pPr>
        <w:spacing w:after="160"/>
        <w:jc w:val="both"/>
        <w:rPr>
          <w:lang w:val="pt-BR"/>
        </w:rPr>
      </w:pPr>
      <w:r w:rsidRPr="002028DF">
        <w:rPr>
          <w:color w:val="000000"/>
          <w:lang w:val="pt-BR"/>
        </w:rPr>
        <w:t xml:space="preserve">O script original gerado pela IA usava </w:t>
      </w:r>
      <w:proofErr w:type="gramStart"/>
      <w:r w:rsidRPr="002028DF">
        <w:rPr>
          <w:color w:val="000000"/>
          <w:lang w:val="pt-BR"/>
        </w:rPr>
        <w:t>RAND(</w:t>
      </w:r>
      <w:proofErr w:type="gramEnd"/>
      <w:r w:rsidRPr="002028DF">
        <w:rPr>
          <w:color w:val="000000"/>
          <w:lang w:val="pt-BR"/>
        </w:rPr>
        <w:t xml:space="preserve">) sem semente, produzindo dados diferentes em cada execução. Isto impossibilitava a comparação de resultados entre grupos durante a defesa. Criámos a função </w:t>
      </w:r>
      <w:proofErr w:type="spellStart"/>
      <w:r w:rsidRPr="002028DF">
        <w:rPr>
          <w:color w:val="000000"/>
          <w:lang w:val="pt-BR"/>
        </w:rPr>
        <w:t>det_</w:t>
      </w:r>
      <w:proofErr w:type="gramStart"/>
      <w:r w:rsidRPr="002028DF">
        <w:rPr>
          <w:color w:val="000000"/>
          <w:lang w:val="pt-BR"/>
        </w:rPr>
        <w:t>rand</w:t>
      </w:r>
      <w:proofErr w:type="spellEnd"/>
      <w:r w:rsidRPr="002028DF">
        <w:rPr>
          <w:color w:val="000000"/>
          <w:lang w:val="pt-BR"/>
        </w:rPr>
        <w:t>(</w:t>
      </w:r>
      <w:proofErr w:type="gramEnd"/>
      <w:r w:rsidRPr="002028DF">
        <w:rPr>
          <w:color w:val="000000"/>
          <w:lang w:val="pt-BR"/>
        </w:rPr>
        <w:t xml:space="preserve">) que usa CONV(SUBSTR(MD5(CONCAT(semente, chave)), 1, 8), 16, 10) / 0xFFFFFFFF para produzir um valor DOUBLE entre 0 e 1 de forma determinística e baseada apenas na chave passada. Demorámos cerca de 45 minutos a perceber que o MD5() do MySQL retorna uma </w:t>
      </w:r>
      <w:proofErr w:type="spellStart"/>
      <w:r w:rsidRPr="002028DF">
        <w:rPr>
          <w:color w:val="000000"/>
          <w:lang w:val="pt-BR"/>
        </w:rPr>
        <w:t>string</w:t>
      </w:r>
      <w:proofErr w:type="spellEnd"/>
      <w:r w:rsidRPr="002028DF">
        <w:rPr>
          <w:color w:val="000000"/>
          <w:lang w:val="pt-BR"/>
        </w:rPr>
        <w:t xml:space="preserve"> hexadecimal de 32 caracteres e que </w:t>
      </w:r>
      <w:proofErr w:type="gramStart"/>
      <w:r w:rsidRPr="002028DF">
        <w:rPr>
          <w:color w:val="000000"/>
          <w:lang w:val="pt-BR"/>
        </w:rPr>
        <w:t>CONV(</w:t>
      </w:r>
      <w:proofErr w:type="gramEnd"/>
      <w:r w:rsidRPr="002028DF">
        <w:rPr>
          <w:color w:val="000000"/>
          <w:lang w:val="pt-BR"/>
        </w:rPr>
        <w:t xml:space="preserve">) só consegue converter </w:t>
      </w:r>
      <w:proofErr w:type="spellStart"/>
      <w:r w:rsidRPr="002028DF">
        <w:rPr>
          <w:color w:val="000000"/>
          <w:lang w:val="pt-BR"/>
        </w:rPr>
        <w:t>correctamente</w:t>
      </w:r>
      <w:proofErr w:type="spellEnd"/>
      <w:r w:rsidRPr="002028DF">
        <w:rPr>
          <w:color w:val="000000"/>
          <w:lang w:val="pt-BR"/>
        </w:rPr>
        <w:t xml:space="preserve"> os primeiros 8 caracteres (32 bits).</w:t>
      </w:r>
    </w:p>
    <w:p w:rsidR="0068506B" w:rsidRPr="002028DF" w:rsidRDefault="0068506B" w:rsidP="0068506B">
      <w:pPr>
        <w:rPr>
          <w:lang w:val="pt-BR"/>
        </w:rPr>
      </w:pPr>
      <w:r w:rsidRPr="002028DF">
        <w:rPr>
          <w:lang w:val="pt-BR"/>
        </w:rPr>
        <w:br w:type="page"/>
      </w:r>
    </w:p>
    <w:p w:rsidR="0068506B" w:rsidRPr="00E40681" w:rsidRDefault="0068506B" w:rsidP="00E40681">
      <w:pPr>
        <w:pStyle w:val="Ttulo1"/>
        <w:pBdr>
          <w:bottom w:val="single" w:sz="6" w:space="1" w:color="2E74B5"/>
        </w:pBdr>
        <w:jc w:val="center"/>
        <w:rPr>
          <w:color w:val="000000" w:themeColor="text1"/>
          <w:lang w:val="pt-BR"/>
        </w:rPr>
      </w:pPr>
      <w:r w:rsidRPr="00E40681">
        <w:rPr>
          <w:color w:val="000000" w:themeColor="text1"/>
          <w:lang w:val="pt-BR"/>
        </w:rPr>
        <w:lastRenderedPageBreak/>
        <w:t>Conclusão</w:t>
      </w:r>
    </w:p>
    <w:p w:rsidR="0068506B" w:rsidRPr="002028DF" w:rsidRDefault="0068506B" w:rsidP="0068506B">
      <w:pPr>
        <w:spacing w:after="160"/>
        <w:jc w:val="both"/>
        <w:rPr>
          <w:lang w:val="pt-BR"/>
        </w:rPr>
      </w:pPr>
      <w:r w:rsidRPr="002028DF">
        <w:rPr>
          <w:color w:val="000000"/>
          <w:lang w:val="pt-BR"/>
        </w:rPr>
        <w:t>Este laboratório permitiu-nos passar da teoria para a prática em três conceitos fundamentais de bases de dados distribuídas: replicação, fragmentação e transações distribuídas.</w:t>
      </w:r>
    </w:p>
    <w:p w:rsidR="0068506B" w:rsidRPr="002028DF" w:rsidRDefault="0068506B" w:rsidP="0068506B">
      <w:pPr>
        <w:spacing w:after="160"/>
        <w:jc w:val="both"/>
        <w:rPr>
          <w:lang w:val="pt-BR"/>
        </w:rPr>
      </w:pPr>
      <w:r w:rsidRPr="002028DF">
        <w:rPr>
          <w:color w:val="000000"/>
          <w:lang w:val="pt-BR"/>
        </w:rPr>
        <w:t xml:space="preserve">A parte mais surpreendente foi perceber que a replicação MySQL não é </w:t>
      </w:r>
      <w:proofErr w:type="gramStart"/>
      <w:r w:rsidRPr="002028DF">
        <w:rPr>
          <w:color w:val="000000"/>
          <w:lang w:val="pt-BR"/>
        </w:rPr>
        <w:t xml:space="preserve">automática </w:t>
      </w:r>
      <w:r w:rsidR="00E40681">
        <w:rPr>
          <w:color w:val="000000"/>
          <w:lang w:val="pt-BR"/>
        </w:rPr>
        <w:t>,</w:t>
      </w:r>
      <w:proofErr w:type="gramEnd"/>
      <w:r w:rsidRPr="002028DF">
        <w:rPr>
          <w:color w:val="000000"/>
          <w:lang w:val="pt-BR"/>
        </w:rPr>
        <w:t xml:space="preserve"> requer configuração manual do </w:t>
      </w:r>
      <w:proofErr w:type="spellStart"/>
      <w:r w:rsidRPr="002028DF">
        <w:rPr>
          <w:color w:val="000000"/>
          <w:lang w:val="pt-BR"/>
        </w:rPr>
        <w:t>binary</w:t>
      </w:r>
      <w:proofErr w:type="spellEnd"/>
      <w:r w:rsidRPr="002028DF">
        <w:rPr>
          <w:color w:val="000000"/>
          <w:lang w:val="pt-BR"/>
        </w:rPr>
        <w:t xml:space="preserve"> log e do CHANGE MASTER TO. E quando configurámos, percebemos pela primeira vez o que significa "replicação assíncrona": os dados chegam ao </w:t>
      </w:r>
      <w:proofErr w:type="spellStart"/>
      <w:r w:rsidRPr="002028DF">
        <w:rPr>
          <w:color w:val="000000"/>
          <w:lang w:val="pt-BR"/>
        </w:rPr>
        <w:t>Slave</w:t>
      </w:r>
      <w:proofErr w:type="spellEnd"/>
      <w:r w:rsidRPr="002028DF">
        <w:rPr>
          <w:color w:val="000000"/>
          <w:lang w:val="pt-BR"/>
        </w:rPr>
        <w:t xml:space="preserve"> com um pequeno atraso, e isso tem implicações reais para aplicações que assumem que todos os </w:t>
      </w:r>
      <w:proofErr w:type="gramStart"/>
      <w:r w:rsidRPr="002028DF">
        <w:rPr>
          <w:color w:val="000000"/>
          <w:lang w:val="pt-BR"/>
        </w:rPr>
        <w:t>nós têm</w:t>
      </w:r>
      <w:proofErr w:type="gramEnd"/>
      <w:r w:rsidRPr="002028DF">
        <w:rPr>
          <w:color w:val="000000"/>
          <w:lang w:val="pt-BR"/>
        </w:rPr>
        <w:t xml:space="preserve"> sempre os mesmos dados.</w:t>
      </w:r>
    </w:p>
    <w:p w:rsidR="0068506B" w:rsidRPr="002028DF" w:rsidRDefault="0068506B" w:rsidP="0068506B">
      <w:pPr>
        <w:spacing w:after="160"/>
        <w:jc w:val="both"/>
        <w:rPr>
          <w:lang w:val="pt-BR"/>
        </w:rPr>
      </w:pPr>
      <w:r w:rsidRPr="002028DF">
        <w:rPr>
          <w:color w:val="000000"/>
          <w:lang w:val="pt-BR"/>
        </w:rPr>
        <w:t xml:space="preserve">A transação distribuída em Python foi o exercício mais revelador. Implementar o </w:t>
      </w:r>
      <w:proofErr w:type="spellStart"/>
      <w:r w:rsidRPr="002028DF">
        <w:rPr>
          <w:color w:val="000000"/>
          <w:lang w:val="pt-BR"/>
        </w:rPr>
        <w:t>Two-Phase</w:t>
      </w:r>
      <w:proofErr w:type="spellEnd"/>
      <w:r w:rsidRPr="002028DF">
        <w:rPr>
          <w:color w:val="000000"/>
          <w:lang w:val="pt-BR"/>
        </w:rPr>
        <w:t xml:space="preserve"> </w:t>
      </w:r>
      <w:proofErr w:type="spellStart"/>
      <w:r w:rsidRPr="002028DF">
        <w:rPr>
          <w:color w:val="000000"/>
          <w:lang w:val="pt-BR"/>
        </w:rPr>
        <w:t>Commit</w:t>
      </w:r>
      <w:proofErr w:type="spellEnd"/>
      <w:r w:rsidRPr="002028DF">
        <w:rPr>
          <w:color w:val="000000"/>
          <w:lang w:val="pt-BR"/>
        </w:rPr>
        <w:t xml:space="preserve"> mostrou-nos por que é um problema difícil: é relativamente fácil garantir atomicidade quando tudo corre bem, mas é muito difícil lidar com o caso em que a falha ocorre </w:t>
      </w:r>
      <w:proofErr w:type="spellStart"/>
      <w:r w:rsidRPr="002028DF">
        <w:rPr>
          <w:color w:val="000000"/>
          <w:lang w:val="pt-BR"/>
        </w:rPr>
        <w:t>exactamente</w:t>
      </w:r>
      <w:proofErr w:type="spellEnd"/>
      <w:r w:rsidRPr="002028DF">
        <w:rPr>
          <w:color w:val="000000"/>
          <w:lang w:val="pt-BR"/>
        </w:rPr>
        <w:t xml:space="preserve"> entre o COMMIT do primeiro nó e o COMMIT do segundo. A "</w:t>
      </w:r>
      <w:proofErr w:type="spellStart"/>
      <w:r w:rsidRPr="002028DF">
        <w:rPr>
          <w:color w:val="000000"/>
          <w:lang w:val="pt-BR"/>
        </w:rPr>
        <w:t>in-doubt</w:t>
      </w:r>
      <w:proofErr w:type="spellEnd"/>
      <w:r w:rsidRPr="002028DF">
        <w:rPr>
          <w:color w:val="000000"/>
          <w:lang w:val="pt-BR"/>
        </w:rPr>
        <w:t xml:space="preserve"> </w:t>
      </w:r>
      <w:proofErr w:type="spellStart"/>
      <w:r w:rsidRPr="002028DF">
        <w:rPr>
          <w:color w:val="000000"/>
          <w:lang w:val="pt-BR"/>
        </w:rPr>
        <w:t>transaction</w:t>
      </w:r>
      <w:proofErr w:type="spellEnd"/>
      <w:r w:rsidRPr="002028DF">
        <w:rPr>
          <w:color w:val="000000"/>
          <w:lang w:val="pt-BR"/>
        </w:rPr>
        <w:t xml:space="preserve">" é um problema real que sistemas como o </w:t>
      </w:r>
      <w:proofErr w:type="spellStart"/>
      <w:r w:rsidRPr="002028DF">
        <w:rPr>
          <w:color w:val="000000"/>
          <w:lang w:val="pt-BR"/>
        </w:rPr>
        <w:t>Spanner</w:t>
      </w:r>
      <w:proofErr w:type="spellEnd"/>
      <w:r w:rsidRPr="002028DF">
        <w:rPr>
          <w:color w:val="000000"/>
          <w:lang w:val="pt-BR"/>
        </w:rPr>
        <w:t xml:space="preserve"> do Google resolvem com o protocolo </w:t>
      </w:r>
      <w:proofErr w:type="spellStart"/>
      <w:r w:rsidRPr="002028DF">
        <w:rPr>
          <w:color w:val="000000"/>
          <w:lang w:val="pt-BR"/>
        </w:rPr>
        <w:t>Paxos</w:t>
      </w:r>
      <w:proofErr w:type="spellEnd"/>
      <w:r w:rsidRPr="002028DF">
        <w:rPr>
          <w:color w:val="000000"/>
          <w:lang w:val="pt-BR"/>
        </w:rPr>
        <w:t xml:space="preserve"> e relógios de alta </w:t>
      </w:r>
      <w:proofErr w:type="gramStart"/>
      <w:r w:rsidRPr="002028DF">
        <w:rPr>
          <w:color w:val="000000"/>
          <w:lang w:val="pt-BR"/>
        </w:rPr>
        <w:t xml:space="preserve">precisão </w:t>
      </w:r>
      <w:r w:rsidR="00E40681">
        <w:rPr>
          <w:color w:val="000000"/>
          <w:lang w:val="pt-BR"/>
        </w:rPr>
        <w:t>,</w:t>
      </w:r>
      <w:proofErr w:type="gramEnd"/>
      <w:r w:rsidRPr="002028DF">
        <w:rPr>
          <w:color w:val="000000"/>
          <w:lang w:val="pt-BR"/>
        </w:rPr>
        <w:t xml:space="preserve"> uma solução muito mais sofisticada do que a nossa.</w:t>
      </w: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40681" w:rsidRDefault="00E40681">
      <w:pPr>
        <w:pStyle w:val="Ttulo1"/>
        <w:pBdr>
          <w:bottom w:val="single" w:sz="6" w:space="1" w:color="2E74B5"/>
        </w:pBdr>
        <w:rPr>
          <w:lang w:val="pt-BR"/>
        </w:rPr>
      </w:pPr>
    </w:p>
    <w:p w:rsidR="00E82DA0" w:rsidRDefault="00E82DA0">
      <w:pPr>
        <w:pStyle w:val="Ttulo1"/>
        <w:pBdr>
          <w:bottom w:val="single" w:sz="6" w:space="1" w:color="2E74B5"/>
        </w:pBdr>
        <w:rPr>
          <w:lang w:val="pt-BR"/>
        </w:rPr>
      </w:pPr>
    </w:p>
    <w:p w:rsidR="00E82DA0" w:rsidRDefault="00E82DA0">
      <w:pPr>
        <w:pStyle w:val="Ttulo1"/>
        <w:pBdr>
          <w:bottom w:val="single" w:sz="6" w:space="1" w:color="2E74B5"/>
        </w:pBdr>
        <w:rPr>
          <w:lang w:val="pt-BR"/>
        </w:rPr>
      </w:pPr>
    </w:p>
    <w:p w:rsidR="00D438BE" w:rsidRPr="00E40681" w:rsidRDefault="00B9625F" w:rsidP="00E40681">
      <w:pPr>
        <w:pStyle w:val="Ttulo1"/>
        <w:pBdr>
          <w:bottom w:val="single" w:sz="6" w:space="1" w:color="2E74B5"/>
        </w:pBdr>
        <w:jc w:val="center"/>
        <w:rPr>
          <w:color w:val="000000" w:themeColor="text1"/>
          <w:lang w:val="pt-BR"/>
        </w:rPr>
      </w:pPr>
      <w:r w:rsidRPr="00E40681">
        <w:rPr>
          <w:color w:val="000000" w:themeColor="text1"/>
          <w:lang w:val="pt-BR"/>
        </w:rPr>
        <w:lastRenderedPageBreak/>
        <w:t>Referências Bibliográficas</w:t>
      </w:r>
    </w:p>
    <w:p w:rsidR="00D438BE" w:rsidRPr="009556F7" w:rsidRDefault="00B9625F">
      <w:pPr>
        <w:spacing w:after="160"/>
        <w:jc w:val="both"/>
        <w:rPr>
          <w:lang w:val="pt-BR"/>
        </w:rPr>
      </w:pPr>
      <w:r w:rsidRPr="009556F7">
        <w:rPr>
          <w:color w:val="000000"/>
          <w:lang w:val="pt-BR"/>
        </w:rPr>
        <w:t xml:space="preserve">ÖZSU, M. T.; VALDURIEZ, P. (2020). </w:t>
      </w:r>
      <w:r>
        <w:rPr>
          <w:color w:val="000000"/>
        </w:rPr>
        <w:t xml:space="preserve">Principles of Distributed Database Systems. </w:t>
      </w:r>
      <w:r w:rsidRPr="009556F7">
        <w:rPr>
          <w:color w:val="000000"/>
          <w:lang w:val="pt-BR"/>
        </w:rPr>
        <w:t xml:space="preserve">4.ª ed. Springer. — Referência principal sobre fragmentação (Capítulo 3), replicação (Capítulo 5) e </w:t>
      </w:r>
      <w:proofErr w:type="spellStart"/>
      <w:r w:rsidRPr="009556F7">
        <w:rPr>
          <w:color w:val="000000"/>
          <w:lang w:val="pt-BR"/>
        </w:rPr>
        <w:t>arquitecturas</w:t>
      </w:r>
      <w:proofErr w:type="spellEnd"/>
      <w:r w:rsidRPr="009556F7">
        <w:rPr>
          <w:color w:val="000000"/>
          <w:lang w:val="pt-BR"/>
        </w:rPr>
        <w:t xml:space="preserve"> de SGBDD (Capítulo 1).</w:t>
      </w:r>
    </w:p>
    <w:p w:rsidR="00D438BE" w:rsidRPr="009556F7" w:rsidRDefault="00B9625F">
      <w:pPr>
        <w:spacing w:after="160"/>
        <w:jc w:val="both"/>
        <w:rPr>
          <w:lang w:val="pt-BR"/>
        </w:rPr>
      </w:pPr>
      <w:r>
        <w:rPr>
          <w:color w:val="000000"/>
        </w:rPr>
        <w:t xml:space="preserve">BREWER, E. A. (2000). Towards Robust Distributed Systems. Proceedings of the 19th Annual ACM Symposium on Principles of Distributed Computing (PODC). </w:t>
      </w:r>
      <w:r w:rsidRPr="009556F7">
        <w:rPr>
          <w:color w:val="000000"/>
          <w:lang w:val="pt-BR"/>
        </w:rPr>
        <w:t>ACM. — Formulação original do Teorema CAP.</w:t>
      </w:r>
    </w:p>
    <w:p w:rsidR="00D438BE" w:rsidRPr="009556F7" w:rsidRDefault="00B9625F">
      <w:pPr>
        <w:spacing w:after="160"/>
        <w:jc w:val="both"/>
        <w:rPr>
          <w:lang w:val="pt-BR"/>
        </w:rPr>
      </w:pPr>
      <w:r w:rsidRPr="009556F7">
        <w:rPr>
          <w:color w:val="000000"/>
          <w:lang w:val="pt-BR"/>
        </w:rPr>
        <w:t xml:space="preserve">GILBERT, S.; LYNCH, N. (2002). </w:t>
      </w:r>
      <w:r>
        <w:rPr>
          <w:color w:val="000000"/>
        </w:rPr>
        <w:t xml:space="preserve">Brewer's Conjecture and the Feasibility of Consistent, Available, Partition-Tolerant Web Services. </w:t>
      </w:r>
      <w:r w:rsidRPr="009556F7">
        <w:rPr>
          <w:color w:val="000000"/>
          <w:lang w:val="pt-BR"/>
        </w:rPr>
        <w:t>ACM SIGACT News, 33(2). — Prova formal do Teorema CAP.</w:t>
      </w:r>
    </w:p>
    <w:p w:rsidR="00D438BE" w:rsidRDefault="00B9625F">
      <w:pPr>
        <w:spacing w:after="160"/>
        <w:jc w:val="both"/>
      </w:pPr>
      <w:r w:rsidRPr="009556F7">
        <w:rPr>
          <w:color w:val="000000"/>
          <w:lang w:val="pt-BR"/>
        </w:rPr>
        <w:t xml:space="preserve">GRAY, J.; LAMPORT, L. (2006). </w:t>
      </w:r>
      <w:r>
        <w:rPr>
          <w:color w:val="000000"/>
        </w:rPr>
        <w:t xml:space="preserve">Consensus on Transaction Commit. ACM Transactions on Database Systems, 31(1), pp. 133–160. — Two-Phase Commit e </w:t>
      </w:r>
      <w:proofErr w:type="spellStart"/>
      <w:r>
        <w:rPr>
          <w:color w:val="000000"/>
        </w:rPr>
        <w:t>protocolo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Paxos</w:t>
      </w:r>
      <w:proofErr w:type="spellEnd"/>
      <w:r>
        <w:rPr>
          <w:color w:val="000000"/>
        </w:rPr>
        <w:t>.</w:t>
      </w:r>
    </w:p>
    <w:p w:rsidR="00D438BE" w:rsidRPr="009556F7" w:rsidRDefault="00B9625F">
      <w:pPr>
        <w:spacing w:after="160"/>
        <w:jc w:val="both"/>
        <w:rPr>
          <w:lang w:val="pt-BR"/>
        </w:rPr>
      </w:pPr>
      <w:r>
        <w:rPr>
          <w:color w:val="000000"/>
        </w:rPr>
        <w:t xml:space="preserve">KLEPPMANN, M. (2017). Designing Data-Intensive Applications. </w:t>
      </w:r>
      <w:proofErr w:type="spellStart"/>
      <w:r w:rsidRPr="009556F7">
        <w:rPr>
          <w:color w:val="000000"/>
          <w:lang w:val="pt-BR"/>
        </w:rPr>
        <w:t>O'Reilly</w:t>
      </w:r>
      <w:proofErr w:type="spellEnd"/>
      <w:r w:rsidRPr="009556F7">
        <w:rPr>
          <w:color w:val="000000"/>
          <w:lang w:val="pt-BR"/>
        </w:rPr>
        <w:t xml:space="preserve"> Media. — Capítulos 5 (Replicação), 6 (Particionamento) e 9 (Transações Distribuídas).</w:t>
      </w:r>
    </w:p>
    <w:p w:rsidR="00D438BE" w:rsidRPr="009556F7" w:rsidRDefault="00B9625F">
      <w:pPr>
        <w:spacing w:after="160"/>
        <w:jc w:val="both"/>
        <w:rPr>
          <w:lang w:val="pt-BR"/>
        </w:rPr>
      </w:pPr>
      <w:r>
        <w:rPr>
          <w:color w:val="000000"/>
        </w:rPr>
        <w:t xml:space="preserve">CHODOROW, K. (2019). MongoDB: The Definitive Guide. </w:t>
      </w:r>
      <w:r w:rsidRPr="009556F7">
        <w:rPr>
          <w:color w:val="000000"/>
          <w:lang w:val="pt-BR"/>
        </w:rPr>
        <w:t xml:space="preserve">3.ª ed. </w:t>
      </w:r>
      <w:proofErr w:type="spellStart"/>
      <w:r w:rsidRPr="009556F7">
        <w:rPr>
          <w:color w:val="000000"/>
          <w:lang w:val="pt-BR"/>
        </w:rPr>
        <w:t>O'Reilly</w:t>
      </w:r>
      <w:proofErr w:type="spellEnd"/>
      <w:r w:rsidRPr="009556F7">
        <w:rPr>
          <w:color w:val="000000"/>
          <w:lang w:val="pt-BR"/>
        </w:rPr>
        <w:t xml:space="preserve"> Media. — Modelo de documentos, </w:t>
      </w:r>
      <w:proofErr w:type="spellStart"/>
      <w:r w:rsidRPr="009556F7">
        <w:rPr>
          <w:color w:val="000000"/>
          <w:lang w:val="pt-BR"/>
        </w:rPr>
        <w:t>sharding</w:t>
      </w:r>
      <w:proofErr w:type="spellEnd"/>
      <w:r w:rsidRPr="009556F7">
        <w:rPr>
          <w:color w:val="000000"/>
          <w:lang w:val="pt-BR"/>
        </w:rPr>
        <w:t xml:space="preserve"> e pipeline de agregação.</w:t>
      </w:r>
    </w:p>
    <w:p w:rsidR="00D438BE" w:rsidRPr="009556F7" w:rsidRDefault="00B9625F">
      <w:pPr>
        <w:spacing w:after="160"/>
        <w:jc w:val="both"/>
        <w:rPr>
          <w:lang w:val="pt-BR"/>
        </w:rPr>
      </w:pPr>
      <w:r>
        <w:rPr>
          <w:color w:val="000000"/>
        </w:rPr>
        <w:t xml:space="preserve">MySQL 8.0 Reference Manual. Oracle Corporation, 2024. </w:t>
      </w:r>
      <w:r w:rsidRPr="009556F7">
        <w:rPr>
          <w:color w:val="000000"/>
          <w:lang w:val="pt-BR"/>
        </w:rPr>
        <w:t>Disponível em: https://dev.mysql.com/doc/refman/8.0/en/</w:t>
      </w:r>
    </w:p>
    <w:p w:rsidR="00D438BE" w:rsidRPr="009556F7" w:rsidRDefault="00B9625F">
      <w:pPr>
        <w:spacing w:after="160"/>
        <w:jc w:val="both"/>
        <w:rPr>
          <w:lang w:val="pt-BR"/>
        </w:rPr>
      </w:pPr>
      <w:proofErr w:type="spellStart"/>
      <w:proofErr w:type="gramStart"/>
      <w:r w:rsidRPr="009556F7">
        <w:rPr>
          <w:color w:val="000000"/>
          <w:lang w:val="pt-BR"/>
        </w:rPr>
        <w:t>MongoDB</w:t>
      </w:r>
      <w:proofErr w:type="spellEnd"/>
      <w:r w:rsidRPr="009556F7">
        <w:rPr>
          <w:color w:val="000000"/>
          <w:lang w:val="pt-BR"/>
        </w:rPr>
        <w:t xml:space="preserve"> Manual</w:t>
      </w:r>
      <w:proofErr w:type="gramEnd"/>
      <w:r w:rsidRPr="009556F7">
        <w:rPr>
          <w:color w:val="000000"/>
          <w:lang w:val="pt-BR"/>
        </w:rPr>
        <w:t xml:space="preserve"> 7.0. </w:t>
      </w:r>
      <w:proofErr w:type="spellStart"/>
      <w:r w:rsidRPr="009556F7">
        <w:rPr>
          <w:color w:val="000000"/>
          <w:lang w:val="pt-BR"/>
        </w:rPr>
        <w:t>MongoDB</w:t>
      </w:r>
      <w:proofErr w:type="spellEnd"/>
      <w:r w:rsidRPr="009556F7">
        <w:rPr>
          <w:color w:val="000000"/>
          <w:lang w:val="pt-BR"/>
        </w:rPr>
        <w:t>, Inc., 2024. Disponível em: https://www.mongodb.com/docs/manual/</w:t>
      </w:r>
    </w:p>
    <w:p w:rsidR="00D438BE" w:rsidRPr="009556F7" w:rsidRDefault="00B9625F">
      <w:pPr>
        <w:spacing w:after="160"/>
        <w:jc w:val="both"/>
        <w:rPr>
          <w:lang w:val="pt-BR"/>
        </w:rPr>
      </w:pPr>
      <w:r w:rsidRPr="009556F7">
        <w:rPr>
          <w:color w:val="000000"/>
          <w:lang w:val="pt-BR"/>
        </w:rPr>
        <w:t xml:space="preserve">Docker </w:t>
      </w:r>
      <w:proofErr w:type="spellStart"/>
      <w:r w:rsidRPr="009556F7">
        <w:rPr>
          <w:color w:val="000000"/>
          <w:lang w:val="pt-BR"/>
        </w:rPr>
        <w:t>Documentation</w:t>
      </w:r>
      <w:proofErr w:type="spellEnd"/>
      <w:r w:rsidRPr="009556F7">
        <w:rPr>
          <w:color w:val="000000"/>
          <w:lang w:val="pt-BR"/>
        </w:rPr>
        <w:t>. Docker, Inc., 2024. Disponível em: https://docs.docker.com</w:t>
      </w:r>
    </w:p>
    <w:sectPr w:rsidR="00D438BE" w:rsidRPr="009556F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86F39"/>
    <w:multiLevelType w:val="hybridMultilevel"/>
    <w:tmpl w:val="75607EA0"/>
    <w:lvl w:ilvl="0" w:tplc="1C96164E">
      <w:start w:val="1"/>
      <w:numFmt w:val="bullet"/>
      <w:lvlText w:val="•"/>
      <w:lvlJc w:val="left"/>
      <w:pPr>
        <w:ind w:left="720" w:hanging="360"/>
      </w:pPr>
    </w:lvl>
    <w:lvl w:ilvl="1" w:tplc="FBA48B76">
      <w:numFmt w:val="decimal"/>
      <w:lvlText w:val=""/>
      <w:lvlJc w:val="left"/>
    </w:lvl>
    <w:lvl w:ilvl="2" w:tplc="D57CA3C8">
      <w:numFmt w:val="decimal"/>
      <w:lvlText w:val=""/>
      <w:lvlJc w:val="left"/>
    </w:lvl>
    <w:lvl w:ilvl="3" w:tplc="C28E432E">
      <w:numFmt w:val="decimal"/>
      <w:lvlText w:val=""/>
      <w:lvlJc w:val="left"/>
    </w:lvl>
    <w:lvl w:ilvl="4" w:tplc="883AAA86">
      <w:numFmt w:val="decimal"/>
      <w:lvlText w:val=""/>
      <w:lvlJc w:val="left"/>
    </w:lvl>
    <w:lvl w:ilvl="5" w:tplc="67186B24">
      <w:numFmt w:val="decimal"/>
      <w:lvlText w:val=""/>
      <w:lvlJc w:val="left"/>
    </w:lvl>
    <w:lvl w:ilvl="6" w:tplc="D9E0F2E8">
      <w:numFmt w:val="decimal"/>
      <w:lvlText w:val=""/>
      <w:lvlJc w:val="left"/>
    </w:lvl>
    <w:lvl w:ilvl="7" w:tplc="2D686AA8">
      <w:numFmt w:val="decimal"/>
      <w:lvlText w:val=""/>
      <w:lvlJc w:val="left"/>
    </w:lvl>
    <w:lvl w:ilvl="8" w:tplc="182CB426">
      <w:numFmt w:val="decimal"/>
      <w:lvlText w:val=""/>
      <w:lvlJc w:val="left"/>
    </w:lvl>
  </w:abstractNum>
  <w:abstractNum w:abstractNumId="1" w15:restartNumberingAfterBreak="0">
    <w:nsid w:val="72173AC8"/>
    <w:multiLevelType w:val="hybridMultilevel"/>
    <w:tmpl w:val="8B8ABF8C"/>
    <w:lvl w:ilvl="0" w:tplc="E5C8D5A2">
      <w:start w:val="1"/>
      <w:numFmt w:val="bullet"/>
      <w:lvlText w:val="●"/>
      <w:lvlJc w:val="left"/>
      <w:pPr>
        <w:ind w:left="720" w:hanging="360"/>
      </w:pPr>
    </w:lvl>
    <w:lvl w:ilvl="1" w:tplc="201AC98A">
      <w:start w:val="1"/>
      <w:numFmt w:val="bullet"/>
      <w:lvlText w:val="○"/>
      <w:lvlJc w:val="left"/>
      <w:pPr>
        <w:ind w:left="1440" w:hanging="360"/>
      </w:pPr>
    </w:lvl>
    <w:lvl w:ilvl="2" w:tplc="4CA82E98">
      <w:start w:val="1"/>
      <w:numFmt w:val="bullet"/>
      <w:lvlText w:val="■"/>
      <w:lvlJc w:val="left"/>
      <w:pPr>
        <w:ind w:left="2160" w:hanging="360"/>
      </w:pPr>
    </w:lvl>
    <w:lvl w:ilvl="3" w:tplc="E578C76E">
      <w:start w:val="1"/>
      <w:numFmt w:val="bullet"/>
      <w:lvlText w:val="●"/>
      <w:lvlJc w:val="left"/>
      <w:pPr>
        <w:ind w:left="2880" w:hanging="360"/>
      </w:pPr>
    </w:lvl>
    <w:lvl w:ilvl="4" w:tplc="4E36E164">
      <w:start w:val="1"/>
      <w:numFmt w:val="bullet"/>
      <w:lvlText w:val="○"/>
      <w:lvlJc w:val="left"/>
      <w:pPr>
        <w:ind w:left="3600" w:hanging="360"/>
      </w:pPr>
    </w:lvl>
    <w:lvl w:ilvl="5" w:tplc="7A72CBD0">
      <w:start w:val="1"/>
      <w:numFmt w:val="bullet"/>
      <w:lvlText w:val="■"/>
      <w:lvlJc w:val="left"/>
      <w:pPr>
        <w:ind w:left="4320" w:hanging="360"/>
      </w:pPr>
    </w:lvl>
    <w:lvl w:ilvl="6" w:tplc="90BE2CA4">
      <w:start w:val="1"/>
      <w:numFmt w:val="bullet"/>
      <w:lvlText w:val="●"/>
      <w:lvlJc w:val="left"/>
      <w:pPr>
        <w:ind w:left="5040" w:hanging="360"/>
      </w:pPr>
    </w:lvl>
    <w:lvl w:ilvl="7" w:tplc="05C0CE9A">
      <w:start w:val="1"/>
      <w:numFmt w:val="bullet"/>
      <w:lvlText w:val="●"/>
      <w:lvlJc w:val="left"/>
      <w:pPr>
        <w:ind w:left="5760" w:hanging="360"/>
      </w:pPr>
    </w:lvl>
    <w:lvl w:ilvl="8" w:tplc="5E4033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8BE"/>
    <w:rsid w:val="00065353"/>
    <w:rsid w:val="00083869"/>
    <w:rsid w:val="001F059D"/>
    <w:rsid w:val="002E525D"/>
    <w:rsid w:val="00310C29"/>
    <w:rsid w:val="003638A1"/>
    <w:rsid w:val="0039176E"/>
    <w:rsid w:val="003C78A8"/>
    <w:rsid w:val="004851F7"/>
    <w:rsid w:val="00546333"/>
    <w:rsid w:val="006666FE"/>
    <w:rsid w:val="0068506B"/>
    <w:rsid w:val="007A067E"/>
    <w:rsid w:val="007C48F1"/>
    <w:rsid w:val="00863FAB"/>
    <w:rsid w:val="008B2859"/>
    <w:rsid w:val="008D2C84"/>
    <w:rsid w:val="009200B8"/>
    <w:rsid w:val="009556F7"/>
    <w:rsid w:val="00B04B65"/>
    <w:rsid w:val="00B9625F"/>
    <w:rsid w:val="00BD5ABF"/>
    <w:rsid w:val="00C86B34"/>
    <w:rsid w:val="00D438BE"/>
    <w:rsid w:val="00D72392"/>
    <w:rsid w:val="00DE49C7"/>
    <w:rsid w:val="00DF26C4"/>
    <w:rsid w:val="00E30488"/>
    <w:rsid w:val="00E40681"/>
    <w:rsid w:val="00E56023"/>
    <w:rsid w:val="00E70394"/>
    <w:rsid w:val="00E82DA0"/>
    <w:rsid w:val="00F6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264DB"/>
  <w15:docId w15:val="{9F919556-1109-46EE-8FA2-09AED129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2E52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0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2652</TotalTime>
  <Pages>13</Pages>
  <Words>3658</Words>
  <Characters>20851</Characters>
  <Application>Microsoft Office Word</Application>
  <DocSecurity>0</DocSecurity>
  <Lines>173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FiSo Dash DashSZN</cp:lastModifiedBy>
  <cp:revision>17</cp:revision>
  <dcterms:created xsi:type="dcterms:W3CDTF">2026-06-16T23:16:00Z</dcterms:created>
  <dcterms:modified xsi:type="dcterms:W3CDTF">2026-06-23T10:55:00Z</dcterms:modified>
</cp:coreProperties>
</file>