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SCHOOL MOTTO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EPIGNOSIS</w:t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i/>
          <w:sz w:val="24"/>
        </w:rPr>
        <w:t>Fullness of Knowledge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SCHOOL </w:t>
      </w:r>
      <w:r>
        <w:rPr>
          <w:rFonts w:ascii="Times New Roman" w:cs="Times New Roman" w:hAnsi="Times New Roman"/>
          <w:b/>
          <w:sz w:val="24"/>
        </w:rPr>
        <w:t>ADDRESS/PHONE NUMBER/EMAIL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15, </w:t>
      </w:r>
      <w:r>
        <w:rPr>
          <w:rFonts w:ascii="Times New Roman" w:cs="Times New Roman" w:hAnsi="Times New Roman"/>
          <w:sz w:val="24"/>
        </w:rPr>
        <w:t>Finama</w:t>
      </w:r>
      <w:r>
        <w:rPr>
          <w:rFonts w:ascii="Times New Roman" w:cs="Times New Roman" w:hAnsi="Times New Roman"/>
          <w:sz w:val="24"/>
        </w:rPr>
        <w:t xml:space="preserve"> Street, Isashi, Ojo, Lagos   </w:t>
      </w:r>
      <w:r>
        <w:rPr>
          <w:rFonts w:ascii="Times New Roman" w:cs="Times New Roman" w:hAnsi="Times New Roman"/>
          <w:sz w:val="24"/>
        </w:rPr>
        <w:t>0813-565-5876, 0803-076-7526</w:t>
      </w:r>
      <w:r>
        <w:rPr>
          <w:rFonts w:ascii="Times New Roman" w:cs="Times New Roman" w:hAnsi="Times New Roman"/>
          <w:sz w:val="24"/>
        </w:rPr>
        <w:t xml:space="preserve">; </w:t>
      </w:r>
      <w:r>
        <w:rPr/>
        <w:fldChar w:fldCharType="begin"/>
      </w:r>
      <w:r>
        <w:instrText xml:space="preserve"> HYPERLINK "mailto:lifemouldersschools@gmail.com"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</w:rPr>
        <w:t>lifemouldersschools@gmail.com</w:t>
      </w:r>
      <w:r>
        <w:rPr/>
        <w:fldChar w:fldCharType="end"/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BRIEF HISTORY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Life Moulders Nursery and Primary School started in September 2013</w:t>
      </w:r>
      <w:r>
        <w:rPr>
          <w:rFonts w:ascii="Times New Roman" w:cs="Times New Roman" w:hAnsi="Times New Roman"/>
          <w:sz w:val="24"/>
        </w:rPr>
        <w:t xml:space="preserve"> with less than 20 pupils in Preschool and Lower Primary classes</w:t>
      </w:r>
      <w:r>
        <w:rPr>
          <w:rFonts w:ascii="Times New Roman" w:cs="Times New Roman" w:hAnsi="Times New Roman"/>
          <w:sz w:val="24"/>
        </w:rPr>
        <w:t xml:space="preserve">. The secondary arm started 3 years later. The school was founded on strong </w:t>
      </w:r>
      <w:r>
        <w:rPr>
          <w:rFonts w:ascii="Times New Roman" w:cs="Times New Roman" w:hAnsi="Times New Roman"/>
          <w:sz w:val="24"/>
        </w:rPr>
        <w:t>christian</w:t>
      </w:r>
      <w:r>
        <w:rPr>
          <w:rFonts w:ascii="Times New Roman" w:cs="Times New Roman" w:hAnsi="Times New Roman"/>
          <w:sz w:val="24"/>
        </w:rPr>
        <w:t xml:space="preserve"> and moral principles.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The school was founded with the desire to provide good and qualitative education with strong </w:t>
      </w:r>
      <w:r>
        <w:rPr>
          <w:rFonts w:ascii="Times New Roman" w:cs="Times New Roman" w:hAnsi="Times New Roman"/>
          <w:sz w:val="24"/>
        </w:rPr>
        <w:t>christian</w:t>
      </w:r>
      <w:r>
        <w:rPr>
          <w:rFonts w:ascii="Times New Roman" w:cs="Times New Roman" w:hAnsi="Times New Roman"/>
          <w:sz w:val="24"/>
        </w:rPr>
        <w:t xml:space="preserve"> and moral values of leadership, integrity, faith in God and the desire for excellence in all things.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PROPRIETRESS</w:t>
      </w:r>
      <w:r>
        <w:rPr>
          <w:rFonts w:ascii="Times New Roman" w:cs="Times New Roman" w:hAnsi="Times New Roman"/>
          <w:sz w:val="24"/>
        </w:rPr>
        <w:t xml:space="preserve">: Mrs. Maureen Peterside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   (</w:t>
      </w:r>
      <w:r>
        <w:rPr>
          <w:rFonts w:ascii="Times New Roman" w:cs="Times New Roman" w:hAnsi="Times New Roman"/>
          <w:i/>
          <w:sz w:val="24"/>
        </w:rPr>
        <w:t xml:space="preserve">B.Sc., </w:t>
      </w:r>
      <w:r>
        <w:rPr>
          <w:rFonts w:ascii="Times New Roman" w:cs="Times New Roman" w:hAnsi="Times New Roman"/>
          <w:i/>
          <w:sz w:val="24"/>
        </w:rPr>
        <w:t>PGDE</w:t>
      </w:r>
      <w:r>
        <w:rPr>
          <w:rFonts w:ascii="Times New Roman" w:cs="Times New Roman" w:hAnsi="Times New Roman"/>
          <w:i/>
          <w:sz w:val="24"/>
        </w:rPr>
        <w:t>, M. Ed</w:t>
      </w:r>
      <w:r>
        <w:rPr>
          <w:rFonts w:ascii="Times New Roman" w:cs="Times New Roman" w:hAnsi="Times New Roman"/>
          <w:sz w:val="24"/>
        </w:rPr>
        <w:t>.)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SCHOOL MISSION/VISION/CORE VALUES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VISION</w:t>
      </w:r>
      <w:r>
        <w:rPr>
          <w:rFonts w:ascii="Times New Roman" w:cs="Times New Roman" w:hAnsi="Times New Roman"/>
          <w:sz w:val="24"/>
        </w:rPr>
        <w:t>:  To foster an enthusiastic, creative community of learners and to equip them with knowledge and life skills for excellence in life.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MISSION STATEMENT</w:t>
      </w:r>
      <w:r>
        <w:rPr>
          <w:rFonts w:ascii="Times New Roman" w:cs="Times New Roman" w:hAnsi="Times New Roman"/>
          <w:sz w:val="24"/>
        </w:rPr>
        <w:t xml:space="preserve">: To provide a positive and inspiring environment, where highly effective teachers use differentiated and in-depth learning programs </w:t>
      </w:r>
      <w:r>
        <w:rPr>
          <w:rFonts w:cs="Times New Roman" w:hAnsi="Times New Roman"/>
          <w:sz w:val="24"/>
          <w:lang w:val="en-US"/>
        </w:rPr>
        <w:t>t</w:t>
      </w:r>
      <w:r>
        <w:rPr>
          <w:rFonts w:ascii="Times New Roman" w:cs="Times New Roman" w:hAnsi="Times New Roman"/>
          <w:sz w:val="24"/>
        </w:rPr>
        <w:t xml:space="preserve">o mentor learners and instill critical life skills.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CORE VALUES</w:t>
      </w:r>
      <w:r>
        <w:rPr>
          <w:rFonts w:ascii="Times New Roman" w:cs="Times New Roman" w:hAnsi="Times New Roman"/>
          <w:sz w:val="24"/>
        </w:rPr>
        <w:t>:</w:t>
      </w:r>
    </w:p>
    <w:p>
      <w:pPr>
        <w:pStyle w:val="style179"/>
        <w:numPr>
          <w:ilvl w:val="0"/>
          <w:numId w:val="1"/>
        </w:numPr>
        <w:ind w:left="709" w:hanging="70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Leadership</w:t>
      </w:r>
    </w:p>
    <w:p>
      <w:pPr>
        <w:pStyle w:val="style179"/>
        <w:numPr>
          <w:ilvl w:val="0"/>
          <w:numId w:val="1"/>
        </w:numPr>
        <w:ind w:left="709" w:hanging="70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Integrity</w:t>
      </w:r>
    </w:p>
    <w:p>
      <w:pPr>
        <w:pStyle w:val="style179"/>
        <w:numPr>
          <w:ilvl w:val="0"/>
          <w:numId w:val="1"/>
        </w:numPr>
        <w:ind w:left="709" w:hanging="70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</w:t>
      </w:r>
      <w:r>
        <w:rPr>
          <w:rFonts w:ascii="Times New Roman" w:cs="Times New Roman" w:hAnsi="Times New Roman"/>
          <w:sz w:val="24"/>
        </w:rPr>
        <w:t>aith</w:t>
      </w:r>
    </w:p>
    <w:p>
      <w:pPr>
        <w:pStyle w:val="style179"/>
        <w:numPr>
          <w:ilvl w:val="0"/>
          <w:numId w:val="1"/>
        </w:numPr>
        <w:ind w:left="709" w:hanging="70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Excellence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ABOUT THE SCHOOL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Life Moulders </w:t>
      </w:r>
      <w:r>
        <w:rPr>
          <w:rFonts w:ascii="Times New Roman" w:cs="Times New Roman" w:hAnsi="Times New Roman"/>
          <w:sz w:val="24"/>
        </w:rPr>
        <w:t xml:space="preserve">is a school built on sound </w:t>
      </w:r>
      <w:r>
        <w:rPr>
          <w:rFonts w:ascii="Times New Roman" w:cs="Times New Roman" w:hAnsi="Times New Roman"/>
          <w:sz w:val="24"/>
        </w:rPr>
        <w:t>christian</w:t>
      </w:r>
      <w:r>
        <w:rPr>
          <w:rFonts w:ascii="Times New Roman" w:cs="Times New Roman" w:hAnsi="Times New Roman"/>
          <w:sz w:val="24"/>
        </w:rPr>
        <w:t xml:space="preserve"> and moral principles. We </w:t>
      </w:r>
      <w:r>
        <w:rPr>
          <w:rFonts w:ascii="Times New Roman" w:cs="Times New Roman" w:hAnsi="Times New Roman"/>
          <w:sz w:val="24"/>
        </w:rPr>
        <w:t>offer qualit</w:t>
      </w:r>
      <w:r>
        <w:rPr>
          <w:rFonts w:ascii="Times New Roman" w:cs="Times New Roman" w:hAnsi="Times New Roman"/>
          <w:sz w:val="24"/>
        </w:rPr>
        <w:t>ative</w:t>
      </w:r>
      <w:r>
        <w:rPr>
          <w:rFonts w:ascii="Times New Roman" w:cs="Times New Roman" w:hAnsi="Times New Roman"/>
          <w:sz w:val="24"/>
        </w:rPr>
        <w:t xml:space="preserve"> education from the Preschool to the Secondary level. We </w:t>
      </w:r>
      <w:r>
        <w:rPr>
          <w:rFonts w:ascii="Times New Roman" w:cs="Times New Roman" w:hAnsi="Times New Roman"/>
          <w:sz w:val="24"/>
        </w:rPr>
        <w:t xml:space="preserve">make use of </w:t>
      </w:r>
      <w:r>
        <w:rPr>
          <w:rFonts w:ascii="Times New Roman" w:cs="Times New Roman" w:hAnsi="Times New Roman"/>
          <w:sz w:val="24"/>
        </w:rPr>
        <w:t xml:space="preserve">a Blended curriculum </w:t>
      </w:r>
      <w:r>
        <w:rPr>
          <w:rFonts w:ascii="Times New Roman" w:cs="Times New Roman" w:hAnsi="Times New Roman"/>
          <w:sz w:val="24"/>
        </w:rPr>
        <w:t xml:space="preserve">in the Preschool and Elementary classes to give our learners a balanced education. We have dedicated and godly teachers who have a passion to impact.  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B072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Words>215</Words>
  <Pages>2</Pages>
  <Characters>1255</Characters>
  <Application>WPS Office</Application>
  <DocSecurity>0</DocSecurity>
  <Paragraphs>26</Paragraphs>
  <ScaleCrop>false</ScaleCrop>
  <LinksUpToDate>false</LinksUpToDate>
  <CharactersWithSpaces>1470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2021-12-09T04:48:00Z</dcterms:created>
  <dc:creator>Windows User</dc:creator>
  <lastModifiedBy>TECNO CD7</lastModifiedBy>
  <dcterms:modified xsi:type="dcterms:W3CDTF">2021-12-09T09:06:42Z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