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183967"/>
        <w:docPartObj>
          <w:docPartGallery w:val="Cover Pages"/>
          <w:docPartUnique/>
        </w:docPartObj>
      </w:sdtPr>
      <w:sdtEndPr>
        <w:rPr>
          <w:rFonts w:asciiTheme="majorHAnsi" w:hAnsiTheme="majorHAnsi" w:cstheme="majorHAnsi"/>
        </w:rPr>
      </w:sdtEndPr>
      <w:sdtContent>
        <w:p w14:paraId="7054BA95" w14:textId="586679A3" w:rsidR="000F7BC7" w:rsidRDefault="000F7BC7" w:rsidP="000F7BC7">
          <w:r>
            <w:rPr>
              <w:noProof/>
            </w:rPr>
            <mc:AlternateContent>
              <mc:Choice Requires="wps">
                <w:drawing>
                  <wp:anchor distT="0" distB="0" distL="114300" distR="114300" simplePos="0" relativeHeight="251659264" behindDoc="0" locked="0" layoutInCell="1" allowOverlap="1" wp14:anchorId="007C2397" wp14:editId="356E15E6">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cstheme="majorHAnsi"/>
                                    <w:b/>
                                    <w:bCs/>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B4F656B" w14:textId="47980DB6" w:rsidR="000F7BC7" w:rsidRPr="000F7BC7" w:rsidRDefault="000F7BC7" w:rsidP="000F7BC7">
                                    <w:pPr>
                                      <w:pStyle w:val="Title"/>
                                      <w:jc w:val="right"/>
                                      <w:rPr>
                                        <w:rFonts w:cstheme="majorHAnsi"/>
                                        <w:b/>
                                        <w:bCs/>
                                        <w:caps/>
                                        <w:color w:val="FFFFFF" w:themeColor="background1"/>
                                        <w:sz w:val="80"/>
                                        <w:szCs w:val="80"/>
                                      </w:rPr>
                                    </w:pPr>
                                    <w:r w:rsidRPr="000F7BC7">
                                      <w:rPr>
                                        <w:rFonts w:cstheme="majorHAnsi"/>
                                        <w:b/>
                                        <w:bCs/>
                                        <w:caps/>
                                        <w:color w:val="FFFFFF" w:themeColor="background1"/>
                                        <w:sz w:val="80"/>
                                        <w:szCs w:val="80"/>
                                      </w:rPr>
                                      <w:t>Palo alto Site to Site VPN (shared key)</w:t>
                                    </w:r>
                                  </w:p>
                                </w:sdtContent>
                              </w:sdt>
                              <w:p w14:paraId="1FF2918A" w14:textId="77777777" w:rsidR="000F7BC7" w:rsidRDefault="000F7BC7" w:rsidP="000F7BC7">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37C6228A" w14:textId="77777777" w:rsidR="000F7BC7" w:rsidRPr="003D5567" w:rsidRDefault="000F7BC7" w:rsidP="000F7BC7">
                                    <w:pPr>
                                      <w:spacing w:before="240"/>
                                      <w:ind w:left="1008"/>
                                      <w:jc w:val="right"/>
                                      <w:rPr>
                                        <w:sz w:val="44"/>
                                        <w:szCs w:val="44"/>
                                      </w:rPr>
                                    </w:pPr>
                                    <w:r>
                                      <w:rPr>
                                        <w:sz w:val="44"/>
                                        <w:szCs w:val="4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07C2397"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cstheme="majorHAnsi"/>
                              <w:b/>
                              <w:bCs/>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B4F656B" w14:textId="47980DB6" w:rsidR="000F7BC7" w:rsidRPr="000F7BC7" w:rsidRDefault="000F7BC7" w:rsidP="000F7BC7">
                              <w:pPr>
                                <w:pStyle w:val="Title"/>
                                <w:jc w:val="right"/>
                                <w:rPr>
                                  <w:rFonts w:cstheme="majorHAnsi"/>
                                  <w:b/>
                                  <w:bCs/>
                                  <w:caps/>
                                  <w:color w:val="FFFFFF" w:themeColor="background1"/>
                                  <w:sz w:val="80"/>
                                  <w:szCs w:val="80"/>
                                </w:rPr>
                              </w:pPr>
                              <w:r w:rsidRPr="000F7BC7">
                                <w:rPr>
                                  <w:rFonts w:cstheme="majorHAnsi"/>
                                  <w:b/>
                                  <w:bCs/>
                                  <w:caps/>
                                  <w:color w:val="FFFFFF" w:themeColor="background1"/>
                                  <w:sz w:val="80"/>
                                  <w:szCs w:val="80"/>
                                </w:rPr>
                                <w:t>Palo alto Site to Site VPN (shared key)</w:t>
                              </w:r>
                            </w:p>
                          </w:sdtContent>
                        </w:sdt>
                        <w:p w14:paraId="1FF2918A" w14:textId="77777777" w:rsidR="000F7BC7" w:rsidRDefault="000F7BC7" w:rsidP="000F7BC7">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37C6228A" w14:textId="77777777" w:rsidR="000F7BC7" w:rsidRPr="003D5567" w:rsidRDefault="000F7BC7" w:rsidP="000F7BC7">
                              <w:pPr>
                                <w:spacing w:before="240"/>
                                <w:ind w:left="1008"/>
                                <w:jc w:val="right"/>
                                <w:rPr>
                                  <w:sz w:val="44"/>
                                  <w:szCs w:val="44"/>
                                </w:rPr>
                              </w:pPr>
                              <w:r>
                                <w:rPr>
                                  <w:sz w:val="44"/>
                                  <w:szCs w:val="4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B4ADB51" wp14:editId="61CC91A8">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27E5F1" w14:textId="77777777" w:rsidR="000F7BC7" w:rsidRDefault="000F7BC7" w:rsidP="000F7BC7">
                                <w:r>
                                  <w:t>Derek Liu Cybersecurity Period 5</w:t>
                                </w:r>
                              </w:p>
                              <w:p w14:paraId="60AD3846" w14:textId="77777777" w:rsidR="000F7BC7" w:rsidRPr="003D5567" w:rsidRDefault="000F7BC7" w:rsidP="000F7BC7"/>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B4ADB51"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4727E5F1" w14:textId="77777777" w:rsidR="000F7BC7" w:rsidRDefault="000F7BC7" w:rsidP="000F7BC7">
                          <w:r>
                            <w:t>Derek Liu Cybersecurity Period 5</w:t>
                          </w:r>
                        </w:p>
                        <w:p w14:paraId="60AD3846" w14:textId="77777777" w:rsidR="000F7BC7" w:rsidRPr="003D5567" w:rsidRDefault="000F7BC7" w:rsidP="000F7BC7"/>
                      </w:txbxContent>
                    </v:textbox>
                    <w10:wrap anchorx="page" anchory="page"/>
                  </v:rect>
                </w:pict>
              </mc:Fallback>
            </mc:AlternateContent>
          </w:r>
        </w:p>
        <w:p w14:paraId="7D86C835" w14:textId="77777777" w:rsidR="000F7BC7" w:rsidRDefault="000F7BC7" w:rsidP="000F7BC7"/>
        <w:p w14:paraId="36BB909E" w14:textId="77777777" w:rsidR="000F7BC7" w:rsidRPr="003D5567" w:rsidRDefault="000F7BC7" w:rsidP="000F7BC7">
          <w:pPr>
            <w:spacing w:after="160" w:line="259" w:lineRule="auto"/>
            <w:rPr>
              <w:rFonts w:asciiTheme="majorHAnsi" w:hAnsiTheme="majorHAnsi" w:cstheme="majorHAnsi"/>
            </w:rPr>
          </w:pPr>
          <w:r w:rsidRPr="003D5567">
            <w:rPr>
              <w:rFonts w:asciiTheme="majorHAnsi" w:hAnsiTheme="majorHAnsi" w:cstheme="majorHAnsi"/>
            </w:rPr>
            <w:br w:type="page"/>
          </w:r>
        </w:p>
      </w:sdtContent>
    </w:sdt>
    <w:p w14:paraId="6B3F961F" w14:textId="77777777" w:rsidR="000F7BC7" w:rsidRDefault="000F7BC7" w:rsidP="000F7BC7">
      <w:pPr>
        <w:spacing w:after="160" w:line="259" w:lineRule="auto"/>
        <w:jc w:val="center"/>
        <w:rPr>
          <w:rFonts w:ascii="Times New Roman" w:hAnsi="Times New Roman" w:cs="Times New Roman"/>
          <w:b/>
          <w:bCs/>
          <w:color w:val="auto"/>
          <w:sz w:val="56"/>
          <w:szCs w:val="56"/>
        </w:rPr>
      </w:pPr>
      <w:r w:rsidRPr="00B61FC6">
        <w:rPr>
          <w:rFonts w:ascii="Times New Roman" w:hAnsi="Times New Roman" w:cs="Times New Roman"/>
          <w:b/>
          <w:bCs/>
          <w:color w:val="auto"/>
          <w:sz w:val="56"/>
          <w:szCs w:val="56"/>
        </w:rPr>
        <w:lastRenderedPageBreak/>
        <w:t xml:space="preserve">Implementing </w:t>
      </w:r>
      <w:r>
        <w:rPr>
          <w:rFonts w:ascii="Times New Roman" w:hAnsi="Times New Roman" w:cs="Times New Roman"/>
          <w:b/>
          <w:bCs/>
          <w:color w:val="auto"/>
          <w:sz w:val="56"/>
          <w:szCs w:val="56"/>
        </w:rPr>
        <w:t>Site-to-Site VPN</w:t>
      </w:r>
    </w:p>
    <w:p w14:paraId="54A7BE83" w14:textId="505F1899" w:rsidR="000F7BC7" w:rsidRPr="003D5567" w:rsidRDefault="000F7BC7" w:rsidP="000F7BC7">
      <w:pPr>
        <w:spacing w:after="160" w:line="259" w:lineRule="auto"/>
        <w:jc w:val="center"/>
      </w:pPr>
      <w:r w:rsidRPr="00B61FC6">
        <w:rPr>
          <w:rFonts w:ascii="Times New Roman" w:hAnsi="Times New Roman" w:cs="Times New Roman"/>
          <w:i/>
          <w:iCs/>
          <w:color w:val="auto"/>
        </w:rPr>
        <w:t>Derek Liu</w:t>
      </w:r>
    </w:p>
    <w:p w14:paraId="42447B82" w14:textId="77777777" w:rsidR="000F7BC7" w:rsidRDefault="000F7BC7" w:rsidP="000F7BC7">
      <w:pPr>
        <w:rPr>
          <w:rFonts w:ascii="Times New Roman" w:hAnsi="Times New Roman" w:cs="Times New Roman"/>
          <w:color w:val="auto"/>
        </w:rPr>
      </w:pPr>
    </w:p>
    <w:p w14:paraId="584314D9" w14:textId="77777777" w:rsidR="000F7BC7" w:rsidRPr="00B61FC6" w:rsidRDefault="000F7BC7" w:rsidP="000F7BC7">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Purpose</w:t>
      </w:r>
    </w:p>
    <w:p w14:paraId="2083B4E2" w14:textId="2918CC7E" w:rsidR="000F7BC7" w:rsidRPr="000C3F3F" w:rsidRDefault="000C3F3F"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The purpose of this lab is to create a </w:t>
      </w:r>
      <w:r w:rsidR="00ED31DD">
        <w:rPr>
          <w:rFonts w:ascii="Times New Roman" w:hAnsi="Times New Roman" w:cs="Times New Roman"/>
          <w:color w:val="auto"/>
          <w:sz w:val="24"/>
          <w:szCs w:val="24"/>
        </w:rPr>
        <w:t>site-to-site</w:t>
      </w:r>
      <w:r>
        <w:rPr>
          <w:rFonts w:ascii="Times New Roman" w:hAnsi="Times New Roman" w:cs="Times New Roman"/>
          <w:color w:val="auto"/>
          <w:sz w:val="24"/>
          <w:szCs w:val="24"/>
        </w:rPr>
        <w:t xml:space="preserve"> VPN with a pre-shared key and verify the existence of the VPN using a packet sniffer and capture VPN packets</w:t>
      </w:r>
      <w:r w:rsidR="00ED31DD">
        <w:rPr>
          <w:rFonts w:ascii="Times New Roman" w:hAnsi="Times New Roman" w:cs="Times New Roman"/>
          <w:color w:val="auto"/>
          <w:sz w:val="24"/>
          <w:szCs w:val="24"/>
        </w:rPr>
        <w:t xml:space="preserve"> being sent across the network. </w:t>
      </w:r>
    </w:p>
    <w:p w14:paraId="77BEF2BA" w14:textId="77777777" w:rsidR="000F7BC7" w:rsidRDefault="000F7BC7" w:rsidP="000F7BC7">
      <w:pPr>
        <w:rPr>
          <w:rFonts w:ascii="Times New Roman" w:hAnsi="Times New Roman" w:cs="Times New Roman"/>
          <w:color w:val="auto"/>
        </w:rPr>
      </w:pPr>
    </w:p>
    <w:p w14:paraId="7372C559" w14:textId="77777777" w:rsidR="000F7BC7" w:rsidRPr="00B61FC6" w:rsidRDefault="000F7BC7" w:rsidP="000F7BC7">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 xml:space="preserve">Background Information </w:t>
      </w:r>
    </w:p>
    <w:p w14:paraId="1509EA3C" w14:textId="541ABF06" w:rsidR="000F7BC7" w:rsidRDefault="00B82020"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A site-to-site VPN is a type of connection that encrypts traffic to create secure communications between two different networks. Site-to-site VPNs are useful when connecting networks from different locations over the internet while preventing unauthorized access or interception of data traffic through encryption. </w:t>
      </w:r>
    </w:p>
    <w:p w14:paraId="28DA8D04" w14:textId="2301FB61" w:rsidR="0019790B" w:rsidRDefault="0019790B"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An important protocol suite that provides security for IP communications over untrusted networks is IPsec or internet protocol security. IPsec is used to encrypt, decrypt, and authenticate IP packets in a VPN. Two services in IPsec are the authentication header (AH) and the encapsulation security payload (ESP). The authentication header provides authentication for the packet while the encapsulation security payload encrypts the data so if the packet is intercepted, it cannot be read. In this lab, we will intercept ESP packets but will not attempt to decrypt them. </w:t>
      </w:r>
    </w:p>
    <w:p w14:paraId="22154D4C" w14:textId="766553F6" w:rsidR="00B82020" w:rsidRDefault="00942328" w:rsidP="000F7BC7">
      <w:pPr>
        <w:rPr>
          <w:rFonts w:ascii="Times New Roman" w:hAnsi="Times New Roman" w:cs="Times New Roman"/>
          <w:color w:val="auto"/>
          <w:sz w:val="24"/>
          <w:szCs w:val="24"/>
        </w:rPr>
      </w:pPr>
      <w:r>
        <w:rPr>
          <w:rFonts w:ascii="Times New Roman" w:hAnsi="Times New Roman" w:cs="Times New Roman"/>
          <w:color w:val="auto"/>
          <w:sz w:val="24"/>
          <w:szCs w:val="24"/>
        </w:rPr>
        <w:t>In terms of encryption and hashing i</w:t>
      </w:r>
      <w:r w:rsidR="00B82020">
        <w:rPr>
          <w:rFonts w:ascii="Times New Roman" w:hAnsi="Times New Roman" w:cs="Times New Roman"/>
          <w:color w:val="auto"/>
          <w:sz w:val="24"/>
          <w:szCs w:val="24"/>
        </w:rPr>
        <w:t>n this lab</w:t>
      </w:r>
      <w:r>
        <w:rPr>
          <w:rFonts w:ascii="Times New Roman" w:hAnsi="Times New Roman" w:cs="Times New Roman"/>
          <w:color w:val="auto"/>
          <w:sz w:val="24"/>
          <w:szCs w:val="24"/>
        </w:rPr>
        <w:t>,</w:t>
      </w:r>
      <w:r w:rsidR="00B82020">
        <w:rPr>
          <w:rFonts w:ascii="Times New Roman" w:hAnsi="Times New Roman" w:cs="Times New Roman"/>
          <w:color w:val="auto"/>
          <w:sz w:val="24"/>
          <w:szCs w:val="24"/>
        </w:rPr>
        <w:t xml:space="preserve"> we used AES256</w:t>
      </w:r>
      <w:r>
        <w:rPr>
          <w:rFonts w:ascii="Times New Roman" w:hAnsi="Times New Roman" w:cs="Times New Roman"/>
          <w:color w:val="auto"/>
          <w:sz w:val="24"/>
          <w:szCs w:val="24"/>
        </w:rPr>
        <w:t xml:space="preserve"> and SHA512. AES256</w:t>
      </w:r>
      <w:r w:rsidR="00B82020">
        <w:rPr>
          <w:rFonts w:ascii="Times New Roman" w:hAnsi="Times New Roman" w:cs="Times New Roman"/>
          <w:color w:val="auto"/>
          <w:sz w:val="24"/>
          <w:szCs w:val="24"/>
        </w:rPr>
        <w:t xml:space="preserve"> is a symmetric encryption algorithm that used a 256-bit encryption key. This encryption method is widely used and considered one of the strongest encryption methods available today (2023). We used SHA512 as the cryptographic hash function that produces an output of 512 bits. It is a more secure version of SHA256 and is also widely used in security protocols. </w:t>
      </w:r>
    </w:p>
    <w:p w14:paraId="2403DCF5" w14:textId="42174D62" w:rsidR="00B82020" w:rsidRDefault="00B82020"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Site-to-site VPNs work by establishing an </w:t>
      </w:r>
      <w:r w:rsidR="00942328">
        <w:rPr>
          <w:rFonts w:ascii="Times New Roman" w:hAnsi="Times New Roman" w:cs="Times New Roman"/>
          <w:color w:val="auto"/>
          <w:sz w:val="24"/>
          <w:szCs w:val="24"/>
        </w:rPr>
        <w:t>IPsec</w:t>
      </w:r>
      <w:r>
        <w:rPr>
          <w:rFonts w:ascii="Times New Roman" w:hAnsi="Times New Roman" w:cs="Times New Roman"/>
          <w:color w:val="auto"/>
          <w:sz w:val="24"/>
          <w:szCs w:val="24"/>
        </w:rPr>
        <w:t xml:space="preserve"> tunnel between two separate networks usually using the internet as a medium of transporting data traffic. Traffic is </w:t>
      </w:r>
      <w:r w:rsidR="00942328">
        <w:rPr>
          <w:rFonts w:ascii="Times New Roman" w:hAnsi="Times New Roman" w:cs="Times New Roman"/>
          <w:color w:val="auto"/>
          <w:sz w:val="24"/>
          <w:szCs w:val="24"/>
        </w:rPr>
        <w:t>encrypted in the first gateway and decrypted at the second. The gateways in this lab</w:t>
      </w:r>
      <w:r>
        <w:rPr>
          <w:rFonts w:ascii="Times New Roman" w:hAnsi="Times New Roman" w:cs="Times New Roman"/>
          <w:color w:val="auto"/>
          <w:sz w:val="24"/>
          <w:szCs w:val="24"/>
        </w:rPr>
        <w:t xml:space="preserve"> were the Palo Alto firewalls. The gateways authenticate by using a pre-shared key</w:t>
      </w:r>
      <w:r w:rsidR="00942328">
        <w:rPr>
          <w:rFonts w:ascii="Times New Roman" w:hAnsi="Times New Roman" w:cs="Times New Roman"/>
          <w:color w:val="auto"/>
          <w:sz w:val="24"/>
          <w:szCs w:val="24"/>
        </w:rPr>
        <w:t xml:space="preserve">. </w:t>
      </w:r>
    </w:p>
    <w:p w14:paraId="20297EAC" w14:textId="758EE9E3" w:rsidR="00942328" w:rsidRDefault="00942328"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However, it is also important to keep in mind that regardless of strength all encryptions are still vulnerable to attacks given that the attacker has enough time and resources to crack the encryption. Additionally, advancements in technology and research in cryptography can render current encryption methods obsolete or vulnerable in the future. </w:t>
      </w:r>
    </w:p>
    <w:p w14:paraId="1AD0AACF" w14:textId="753B0DD7" w:rsidR="00942328" w:rsidRDefault="00942328" w:rsidP="000F7BC7">
      <w:pPr>
        <w:rPr>
          <w:rFonts w:ascii="Times New Roman" w:hAnsi="Times New Roman" w:cs="Times New Roman"/>
          <w:color w:val="auto"/>
          <w:sz w:val="24"/>
          <w:szCs w:val="24"/>
        </w:rPr>
      </w:pPr>
      <w:r>
        <w:rPr>
          <w:rFonts w:ascii="Times New Roman" w:hAnsi="Times New Roman" w:cs="Times New Roman"/>
          <w:color w:val="auto"/>
          <w:sz w:val="24"/>
          <w:szCs w:val="24"/>
        </w:rPr>
        <w:t>VPNs can be used for more than just securing data traffic. Some notable examples include masking you public IP address and your location, access restricted content or services that are blocked in certain countries, reducing the cost of communication without the cost of dedicated infrastructure, and allowing for workers to securely access corporate network resources while being at home or travelling.</w:t>
      </w:r>
    </w:p>
    <w:p w14:paraId="2EF04F30" w14:textId="77777777" w:rsidR="0019790B" w:rsidRDefault="0019790B" w:rsidP="000F7BC7">
      <w:pPr>
        <w:rPr>
          <w:rFonts w:ascii="Times New Roman" w:hAnsi="Times New Roman" w:cs="Times New Roman"/>
          <w:color w:val="auto"/>
          <w:sz w:val="24"/>
          <w:szCs w:val="24"/>
        </w:rPr>
      </w:pPr>
    </w:p>
    <w:p w14:paraId="67CEE33D" w14:textId="77777777" w:rsidR="0019790B" w:rsidRPr="00CB53FD" w:rsidRDefault="0019790B" w:rsidP="000F7BC7">
      <w:pPr>
        <w:rPr>
          <w:rFonts w:ascii="Times New Roman" w:hAnsi="Times New Roman" w:cs="Times New Roman"/>
          <w:color w:val="auto"/>
          <w:sz w:val="24"/>
          <w:szCs w:val="24"/>
        </w:rPr>
      </w:pPr>
    </w:p>
    <w:p w14:paraId="386BBFDD" w14:textId="77777777" w:rsidR="000F7BC7" w:rsidRDefault="000F7BC7" w:rsidP="000F7BC7">
      <w:pPr>
        <w:rPr>
          <w:rFonts w:ascii="Times New Roman" w:hAnsi="Times New Roman" w:cs="Times New Roman"/>
          <w:color w:val="auto"/>
        </w:rPr>
      </w:pPr>
    </w:p>
    <w:p w14:paraId="18AC4061" w14:textId="77777777" w:rsidR="000F7BC7" w:rsidRPr="00B61FC6" w:rsidRDefault="000F7BC7" w:rsidP="000F7BC7">
      <w:pPr>
        <w:rPr>
          <w:rFonts w:ascii="Times New Roman" w:hAnsi="Times New Roman" w:cs="Times New Roman"/>
          <w:color w:val="auto"/>
          <w:sz w:val="36"/>
          <w:szCs w:val="36"/>
          <w:u w:val="single"/>
        </w:rPr>
      </w:pPr>
      <w:r>
        <w:rPr>
          <w:rFonts w:ascii="Times New Roman" w:hAnsi="Times New Roman" w:cs="Times New Roman"/>
          <w:color w:val="auto"/>
          <w:sz w:val="36"/>
          <w:szCs w:val="36"/>
          <w:u w:val="single"/>
        </w:rPr>
        <w:t>Lab Summary</w:t>
      </w:r>
    </w:p>
    <w:p w14:paraId="232E7A78" w14:textId="0F1DF493" w:rsidR="000F7BC7" w:rsidRPr="000C3F3F" w:rsidRDefault="000F7BC7" w:rsidP="000F7BC7">
      <w:pPr>
        <w:rPr>
          <w:rFonts w:ascii="Times New Roman" w:hAnsi="Times New Roman" w:cs="Times New Roman"/>
          <w:color w:val="auto"/>
          <w:sz w:val="24"/>
          <w:szCs w:val="24"/>
        </w:rPr>
      </w:pPr>
      <w:r w:rsidRPr="000C3F3F">
        <w:rPr>
          <w:rFonts w:ascii="Times New Roman" w:hAnsi="Times New Roman" w:cs="Times New Roman"/>
          <w:color w:val="auto"/>
          <w:sz w:val="24"/>
          <w:szCs w:val="24"/>
        </w:rPr>
        <w:lastRenderedPageBreak/>
        <w:t>T</w:t>
      </w:r>
      <w:r w:rsidR="00ED31DD">
        <w:rPr>
          <w:rFonts w:ascii="Times New Roman" w:hAnsi="Times New Roman" w:cs="Times New Roman"/>
          <w:color w:val="auto"/>
          <w:sz w:val="24"/>
          <w:szCs w:val="24"/>
        </w:rPr>
        <w:t xml:space="preserve">his lab was completed using static routes on the interfaces. The lab was relatively straightforward with minimal problems. Connection across the network was verified with pings and the </w:t>
      </w:r>
      <w:proofErr w:type="spellStart"/>
      <w:r w:rsidR="00ED31DD">
        <w:rPr>
          <w:rFonts w:ascii="Times New Roman" w:hAnsi="Times New Roman" w:cs="Times New Roman"/>
          <w:color w:val="auto"/>
          <w:sz w:val="24"/>
          <w:szCs w:val="24"/>
        </w:rPr>
        <w:t>IPSec</w:t>
      </w:r>
      <w:proofErr w:type="spellEnd"/>
      <w:r w:rsidR="00ED31DD">
        <w:rPr>
          <w:rFonts w:ascii="Times New Roman" w:hAnsi="Times New Roman" w:cs="Times New Roman"/>
          <w:color w:val="auto"/>
          <w:sz w:val="24"/>
          <w:szCs w:val="24"/>
        </w:rPr>
        <w:t xml:space="preserve"> tunnel was verified as function by capturing ESP packets that were being transmitted between the two firewalls. </w:t>
      </w:r>
    </w:p>
    <w:p w14:paraId="6FE33543" w14:textId="77777777" w:rsidR="000F7BC7" w:rsidRDefault="000F7BC7" w:rsidP="000F7BC7">
      <w:pPr>
        <w:rPr>
          <w:rFonts w:ascii="Times New Roman" w:hAnsi="Times New Roman" w:cs="Times New Roman"/>
          <w:color w:val="auto"/>
        </w:rPr>
      </w:pPr>
    </w:p>
    <w:p w14:paraId="7A7F3E20" w14:textId="77777777" w:rsidR="000F7BC7" w:rsidRDefault="000F7BC7" w:rsidP="000F7BC7">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Network Diagrams with IP</w:t>
      </w:r>
    </w:p>
    <w:p w14:paraId="7E7F5C50" w14:textId="77777777" w:rsidR="000F7BC7" w:rsidRDefault="000F7BC7" w:rsidP="000F7BC7">
      <w:pPr>
        <w:rPr>
          <w:rFonts w:ascii="Times New Roman" w:hAnsi="Times New Roman" w:cs="Times New Roman"/>
          <w:color w:val="auto"/>
          <w:sz w:val="36"/>
          <w:szCs w:val="36"/>
          <w:u w:val="single"/>
        </w:rPr>
      </w:pPr>
    </w:p>
    <w:p w14:paraId="7B8A8EA2" w14:textId="3A4D536C" w:rsidR="000F7BC7" w:rsidRDefault="000F7BC7" w:rsidP="000F7BC7">
      <w:pPr>
        <w:rPr>
          <w:rFonts w:ascii="Times New Roman" w:hAnsi="Times New Roman" w:cs="Times New Roman"/>
          <w:color w:val="auto"/>
        </w:rPr>
      </w:pPr>
      <w:r>
        <w:rPr>
          <w:noProof/>
        </w:rPr>
        <w:drawing>
          <wp:inline distT="0" distB="0" distL="0" distR="0" wp14:anchorId="0750E606" wp14:editId="6AA0FD73">
            <wp:extent cx="6309360" cy="13315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9360" cy="1331595"/>
                    </a:xfrm>
                    <a:prstGeom prst="rect">
                      <a:avLst/>
                    </a:prstGeom>
                    <a:noFill/>
                    <a:ln>
                      <a:noFill/>
                    </a:ln>
                  </pic:spPr>
                </pic:pic>
              </a:graphicData>
            </a:graphic>
          </wp:inline>
        </w:drawing>
      </w:r>
    </w:p>
    <w:p w14:paraId="0D8EC60E" w14:textId="77777777" w:rsidR="000F7BC7" w:rsidRDefault="000F7BC7" w:rsidP="000F7BC7">
      <w:pPr>
        <w:rPr>
          <w:rFonts w:ascii="Times New Roman" w:hAnsi="Times New Roman" w:cs="Times New Roman"/>
          <w:color w:val="auto"/>
        </w:rPr>
      </w:pPr>
    </w:p>
    <w:p w14:paraId="3950BB76" w14:textId="77777777" w:rsidR="000F7BC7" w:rsidRPr="00B61FC6" w:rsidRDefault="000F7BC7" w:rsidP="000F7BC7">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Configurations</w:t>
      </w:r>
    </w:p>
    <w:p w14:paraId="66E8D2D6" w14:textId="5EB79B21" w:rsidR="000F7BC7" w:rsidRDefault="000F7BC7" w:rsidP="000F7BC7">
      <w:pPr>
        <w:rPr>
          <w:rFonts w:ascii="Times New Roman" w:hAnsi="Times New Roman" w:cs="Times New Roman"/>
          <w:color w:val="auto"/>
          <w:sz w:val="24"/>
          <w:szCs w:val="24"/>
        </w:rPr>
      </w:pPr>
      <w:r w:rsidRPr="000F7BC7">
        <w:rPr>
          <w:rFonts w:ascii="Times New Roman" w:hAnsi="Times New Roman" w:cs="Times New Roman"/>
          <w:color w:val="auto"/>
          <w:sz w:val="24"/>
          <w:szCs w:val="24"/>
        </w:rPr>
        <w:t xml:space="preserve">Step 1: Reset firewalls. Set up a topology like what is shown in Network Diagrams with IP. We used Palo Alto firewalls in this lab rather than Cisco ASAs. We also included a layer 2 device between the Palo Alto 410 and the Router. </w:t>
      </w:r>
    </w:p>
    <w:p w14:paraId="44C72671" w14:textId="271A94A5" w:rsidR="000F7BC7" w:rsidRDefault="000F7BC7" w:rsidP="000F7BC7">
      <w:pPr>
        <w:rPr>
          <w:rFonts w:ascii="Times New Roman" w:hAnsi="Times New Roman" w:cs="Times New Roman"/>
          <w:color w:val="auto"/>
          <w:sz w:val="24"/>
          <w:szCs w:val="24"/>
        </w:rPr>
      </w:pPr>
    </w:p>
    <w:p w14:paraId="41C53E61" w14:textId="62ED94D7"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2: Connect to the management interface of the 410 and manually set IP address of the end device to 192.168.1.2 255.255.255.0 and access </w:t>
      </w:r>
      <w:hyperlink r:id="rId6" w:history="1">
        <w:r w:rsidRPr="003B56DF">
          <w:rPr>
            <w:rStyle w:val="Hyperlink"/>
            <w:rFonts w:ascii="Times New Roman" w:hAnsi="Times New Roman" w:cs="Times New Roman"/>
            <w:sz w:val="24"/>
            <w:szCs w:val="24"/>
          </w:rPr>
          <w:t>https://192.168.1.1</w:t>
        </w:r>
      </w:hyperlink>
    </w:p>
    <w:p w14:paraId="46D93E56" w14:textId="7B4F0DCD" w:rsidR="000F7BC7" w:rsidRDefault="000F7BC7" w:rsidP="000F7BC7">
      <w:pPr>
        <w:rPr>
          <w:rFonts w:ascii="Times New Roman" w:hAnsi="Times New Roman" w:cs="Times New Roman"/>
          <w:color w:val="auto"/>
          <w:sz w:val="24"/>
          <w:szCs w:val="24"/>
        </w:rPr>
      </w:pPr>
    </w:p>
    <w:p w14:paraId="6C59A7BB" w14:textId="087D1942"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 log in with user: admin and password: admin. Create a more secure password and disable ZTP. </w:t>
      </w:r>
    </w:p>
    <w:p w14:paraId="423EAC87" w14:textId="796D8FAE" w:rsidR="000F7BC7" w:rsidRDefault="000F7BC7" w:rsidP="000F7BC7">
      <w:pPr>
        <w:rPr>
          <w:rFonts w:ascii="Times New Roman" w:hAnsi="Times New Roman" w:cs="Times New Roman"/>
          <w:color w:val="auto"/>
          <w:sz w:val="24"/>
          <w:szCs w:val="24"/>
        </w:rPr>
      </w:pPr>
    </w:p>
    <w:p w14:paraId="7B2E01D7" w14:textId="2BD9063B"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4: Configure the following</w:t>
      </w:r>
    </w:p>
    <w:p w14:paraId="3FD0C293" w14:textId="0C1A4530" w:rsidR="000F7BC7" w:rsidRDefault="000F7BC7" w:rsidP="000F7BC7">
      <w:pPr>
        <w:rPr>
          <w:rFonts w:ascii="Times New Roman" w:hAnsi="Times New Roman" w:cs="Times New Roman"/>
          <w:color w:val="auto"/>
          <w:sz w:val="24"/>
          <w:szCs w:val="24"/>
        </w:rPr>
      </w:pPr>
      <w:r>
        <w:rPr>
          <w:noProof/>
        </w:rPr>
        <w:drawing>
          <wp:inline distT="0" distB="0" distL="0" distR="0" wp14:anchorId="74CD8A85" wp14:editId="0B612535">
            <wp:extent cx="5676900" cy="296928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4075" cy="2973041"/>
                    </a:xfrm>
                    <a:prstGeom prst="rect">
                      <a:avLst/>
                    </a:prstGeom>
                    <a:noFill/>
                    <a:ln>
                      <a:noFill/>
                    </a:ln>
                  </pic:spPr>
                </pic:pic>
              </a:graphicData>
            </a:graphic>
          </wp:inline>
        </w:drawing>
      </w:r>
    </w:p>
    <w:p w14:paraId="66DCF0AB" w14:textId="4509C3BA" w:rsidR="000F7BC7" w:rsidRDefault="000F7BC7" w:rsidP="000F7BC7">
      <w:pPr>
        <w:rPr>
          <w:rFonts w:ascii="Times New Roman" w:hAnsi="Times New Roman" w:cs="Times New Roman"/>
          <w:color w:val="auto"/>
          <w:sz w:val="24"/>
          <w:szCs w:val="24"/>
        </w:rPr>
      </w:pPr>
    </w:p>
    <w:p w14:paraId="22A68B8B" w14:textId="0DF06C11"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5: Create another zone</w:t>
      </w:r>
    </w:p>
    <w:p w14:paraId="5B6E7B80" w14:textId="2C0E4728" w:rsidR="000F7BC7" w:rsidRDefault="000F7BC7" w:rsidP="000F7BC7">
      <w:pPr>
        <w:rPr>
          <w:rFonts w:ascii="Times New Roman" w:hAnsi="Times New Roman" w:cs="Times New Roman"/>
          <w:color w:val="auto"/>
          <w:sz w:val="24"/>
          <w:szCs w:val="24"/>
        </w:rPr>
      </w:pPr>
      <w:r>
        <w:rPr>
          <w:noProof/>
        </w:rPr>
        <w:drawing>
          <wp:inline distT="0" distB="0" distL="0" distR="0" wp14:anchorId="1C65C44D" wp14:editId="523DE886">
            <wp:extent cx="5620565" cy="414528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179" cy="4156058"/>
                    </a:xfrm>
                    <a:prstGeom prst="rect">
                      <a:avLst/>
                    </a:prstGeom>
                    <a:noFill/>
                    <a:ln>
                      <a:noFill/>
                    </a:ln>
                  </pic:spPr>
                </pic:pic>
              </a:graphicData>
            </a:graphic>
          </wp:inline>
        </w:drawing>
      </w:r>
    </w:p>
    <w:p w14:paraId="3ACC8147" w14:textId="52886007" w:rsidR="000F7BC7" w:rsidRDefault="000F7BC7" w:rsidP="000F7BC7">
      <w:pPr>
        <w:rPr>
          <w:rFonts w:ascii="Times New Roman" w:hAnsi="Times New Roman" w:cs="Times New Roman"/>
          <w:color w:val="auto"/>
          <w:sz w:val="24"/>
          <w:szCs w:val="24"/>
        </w:rPr>
      </w:pPr>
    </w:p>
    <w:p w14:paraId="54D8C136" w14:textId="66763DF6"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6: Create another zone</w:t>
      </w:r>
    </w:p>
    <w:p w14:paraId="6133F915" w14:textId="23E2A5D6" w:rsidR="000F7BC7" w:rsidRDefault="000F7BC7" w:rsidP="000F7BC7">
      <w:pPr>
        <w:rPr>
          <w:rFonts w:ascii="Times New Roman" w:hAnsi="Times New Roman" w:cs="Times New Roman"/>
          <w:color w:val="auto"/>
          <w:sz w:val="24"/>
          <w:szCs w:val="24"/>
        </w:rPr>
      </w:pPr>
      <w:r>
        <w:rPr>
          <w:noProof/>
        </w:rPr>
        <w:lastRenderedPageBreak/>
        <w:drawing>
          <wp:inline distT="0" distB="0" distL="0" distR="0" wp14:anchorId="0C9AFB7A" wp14:editId="6FEAF5BF">
            <wp:extent cx="5726665" cy="4206240"/>
            <wp:effectExtent l="0" t="0" r="762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811" cy="4210754"/>
                    </a:xfrm>
                    <a:prstGeom prst="rect">
                      <a:avLst/>
                    </a:prstGeom>
                    <a:noFill/>
                    <a:ln>
                      <a:noFill/>
                    </a:ln>
                  </pic:spPr>
                </pic:pic>
              </a:graphicData>
            </a:graphic>
          </wp:inline>
        </w:drawing>
      </w:r>
    </w:p>
    <w:p w14:paraId="4900C98D" w14:textId="3E40F2A6" w:rsidR="000F7BC7" w:rsidRDefault="000F7BC7" w:rsidP="000F7BC7">
      <w:pPr>
        <w:rPr>
          <w:rFonts w:ascii="Times New Roman" w:hAnsi="Times New Roman" w:cs="Times New Roman"/>
          <w:color w:val="auto"/>
          <w:sz w:val="24"/>
          <w:szCs w:val="24"/>
        </w:rPr>
      </w:pPr>
    </w:p>
    <w:p w14:paraId="10BAFE89" w14:textId="4A4A64B2"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7: Delete the virtual wires. Go to Policies and delete any preconfigured ZTP rules</w:t>
      </w:r>
    </w:p>
    <w:p w14:paraId="2305D6E9" w14:textId="32125EBE" w:rsidR="000F7BC7" w:rsidRDefault="000F7BC7" w:rsidP="000F7BC7">
      <w:pPr>
        <w:rPr>
          <w:rFonts w:ascii="Times New Roman" w:hAnsi="Times New Roman" w:cs="Times New Roman"/>
          <w:color w:val="auto"/>
          <w:sz w:val="24"/>
          <w:szCs w:val="24"/>
        </w:rPr>
      </w:pPr>
    </w:p>
    <w:p w14:paraId="05C97E69" w14:textId="4488104A"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8: Configure the following</w:t>
      </w:r>
    </w:p>
    <w:p w14:paraId="0338DF66" w14:textId="32E5AE71" w:rsidR="000F7BC7" w:rsidRDefault="000F7BC7" w:rsidP="000F7BC7">
      <w:pPr>
        <w:rPr>
          <w:rFonts w:ascii="Times New Roman" w:hAnsi="Times New Roman" w:cs="Times New Roman"/>
          <w:color w:val="auto"/>
          <w:sz w:val="24"/>
          <w:szCs w:val="24"/>
        </w:rPr>
      </w:pPr>
      <w:r>
        <w:rPr>
          <w:noProof/>
        </w:rPr>
        <w:drawing>
          <wp:inline distT="0" distB="0" distL="0" distR="0" wp14:anchorId="460FDBAD" wp14:editId="7C797589">
            <wp:extent cx="6309360" cy="287083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2870835"/>
                    </a:xfrm>
                    <a:prstGeom prst="rect">
                      <a:avLst/>
                    </a:prstGeom>
                    <a:noFill/>
                    <a:ln>
                      <a:noFill/>
                    </a:ln>
                  </pic:spPr>
                </pic:pic>
              </a:graphicData>
            </a:graphic>
          </wp:inline>
        </w:drawing>
      </w:r>
    </w:p>
    <w:p w14:paraId="3061EA70" w14:textId="376B85CF" w:rsidR="000F7BC7" w:rsidRDefault="000F7BC7" w:rsidP="000F7BC7">
      <w:pPr>
        <w:rPr>
          <w:rFonts w:ascii="Times New Roman" w:hAnsi="Times New Roman" w:cs="Times New Roman"/>
          <w:color w:val="auto"/>
          <w:sz w:val="24"/>
          <w:szCs w:val="24"/>
        </w:rPr>
      </w:pPr>
    </w:p>
    <w:p w14:paraId="32F915BD" w14:textId="5C3B8E86" w:rsidR="000F7BC7" w:rsidRDefault="000F7BC7" w:rsidP="000F7BC7">
      <w:pPr>
        <w:rPr>
          <w:rFonts w:ascii="Times New Roman" w:hAnsi="Times New Roman" w:cs="Times New Roman"/>
          <w:color w:val="auto"/>
          <w:sz w:val="24"/>
          <w:szCs w:val="24"/>
        </w:rPr>
      </w:pPr>
    </w:p>
    <w:p w14:paraId="73D78018" w14:textId="2D5A1B9F" w:rsidR="000F7BC7" w:rsidRDefault="000F7BC7" w:rsidP="000F7BC7">
      <w:pPr>
        <w:rPr>
          <w:rFonts w:ascii="Times New Roman" w:hAnsi="Times New Roman" w:cs="Times New Roman"/>
          <w:color w:val="auto"/>
          <w:sz w:val="24"/>
          <w:szCs w:val="24"/>
        </w:rPr>
      </w:pPr>
    </w:p>
    <w:p w14:paraId="74E262D3" w14:textId="2BF61E1B" w:rsidR="000F7BC7" w:rsidRDefault="000F7BC7" w:rsidP="000F7BC7">
      <w:pPr>
        <w:rPr>
          <w:rFonts w:ascii="Times New Roman" w:hAnsi="Times New Roman" w:cs="Times New Roman"/>
          <w:color w:val="auto"/>
          <w:sz w:val="24"/>
          <w:szCs w:val="24"/>
        </w:rPr>
      </w:pPr>
    </w:p>
    <w:p w14:paraId="1BEDC98D" w14:textId="68130942"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9: Configure the following in the IPv4 tab</w:t>
      </w:r>
    </w:p>
    <w:p w14:paraId="3D570510" w14:textId="50AAEB79" w:rsidR="000F7BC7" w:rsidRDefault="000F7BC7" w:rsidP="000F7BC7">
      <w:pPr>
        <w:rPr>
          <w:rFonts w:ascii="Times New Roman" w:hAnsi="Times New Roman" w:cs="Times New Roman"/>
          <w:color w:val="auto"/>
          <w:sz w:val="24"/>
          <w:szCs w:val="24"/>
        </w:rPr>
      </w:pPr>
      <w:r>
        <w:rPr>
          <w:noProof/>
        </w:rPr>
        <w:drawing>
          <wp:inline distT="0" distB="0" distL="0" distR="0" wp14:anchorId="57F8EF65" wp14:editId="2912C8B7">
            <wp:extent cx="5730393" cy="3672619"/>
            <wp:effectExtent l="0" t="0" r="381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949" cy="3680666"/>
                    </a:xfrm>
                    <a:prstGeom prst="rect">
                      <a:avLst/>
                    </a:prstGeom>
                    <a:noFill/>
                    <a:ln>
                      <a:noFill/>
                    </a:ln>
                  </pic:spPr>
                </pic:pic>
              </a:graphicData>
            </a:graphic>
          </wp:inline>
        </w:drawing>
      </w:r>
    </w:p>
    <w:p w14:paraId="48185660" w14:textId="68B67D69" w:rsidR="000F7BC7" w:rsidRDefault="000F7BC7" w:rsidP="000F7BC7">
      <w:pPr>
        <w:rPr>
          <w:rFonts w:ascii="Times New Roman" w:hAnsi="Times New Roman" w:cs="Times New Roman"/>
          <w:color w:val="auto"/>
          <w:sz w:val="24"/>
          <w:szCs w:val="24"/>
        </w:rPr>
      </w:pPr>
    </w:p>
    <w:p w14:paraId="3BF60B7F" w14:textId="3CA81E64"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10: configure the other interface</w:t>
      </w:r>
    </w:p>
    <w:p w14:paraId="2681F828" w14:textId="5A163E3E" w:rsidR="000F7BC7" w:rsidRDefault="000F7BC7" w:rsidP="000F7BC7">
      <w:pPr>
        <w:rPr>
          <w:rFonts w:ascii="Times New Roman" w:hAnsi="Times New Roman" w:cs="Times New Roman"/>
          <w:color w:val="auto"/>
          <w:sz w:val="24"/>
          <w:szCs w:val="24"/>
        </w:rPr>
      </w:pPr>
      <w:r>
        <w:rPr>
          <w:noProof/>
        </w:rPr>
        <w:drawing>
          <wp:inline distT="0" distB="0" distL="0" distR="0" wp14:anchorId="21800ED4" wp14:editId="75E1BB37">
            <wp:extent cx="5743872" cy="2799097"/>
            <wp:effectExtent l="0" t="0" r="9525"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4777" cy="2804411"/>
                    </a:xfrm>
                    <a:prstGeom prst="rect">
                      <a:avLst/>
                    </a:prstGeom>
                    <a:noFill/>
                    <a:ln>
                      <a:noFill/>
                    </a:ln>
                  </pic:spPr>
                </pic:pic>
              </a:graphicData>
            </a:graphic>
          </wp:inline>
        </w:drawing>
      </w:r>
    </w:p>
    <w:p w14:paraId="26C496A1" w14:textId="5ED3630C" w:rsidR="000F7BC7" w:rsidRDefault="000F7BC7" w:rsidP="000F7BC7">
      <w:pPr>
        <w:rPr>
          <w:rFonts w:ascii="Times New Roman" w:hAnsi="Times New Roman" w:cs="Times New Roman"/>
          <w:color w:val="auto"/>
          <w:sz w:val="24"/>
          <w:szCs w:val="24"/>
        </w:rPr>
      </w:pPr>
    </w:p>
    <w:p w14:paraId="6E8BA4EA" w14:textId="1DFE2154"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11: Configure the following in the IPv4 tab</w:t>
      </w:r>
    </w:p>
    <w:p w14:paraId="3951633D" w14:textId="48F9E044" w:rsidR="000F7BC7" w:rsidRDefault="000F7BC7" w:rsidP="000F7BC7">
      <w:pPr>
        <w:rPr>
          <w:rFonts w:ascii="Times New Roman" w:hAnsi="Times New Roman" w:cs="Times New Roman"/>
          <w:color w:val="auto"/>
          <w:sz w:val="24"/>
          <w:szCs w:val="24"/>
        </w:rPr>
      </w:pPr>
      <w:r>
        <w:rPr>
          <w:noProof/>
        </w:rPr>
        <w:lastRenderedPageBreak/>
        <w:drawing>
          <wp:inline distT="0" distB="0" distL="0" distR="0" wp14:anchorId="10DCB72F" wp14:editId="022B0F62">
            <wp:extent cx="5749446" cy="3667471"/>
            <wp:effectExtent l="0" t="0" r="381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45" cy="3673467"/>
                    </a:xfrm>
                    <a:prstGeom prst="rect">
                      <a:avLst/>
                    </a:prstGeom>
                    <a:noFill/>
                    <a:ln>
                      <a:noFill/>
                    </a:ln>
                  </pic:spPr>
                </pic:pic>
              </a:graphicData>
            </a:graphic>
          </wp:inline>
        </w:drawing>
      </w:r>
    </w:p>
    <w:p w14:paraId="351D7D5A" w14:textId="475EBEB6" w:rsidR="000F7BC7" w:rsidRDefault="000F7BC7" w:rsidP="000F7BC7">
      <w:pPr>
        <w:rPr>
          <w:rFonts w:ascii="Times New Roman" w:hAnsi="Times New Roman" w:cs="Times New Roman"/>
          <w:color w:val="auto"/>
          <w:sz w:val="24"/>
          <w:szCs w:val="24"/>
        </w:rPr>
      </w:pPr>
    </w:p>
    <w:p w14:paraId="18C71DDE" w14:textId="0C060F33"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Step 12: create a new tunnel</w:t>
      </w:r>
    </w:p>
    <w:p w14:paraId="5F81C95A" w14:textId="646159DA" w:rsidR="000F7BC7" w:rsidRDefault="000F7BC7" w:rsidP="000F7BC7">
      <w:pPr>
        <w:rPr>
          <w:rFonts w:ascii="Times New Roman" w:hAnsi="Times New Roman" w:cs="Times New Roman"/>
          <w:color w:val="auto"/>
          <w:sz w:val="24"/>
          <w:szCs w:val="24"/>
        </w:rPr>
      </w:pPr>
      <w:r>
        <w:rPr>
          <w:noProof/>
        </w:rPr>
        <w:drawing>
          <wp:inline distT="0" distB="0" distL="0" distR="0" wp14:anchorId="38C5EF66" wp14:editId="70FFC24B">
            <wp:extent cx="6309360" cy="3059430"/>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059430"/>
                    </a:xfrm>
                    <a:prstGeom prst="rect">
                      <a:avLst/>
                    </a:prstGeom>
                    <a:noFill/>
                    <a:ln>
                      <a:noFill/>
                    </a:ln>
                  </pic:spPr>
                </pic:pic>
              </a:graphicData>
            </a:graphic>
          </wp:inline>
        </w:drawing>
      </w:r>
    </w:p>
    <w:p w14:paraId="2E7B901C" w14:textId="77777777" w:rsidR="000F7BC7" w:rsidRDefault="000F7BC7" w:rsidP="000F7BC7">
      <w:pPr>
        <w:rPr>
          <w:rFonts w:ascii="Times New Roman" w:hAnsi="Times New Roman" w:cs="Times New Roman"/>
          <w:color w:val="auto"/>
          <w:sz w:val="24"/>
          <w:szCs w:val="24"/>
        </w:rPr>
      </w:pPr>
    </w:p>
    <w:p w14:paraId="591EE66C" w14:textId="5FEA5CA1" w:rsidR="000F7BC7" w:rsidRDefault="000F7BC7"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13: </w:t>
      </w:r>
      <w:r w:rsidR="00FF5ADA">
        <w:rPr>
          <w:rFonts w:ascii="Times New Roman" w:hAnsi="Times New Roman" w:cs="Times New Roman"/>
          <w:color w:val="auto"/>
          <w:sz w:val="24"/>
          <w:szCs w:val="24"/>
        </w:rPr>
        <w:t>set an IPv4 address on the tunnel (not required for site-to-site).</w:t>
      </w:r>
    </w:p>
    <w:p w14:paraId="28A77F17" w14:textId="3CF0662E" w:rsidR="00FF5ADA" w:rsidRDefault="00FF5ADA" w:rsidP="000F7BC7">
      <w:pPr>
        <w:rPr>
          <w:rFonts w:ascii="Times New Roman" w:hAnsi="Times New Roman" w:cs="Times New Roman"/>
          <w:color w:val="auto"/>
          <w:sz w:val="24"/>
          <w:szCs w:val="24"/>
        </w:rPr>
      </w:pPr>
      <w:r>
        <w:rPr>
          <w:noProof/>
        </w:rPr>
        <w:lastRenderedPageBreak/>
        <w:drawing>
          <wp:inline distT="0" distB="0" distL="0" distR="0" wp14:anchorId="54650AEE" wp14:editId="4731C85F">
            <wp:extent cx="5799550" cy="33743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7372" cy="3378866"/>
                    </a:xfrm>
                    <a:prstGeom prst="rect">
                      <a:avLst/>
                    </a:prstGeom>
                    <a:noFill/>
                    <a:ln>
                      <a:noFill/>
                    </a:ln>
                  </pic:spPr>
                </pic:pic>
              </a:graphicData>
            </a:graphic>
          </wp:inline>
        </w:drawing>
      </w:r>
    </w:p>
    <w:p w14:paraId="6D8CB672" w14:textId="4A40150C" w:rsidR="00FF5ADA" w:rsidRDefault="00FF5ADA" w:rsidP="000F7BC7">
      <w:pPr>
        <w:rPr>
          <w:rFonts w:ascii="Times New Roman" w:hAnsi="Times New Roman" w:cs="Times New Roman"/>
          <w:color w:val="auto"/>
          <w:sz w:val="24"/>
          <w:szCs w:val="24"/>
        </w:rPr>
      </w:pPr>
    </w:p>
    <w:p w14:paraId="17743AEA" w14:textId="48D1562B"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14: create a default route</w:t>
      </w:r>
    </w:p>
    <w:p w14:paraId="0977B8AF" w14:textId="1FD3BEF2" w:rsidR="00FF5ADA" w:rsidRDefault="00FF5ADA" w:rsidP="000F7BC7">
      <w:pPr>
        <w:rPr>
          <w:rFonts w:ascii="Times New Roman" w:hAnsi="Times New Roman" w:cs="Times New Roman"/>
          <w:color w:val="auto"/>
          <w:sz w:val="24"/>
          <w:szCs w:val="24"/>
        </w:rPr>
      </w:pPr>
      <w:r>
        <w:rPr>
          <w:noProof/>
        </w:rPr>
        <w:drawing>
          <wp:inline distT="0" distB="0" distL="0" distR="0" wp14:anchorId="51BD000B" wp14:editId="033CA2E1">
            <wp:extent cx="6309360" cy="330962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3309620"/>
                    </a:xfrm>
                    <a:prstGeom prst="rect">
                      <a:avLst/>
                    </a:prstGeom>
                    <a:noFill/>
                    <a:ln>
                      <a:noFill/>
                    </a:ln>
                  </pic:spPr>
                </pic:pic>
              </a:graphicData>
            </a:graphic>
          </wp:inline>
        </w:drawing>
      </w:r>
    </w:p>
    <w:p w14:paraId="1950FB4B" w14:textId="52C53A9F" w:rsidR="00FF5ADA" w:rsidRDefault="00FF5ADA" w:rsidP="000F7BC7">
      <w:pPr>
        <w:rPr>
          <w:rFonts w:ascii="Times New Roman" w:hAnsi="Times New Roman" w:cs="Times New Roman"/>
          <w:color w:val="auto"/>
          <w:sz w:val="24"/>
          <w:szCs w:val="24"/>
        </w:rPr>
      </w:pPr>
    </w:p>
    <w:p w14:paraId="7366BF73" w14:textId="148438F0"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15: create a route to the network on the other side of the tunnel</w:t>
      </w:r>
    </w:p>
    <w:p w14:paraId="17090276" w14:textId="2F890344" w:rsidR="00FF5ADA" w:rsidRDefault="00FF5ADA" w:rsidP="000F7BC7">
      <w:pPr>
        <w:rPr>
          <w:rFonts w:ascii="Times New Roman" w:hAnsi="Times New Roman" w:cs="Times New Roman"/>
          <w:color w:val="auto"/>
          <w:sz w:val="24"/>
          <w:szCs w:val="24"/>
        </w:rPr>
      </w:pPr>
      <w:r>
        <w:rPr>
          <w:noProof/>
        </w:rPr>
        <w:lastRenderedPageBreak/>
        <w:drawing>
          <wp:inline distT="0" distB="0" distL="0" distR="0" wp14:anchorId="59707ED4" wp14:editId="1FD739E2">
            <wp:extent cx="5621398" cy="337759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529" cy="3387884"/>
                    </a:xfrm>
                    <a:prstGeom prst="rect">
                      <a:avLst/>
                    </a:prstGeom>
                    <a:noFill/>
                    <a:ln>
                      <a:noFill/>
                    </a:ln>
                  </pic:spPr>
                </pic:pic>
              </a:graphicData>
            </a:graphic>
          </wp:inline>
        </w:drawing>
      </w:r>
    </w:p>
    <w:p w14:paraId="364F0465" w14:textId="1068757B" w:rsidR="00FF5ADA" w:rsidRDefault="00FF5ADA" w:rsidP="000F7BC7">
      <w:pPr>
        <w:rPr>
          <w:rFonts w:ascii="Times New Roman" w:hAnsi="Times New Roman" w:cs="Times New Roman"/>
          <w:color w:val="auto"/>
          <w:sz w:val="24"/>
          <w:szCs w:val="24"/>
        </w:rPr>
      </w:pPr>
    </w:p>
    <w:p w14:paraId="126F9A8C" w14:textId="125477D6"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16: Commit changes. While it is committing changes, console into the PA210</w:t>
      </w:r>
    </w:p>
    <w:p w14:paraId="4D860BC2" w14:textId="2A7DE21A" w:rsidR="00FF5ADA" w:rsidRDefault="00FF5ADA" w:rsidP="000F7BC7">
      <w:pPr>
        <w:rPr>
          <w:rFonts w:ascii="Times New Roman" w:hAnsi="Times New Roman" w:cs="Times New Roman"/>
          <w:color w:val="auto"/>
          <w:sz w:val="24"/>
          <w:szCs w:val="24"/>
        </w:rPr>
      </w:pPr>
    </w:p>
    <w:p w14:paraId="3A57C401" w14:textId="6A566AE8"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17: create a new zone</w:t>
      </w:r>
    </w:p>
    <w:p w14:paraId="105036E7" w14:textId="59728A77" w:rsidR="00FF5ADA" w:rsidRDefault="00FF5ADA" w:rsidP="000F7BC7">
      <w:pPr>
        <w:rPr>
          <w:rFonts w:ascii="Times New Roman" w:hAnsi="Times New Roman" w:cs="Times New Roman"/>
          <w:color w:val="auto"/>
          <w:sz w:val="24"/>
          <w:szCs w:val="24"/>
        </w:rPr>
      </w:pPr>
      <w:r>
        <w:rPr>
          <w:noProof/>
        </w:rPr>
        <w:drawing>
          <wp:inline distT="0" distB="0" distL="0" distR="0" wp14:anchorId="090DA10E" wp14:editId="55988768">
            <wp:extent cx="5912611" cy="308008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9434" cy="3083634"/>
                    </a:xfrm>
                    <a:prstGeom prst="rect">
                      <a:avLst/>
                    </a:prstGeom>
                    <a:noFill/>
                    <a:ln>
                      <a:noFill/>
                    </a:ln>
                  </pic:spPr>
                </pic:pic>
              </a:graphicData>
            </a:graphic>
          </wp:inline>
        </w:drawing>
      </w:r>
    </w:p>
    <w:p w14:paraId="1A36EF6B" w14:textId="488B9CD5" w:rsidR="00FF5ADA" w:rsidRDefault="00FF5ADA" w:rsidP="000F7BC7">
      <w:pPr>
        <w:rPr>
          <w:rFonts w:ascii="Times New Roman" w:hAnsi="Times New Roman" w:cs="Times New Roman"/>
          <w:color w:val="auto"/>
          <w:sz w:val="24"/>
          <w:szCs w:val="24"/>
        </w:rPr>
      </w:pPr>
    </w:p>
    <w:p w14:paraId="2F0C83BA" w14:textId="21D1EAAC"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18: create another new zone</w:t>
      </w:r>
    </w:p>
    <w:p w14:paraId="0D247D9D" w14:textId="2B4E7217" w:rsidR="00FF5ADA" w:rsidRDefault="00FF5ADA" w:rsidP="000F7BC7">
      <w:pPr>
        <w:rPr>
          <w:rFonts w:ascii="Times New Roman" w:hAnsi="Times New Roman" w:cs="Times New Roman"/>
          <w:color w:val="auto"/>
          <w:sz w:val="24"/>
          <w:szCs w:val="24"/>
        </w:rPr>
      </w:pPr>
      <w:r>
        <w:rPr>
          <w:noProof/>
        </w:rPr>
        <w:lastRenderedPageBreak/>
        <w:drawing>
          <wp:inline distT="0" distB="0" distL="0" distR="0" wp14:anchorId="248FFEA7" wp14:editId="73875ED8">
            <wp:extent cx="5442559" cy="3975654"/>
            <wp:effectExtent l="0" t="0" r="635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641" cy="3981557"/>
                    </a:xfrm>
                    <a:prstGeom prst="rect">
                      <a:avLst/>
                    </a:prstGeom>
                    <a:noFill/>
                    <a:ln>
                      <a:noFill/>
                    </a:ln>
                  </pic:spPr>
                </pic:pic>
              </a:graphicData>
            </a:graphic>
          </wp:inline>
        </w:drawing>
      </w:r>
    </w:p>
    <w:p w14:paraId="7B7BAC4D" w14:textId="528DFEE8" w:rsidR="00FF5ADA" w:rsidRDefault="00FF5ADA" w:rsidP="000F7BC7">
      <w:pPr>
        <w:rPr>
          <w:rFonts w:ascii="Times New Roman" w:hAnsi="Times New Roman" w:cs="Times New Roman"/>
          <w:color w:val="auto"/>
          <w:sz w:val="24"/>
          <w:szCs w:val="24"/>
        </w:rPr>
      </w:pPr>
    </w:p>
    <w:p w14:paraId="2C78EAB7" w14:textId="5EAAEC4D"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19: create another new zone</w:t>
      </w:r>
    </w:p>
    <w:p w14:paraId="00B4713D" w14:textId="44B34BE7" w:rsidR="00FF5ADA" w:rsidRDefault="00FF5ADA" w:rsidP="000F7BC7">
      <w:pPr>
        <w:rPr>
          <w:rFonts w:ascii="Times New Roman" w:hAnsi="Times New Roman" w:cs="Times New Roman"/>
          <w:color w:val="auto"/>
          <w:sz w:val="24"/>
          <w:szCs w:val="24"/>
        </w:rPr>
      </w:pPr>
      <w:r>
        <w:rPr>
          <w:noProof/>
        </w:rPr>
        <w:drawing>
          <wp:inline distT="0" distB="0" distL="0" distR="0" wp14:anchorId="1688A763" wp14:editId="19E801A0">
            <wp:extent cx="5812076" cy="4277164"/>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0650" cy="4283474"/>
                    </a:xfrm>
                    <a:prstGeom prst="rect">
                      <a:avLst/>
                    </a:prstGeom>
                    <a:noFill/>
                    <a:ln>
                      <a:noFill/>
                    </a:ln>
                  </pic:spPr>
                </pic:pic>
              </a:graphicData>
            </a:graphic>
          </wp:inline>
        </w:drawing>
      </w:r>
    </w:p>
    <w:p w14:paraId="2D73C974" w14:textId="3A6FF437"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20: configure the interface</w:t>
      </w:r>
    </w:p>
    <w:p w14:paraId="73F8ACAE" w14:textId="5388F7F3" w:rsidR="00FF5ADA" w:rsidRDefault="00FF5ADA" w:rsidP="000F7BC7">
      <w:pPr>
        <w:rPr>
          <w:rFonts w:ascii="Times New Roman" w:hAnsi="Times New Roman" w:cs="Times New Roman"/>
          <w:color w:val="auto"/>
          <w:sz w:val="24"/>
          <w:szCs w:val="24"/>
        </w:rPr>
      </w:pPr>
      <w:r>
        <w:rPr>
          <w:noProof/>
        </w:rPr>
        <w:drawing>
          <wp:inline distT="0" distB="0" distL="0" distR="0" wp14:anchorId="3A4D329B" wp14:editId="1D4DFA53">
            <wp:extent cx="5933066" cy="2677523"/>
            <wp:effectExtent l="0" t="0" r="0"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890" cy="2680151"/>
                    </a:xfrm>
                    <a:prstGeom prst="rect">
                      <a:avLst/>
                    </a:prstGeom>
                    <a:noFill/>
                    <a:ln>
                      <a:noFill/>
                    </a:ln>
                  </pic:spPr>
                </pic:pic>
              </a:graphicData>
            </a:graphic>
          </wp:inline>
        </w:drawing>
      </w:r>
    </w:p>
    <w:p w14:paraId="489D0F27" w14:textId="4C5B17E5" w:rsidR="00FF5ADA" w:rsidRDefault="00FF5ADA" w:rsidP="000F7BC7">
      <w:pPr>
        <w:rPr>
          <w:rFonts w:ascii="Times New Roman" w:hAnsi="Times New Roman" w:cs="Times New Roman"/>
          <w:color w:val="auto"/>
          <w:sz w:val="24"/>
          <w:szCs w:val="24"/>
        </w:rPr>
      </w:pPr>
    </w:p>
    <w:p w14:paraId="5DB08607" w14:textId="4A3C1E95"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21: give the interface an IP address</w:t>
      </w:r>
    </w:p>
    <w:p w14:paraId="7F6E06ED" w14:textId="48C54405" w:rsidR="00FF5ADA" w:rsidRDefault="00FF5ADA" w:rsidP="000F7BC7">
      <w:pPr>
        <w:rPr>
          <w:rFonts w:ascii="Times New Roman" w:hAnsi="Times New Roman" w:cs="Times New Roman"/>
          <w:color w:val="auto"/>
          <w:sz w:val="24"/>
          <w:szCs w:val="24"/>
        </w:rPr>
      </w:pPr>
      <w:r>
        <w:rPr>
          <w:noProof/>
        </w:rPr>
        <w:drawing>
          <wp:inline distT="0" distB="0" distL="0" distR="0" wp14:anchorId="2CE9021D" wp14:editId="73636FCF">
            <wp:extent cx="5976257" cy="3789895"/>
            <wp:effectExtent l="0" t="0" r="5715"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0857" cy="3792812"/>
                    </a:xfrm>
                    <a:prstGeom prst="rect">
                      <a:avLst/>
                    </a:prstGeom>
                    <a:noFill/>
                    <a:ln>
                      <a:noFill/>
                    </a:ln>
                  </pic:spPr>
                </pic:pic>
              </a:graphicData>
            </a:graphic>
          </wp:inline>
        </w:drawing>
      </w:r>
    </w:p>
    <w:p w14:paraId="2ABA697F" w14:textId="77777777" w:rsidR="00FF5ADA" w:rsidRDefault="00FF5ADA" w:rsidP="000F7BC7">
      <w:pPr>
        <w:rPr>
          <w:rFonts w:ascii="Times New Roman" w:hAnsi="Times New Roman" w:cs="Times New Roman"/>
          <w:color w:val="auto"/>
          <w:sz w:val="24"/>
          <w:szCs w:val="24"/>
        </w:rPr>
      </w:pPr>
    </w:p>
    <w:p w14:paraId="2F430DB7" w14:textId="77777777" w:rsidR="00FF5ADA" w:rsidRDefault="00FF5ADA" w:rsidP="000F7BC7">
      <w:pPr>
        <w:rPr>
          <w:rFonts w:ascii="Times New Roman" w:hAnsi="Times New Roman" w:cs="Times New Roman"/>
          <w:color w:val="auto"/>
          <w:sz w:val="24"/>
          <w:szCs w:val="24"/>
        </w:rPr>
      </w:pPr>
    </w:p>
    <w:p w14:paraId="418AE7E7" w14:textId="77777777" w:rsidR="00FF5ADA" w:rsidRDefault="00FF5ADA" w:rsidP="000F7BC7">
      <w:pPr>
        <w:rPr>
          <w:rFonts w:ascii="Times New Roman" w:hAnsi="Times New Roman" w:cs="Times New Roman"/>
          <w:color w:val="auto"/>
          <w:sz w:val="24"/>
          <w:szCs w:val="24"/>
        </w:rPr>
      </w:pPr>
    </w:p>
    <w:p w14:paraId="61B26966" w14:textId="77777777" w:rsidR="00FF5ADA" w:rsidRDefault="00FF5ADA" w:rsidP="000F7BC7">
      <w:pPr>
        <w:rPr>
          <w:rFonts w:ascii="Times New Roman" w:hAnsi="Times New Roman" w:cs="Times New Roman"/>
          <w:color w:val="auto"/>
          <w:sz w:val="24"/>
          <w:szCs w:val="24"/>
        </w:rPr>
      </w:pPr>
    </w:p>
    <w:p w14:paraId="66F877BF" w14:textId="77777777" w:rsidR="00FF5ADA" w:rsidRDefault="00FF5ADA" w:rsidP="000F7BC7">
      <w:pPr>
        <w:rPr>
          <w:rFonts w:ascii="Times New Roman" w:hAnsi="Times New Roman" w:cs="Times New Roman"/>
          <w:color w:val="auto"/>
          <w:sz w:val="24"/>
          <w:szCs w:val="24"/>
        </w:rPr>
      </w:pPr>
    </w:p>
    <w:p w14:paraId="369C1DBF" w14:textId="77777777" w:rsidR="00FF5ADA" w:rsidRDefault="00FF5ADA" w:rsidP="000F7BC7">
      <w:pPr>
        <w:rPr>
          <w:rFonts w:ascii="Times New Roman" w:hAnsi="Times New Roman" w:cs="Times New Roman"/>
          <w:color w:val="auto"/>
          <w:sz w:val="24"/>
          <w:szCs w:val="24"/>
        </w:rPr>
      </w:pPr>
    </w:p>
    <w:p w14:paraId="65B96102" w14:textId="77777777" w:rsidR="00FF5ADA" w:rsidRDefault="00FF5ADA" w:rsidP="000F7BC7">
      <w:pPr>
        <w:rPr>
          <w:rFonts w:ascii="Times New Roman" w:hAnsi="Times New Roman" w:cs="Times New Roman"/>
          <w:color w:val="auto"/>
          <w:sz w:val="24"/>
          <w:szCs w:val="24"/>
        </w:rPr>
      </w:pPr>
    </w:p>
    <w:p w14:paraId="7FC8400A" w14:textId="77777777" w:rsidR="00FF5ADA" w:rsidRDefault="00FF5ADA" w:rsidP="000F7BC7">
      <w:pPr>
        <w:rPr>
          <w:rFonts w:ascii="Times New Roman" w:hAnsi="Times New Roman" w:cs="Times New Roman"/>
          <w:color w:val="auto"/>
          <w:sz w:val="24"/>
          <w:szCs w:val="24"/>
        </w:rPr>
      </w:pPr>
    </w:p>
    <w:p w14:paraId="0D2EA05A" w14:textId="13CB7806"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22: configure the other interface</w:t>
      </w:r>
    </w:p>
    <w:p w14:paraId="16132799" w14:textId="404DB2DF" w:rsidR="00FF5ADA" w:rsidRDefault="00FF5ADA" w:rsidP="000F7BC7">
      <w:pPr>
        <w:rPr>
          <w:rFonts w:ascii="Times New Roman" w:hAnsi="Times New Roman" w:cs="Times New Roman"/>
          <w:color w:val="auto"/>
          <w:sz w:val="24"/>
          <w:szCs w:val="24"/>
        </w:rPr>
      </w:pPr>
      <w:r>
        <w:rPr>
          <w:noProof/>
        </w:rPr>
        <w:drawing>
          <wp:inline distT="0" distB="0" distL="0" distR="0" wp14:anchorId="5B29197A" wp14:editId="548252CC">
            <wp:extent cx="6309360" cy="28771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2877185"/>
                    </a:xfrm>
                    <a:prstGeom prst="rect">
                      <a:avLst/>
                    </a:prstGeom>
                    <a:noFill/>
                    <a:ln>
                      <a:noFill/>
                    </a:ln>
                  </pic:spPr>
                </pic:pic>
              </a:graphicData>
            </a:graphic>
          </wp:inline>
        </w:drawing>
      </w:r>
    </w:p>
    <w:p w14:paraId="7FD3FCEF" w14:textId="029B5A8F" w:rsidR="00FF5ADA" w:rsidRDefault="00FF5ADA" w:rsidP="000F7BC7">
      <w:pPr>
        <w:rPr>
          <w:rFonts w:ascii="Times New Roman" w:hAnsi="Times New Roman" w:cs="Times New Roman"/>
          <w:color w:val="auto"/>
          <w:sz w:val="24"/>
          <w:szCs w:val="24"/>
        </w:rPr>
      </w:pPr>
    </w:p>
    <w:p w14:paraId="1CEDCBA3" w14:textId="7A1535B3"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23: give the interface an IP address</w:t>
      </w:r>
    </w:p>
    <w:p w14:paraId="1ABA1E33" w14:textId="0D5D94AA" w:rsidR="00FF5ADA" w:rsidRDefault="00FF5ADA" w:rsidP="000F7BC7">
      <w:pPr>
        <w:rPr>
          <w:rFonts w:ascii="Times New Roman" w:hAnsi="Times New Roman" w:cs="Times New Roman"/>
          <w:color w:val="auto"/>
          <w:sz w:val="24"/>
          <w:szCs w:val="24"/>
        </w:rPr>
      </w:pPr>
      <w:r>
        <w:rPr>
          <w:noProof/>
        </w:rPr>
        <w:drawing>
          <wp:inline distT="0" distB="0" distL="0" distR="0" wp14:anchorId="6ED833AE" wp14:editId="1955D874">
            <wp:extent cx="6005945" cy="3863728"/>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4009" cy="3868916"/>
                    </a:xfrm>
                    <a:prstGeom prst="rect">
                      <a:avLst/>
                    </a:prstGeom>
                    <a:noFill/>
                    <a:ln>
                      <a:noFill/>
                    </a:ln>
                  </pic:spPr>
                </pic:pic>
              </a:graphicData>
            </a:graphic>
          </wp:inline>
        </w:drawing>
      </w:r>
    </w:p>
    <w:p w14:paraId="5A1CEBEA" w14:textId="229345A7" w:rsidR="00FF5ADA" w:rsidRDefault="00FF5ADA" w:rsidP="000F7BC7">
      <w:pPr>
        <w:rPr>
          <w:rFonts w:ascii="Times New Roman" w:hAnsi="Times New Roman" w:cs="Times New Roman"/>
          <w:color w:val="auto"/>
          <w:sz w:val="24"/>
          <w:szCs w:val="24"/>
        </w:rPr>
      </w:pPr>
    </w:p>
    <w:p w14:paraId="06E3E2C0" w14:textId="61D6FAAD"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24: create a new tunnel</w:t>
      </w:r>
    </w:p>
    <w:p w14:paraId="0F5BB889" w14:textId="5378C4F3" w:rsidR="00FF5ADA" w:rsidRDefault="00FF5ADA" w:rsidP="000F7BC7">
      <w:pPr>
        <w:rPr>
          <w:rFonts w:ascii="Times New Roman" w:hAnsi="Times New Roman" w:cs="Times New Roman"/>
          <w:color w:val="auto"/>
          <w:sz w:val="24"/>
          <w:szCs w:val="24"/>
        </w:rPr>
      </w:pPr>
      <w:r>
        <w:rPr>
          <w:noProof/>
        </w:rPr>
        <w:lastRenderedPageBreak/>
        <w:drawing>
          <wp:inline distT="0" distB="0" distL="0" distR="0" wp14:anchorId="73905248" wp14:editId="5D142323">
            <wp:extent cx="6059438" cy="2874818"/>
            <wp:effectExtent l="0" t="0" r="0" b="1905"/>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2756" cy="2881136"/>
                    </a:xfrm>
                    <a:prstGeom prst="rect">
                      <a:avLst/>
                    </a:prstGeom>
                    <a:noFill/>
                    <a:ln>
                      <a:noFill/>
                    </a:ln>
                  </pic:spPr>
                </pic:pic>
              </a:graphicData>
            </a:graphic>
          </wp:inline>
        </w:drawing>
      </w:r>
    </w:p>
    <w:p w14:paraId="5B28720C" w14:textId="39AC130C" w:rsidR="00FF5ADA" w:rsidRDefault="00FF5ADA" w:rsidP="000F7BC7">
      <w:pPr>
        <w:rPr>
          <w:rFonts w:ascii="Times New Roman" w:hAnsi="Times New Roman" w:cs="Times New Roman"/>
          <w:color w:val="auto"/>
          <w:sz w:val="24"/>
          <w:szCs w:val="24"/>
        </w:rPr>
      </w:pPr>
    </w:p>
    <w:p w14:paraId="1963814A" w14:textId="2A0EF637"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25: give the tunnel an IP address (once again, note required for site-to-site)</w:t>
      </w:r>
    </w:p>
    <w:p w14:paraId="1B086C02" w14:textId="6894DED6" w:rsidR="00FF5ADA" w:rsidRDefault="00FF5ADA" w:rsidP="000F7BC7">
      <w:pPr>
        <w:rPr>
          <w:rFonts w:ascii="Times New Roman" w:hAnsi="Times New Roman" w:cs="Times New Roman"/>
          <w:color w:val="auto"/>
          <w:sz w:val="24"/>
          <w:szCs w:val="24"/>
        </w:rPr>
      </w:pPr>
      <w:r>
        <w:rPr>
          <w:noProof/>
        </w:rPr>
        <w:drawing>
          <wp:inline distT="0" distB="0" distL="0" distR="0" wp14:anchorId="0895C7CF" wp14:editId="66A2CC38">
            <wp:extent cx="6019800" cy="3524273"/>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5454" cy="3527583"/>
                    </a:xfrm>
                    <a:prstGeom prst="rect">
                      <a:avLst/>
                    </a:prstGeom>
                    <a:noFill/>
                    <a:ln>
                      <a:noFill/>
                    </a:ln>
                  </pic:spPr>
                </pic:pic>
              </a:graphicData>
            </a:graphic>
          </wp:inline>
        </w:drawing>
      </w:r>
    </w:p>
    <w:p w14:paraId="3235B1E0" w14:textId="50F5BB10" w:rsidR="00FF5ADA" w:rsidRDefault="00FF5ADA" w:rsidP="000F7BC7">
      <w:pPr>
        <w:rPr>
          <w:rFonts w:ascii="Times New Roman" w:hAnsi="Times New Roman" w:cs="Times New Roman"/>
          <w:color w:val="auto"/>
          <w:sz w:val="24"/>
          <w:szCs w:val="24"/>
        </w:rPr>
      </w:pPr>
    </w:p>
    <w:p w14:paraId="7E1622BC" w14:textId="57C47B78"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26: create a default route</w:t>
      </w:r>
    </w:p>
    <w:p w14:paraId="27C192BF" w14:textId="560D451F" w:rsidR="00FF5ADA" w:rsidRDefault="00FF5ADA" w:rsidP="000F7BC7">
      <w:pPr>
        <w:rPr>
          <w:rFonts w:ascii="Times New Roman" w:hAnsi="Times New Roman" w:cs="Times New Roman"/>
          <w:color w:val="auto"/>
          <w:sz w:val="24"/>
          <w:szCs w:val="24"/>
        </w:rPr>
      </w:pPr>
      <w:r>
        <w:rPr>
          <w:noProof/>
        </w:rPr>
        <w:lastRenderedPageBreak/>
        <w:drawing>
          <wp:inline distT="0" distB="0" distL="0" distR="0" wp14:anchorId="10FAC5CD" wp14:editId="6124A650">
            <wp:extent cx="5662890" cy="2973359"/>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889" cy="2977559"/>
                    </a:xfrm>
                    <a:prstGeom prst="rect">
                      <a:avLst/>
                    </a:prstGeom>
                    <a:noFill/>
                    <a:ln>
                      <a:noFill/>
                    </a:ln>
                  </pic:spPr>
                </pic:pic>
              </a:graphicData>
            </a:graphic>
          </wp:inline>
        </w:drawing>
      </w:r>
    </w:p>
    <w:p w14:paraId="56218BFB" w14:textId="5CCADEC4" w:rsidR="00FF5ADA" w:rsidRDefault="00FF5ADA" w:rsidP="000F7BC7">
      <w:pPr>
        <w:rPr>
          <w:rFonts w:ascii="Times New Roman" w:hAnsi="Times New Roman" w:cs="Times New Roman"/>
          <w:color w:val="auto"/>
          <w:sz w:val="24"/>
          <w:szCs w:val="24"/>
        </w:rPr>
      </w:pPr>
    </w:p>
    <w:p w14:paraId="6DD0F5F8" w14:textId="2CAB42DE"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27: create a route to the network on the other side of the VPN </w:t>
      </w:r>
      <w:r>
        <w:rPr>
          <w:noProof/>
        </w:rPr>
        <w:drawing>
          <wp:inline distT="0" distB="0" distL="0" distR="0" wp14:anchorId="252CE0BE" wp14:editId="17C0A51B">
            <wp:extent cx="6309360" cy="37020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702050"/>
                    </a:xfrm>
                    <a:prstGeom prst="rect">
                      <a:avLst/>
                    </a:prstGeom>
                    <a:noFill/>
                    <a:ln>
                      <a:noFill/>
                    </a:ln>
                  </pic:spPr>
                </pic:pic>
              </a:graphicData>
            </a:graphic>
          </wp:inline>
        </w:drawing>
      </w:r>
    </w:p>
    <w:p w14:paraId="41311617" w14:textId="13294939" w:rsidR="00FF5ADA" w:rsidRDefault="00FF5ADA" w:rsidP="000F7BC7">
      <w:pPr>
        <w:rPr>
          <w:rFonts w:ascii="Times New Roman" w:hAnsi="Times New Roman" w:cs="Times New Roman"/>
          <w:color w:val="auto"/>
          <w:sz w:val="24"/>
          <w:szCs w:val="24"/>
        </w:rPr>
      </w:pPr>
    </w:p>
    <w:p w14:paraId="31EAD385" w14:textId="3916A555"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28: commit changes. While committing, console back into 410. Ensure that the previous configurations successfully committed.</w:t>
      </w:r>
    </w:p>
    <w:p w14:paraId="34D186D2" w14:textId="6560DFC2" w:rsidR="00FF5ADA" w:rsidRDefault="00FF5ADA" w:rsidP="000F7BC7">
      <w:pPr>
        <w:rPr>
          <w:rFonts w:ascii="Times New Roman" w:hAnsi="Times New Roman" w:cs="Times New Roman"/>
          <w:color w:val="auto"/>
          <w:sz w:val="24"/>
          <w:szCs w:val="24"/>
        </w:rPr>
      </w:pPr>
    </w:p>
    <w:p w14:paraId="50750B7D" w14:textId="2DCAB3A0" w:rsidR="00FF5ADA" w:rsidRDefault="00FF5ADA" w:rsidP="000F7BC7">
      <w:pPr>
        <w:rPr>
          <w:rFonts w:ascii="Times New Roman" w:hAnsi="Times New Roman" w:cs="Times New Roman"/>
          <w:color w:val="auto"/>
          <w:sz w:val="24"/>
          <w:szCs w:val="24"/>
        </w:rPr>
      </w:pPr>
    </w:p>
    <w:p w14:paraId="5459D784" w14:textId="15ADCD5B" w:rsidR="00FF5ADA" w:rsidRDefault="00FF5ADA" w:rsidP="000F7BC7">
      <w:pPr>
        <w:rPr>
          <w:rFonts w:ascii="Times New Roman" w:hAnsi="Times New Roman" w:cs="Times New Roman"/>
          <w:color w:val="auto"/>
          <w:sz w:val="24"/>
          <w:szCs w:val="24"/>
        </w:rPr>
      </w:pPr>
    </w:p>
    <w:p w14:paraId="47ABCCD6" w14:textId="24DE1119" w:rsidR="00FF5ADA" w:rsidRDefault="00FF5ADA" w:rsidP="000F7BC7">
      <w:pPr>
        <w:rPr>
          <w:rFonts w:ascii="Times New Roman" w:hAnsi="Times New Roman" w:cs="Times New Roman"/>
          <w:color w:val="auto"/>
          <w:sz w:val="24"/>
          <w:szCs w:val="24"/>
        </w:rPr>
      </w:pPr>
    </w:p>
    <w:p w14:paraId="7642C060" w14:textId="79DB09F9" w:rsidR="00FF5ADA" w:rsidRDefault="00FF5ADA" w:rsidP="000F7BC7">
      <w:pPr>
        <w:rPr>
          <w:rFonts w:ascii="Times New Roman" w:hAnsi="Times New Roman" w:cs="Times New Roman"/>
          <w:color w:val="auto"/>
          <w:sz w:val="24"/>
          <w:szCs w:val="24"/>
        </w:rPr>
      </w:pPr>
    </w:p>
    <w:p w14:paraId="631A9343" w14:textId="65509A3A"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29: create a security policy rule</w:t>
      </w:r>
    </w:p>
    <w:p w14:paraId="3D4F85FB" w14:textId="603986A6" w:rsidR="00FF5ADA" w:rsidRDefault="00FF5ADA" w:rsidP="000F7BC7">
      <w:pPr>
        <w:rPr>
          <w:rFonts w:ascii="Times New Roman" w:hAnsi="Times New Roman" w:cs="Times New Roman"/>
          <w:color w:val="auto"/>
          <w:sz w:val="24"/>
          <w:szCs w:val="24"/>
        </w:rPr>
      </w:pPr>
      <w:r>
        <w:rPr>
          <w:noProof/>
        </w:rPr>
        <w:drawing>
          <wp:inline distT="0" distB="0" distL="0" distR="0" wp14:anchorId="46886312" wp14:editId="0DDDED8F">
            <wp:extent cx="6061364" cy="2751893"/>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6856" cy="2754386"/>
                    </a:xfrm>
                    <a:prstGeom prst="rect">
                      <a:avLst/>
                    </a:prstGeom>
                    <a:noFill/>
                    <a:ln>
                      <a:noFill/>
                    </a:ln>
                  </pic:spPr>
                </pic:pic>
              </a:graphicData>
            </a:graphic>
          </wp:inline>
        </w:drawing>
      </w:r>
    </w:p>
    <w:p w14:paraId="19EF7782" w14:textId="12C86A9B" w:rsidR="00FF5ADA" w:rsidRDefault="00FF5ADA" w:rsidP="000F7BC7">
      <w:pPr>
        <w:rPr>
          <w:rFonts w:ascii="Times New Roman" w:hAnsi="Times New Roman" w:cs="Times New Roman"/>
          <w:color w:val="auto"/>
          <w:sz w:val="24"/>
          <w:szCs w:val="24"/>
        </w:rPr>
      </w:pPr>
    </w:p>
    <w:p w14:paraId="2DAE6E83" w14:textId="572BFE92"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30: set source zones </w:t>
      </w:r>
    </w:p>
    <w:p w14:paraId="4DD21017" w14:textId="15EF4EF5" w:rsidR="00FF5ADA" w:rsidRDefault="00FF5ADA" w:rsidP="000F7BC7">
      <w:pPr>
        <w:rPr>
          <w:rFonts w:ascii="Times New Roman" w:hAnsi="Times New Roman" w:cs="Times New Roman"/>
          <w:color w:val="auto"/>
          <w:sz w:val="24"/>
          <w:szCs w:val="24"/>
        </w:rPr>
      </w:pPr>
      <w:r>
        <w:rPr>
          <w:noProof/>
        </w:rPr>
        <w:drawing>
          <wp:inline distT="0" distB="0" distL="0" distR="0" wp14:anchorId="0D4C5560" wp14:editId="5E8CD606">
            <wp:extent cx="6004489" cy="2319367"/>
            <wp:effectExtent l="0" t="0" r="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4447" cy="2323214"/>
                    </a:xfrm>
                    <a:prstGeom prst="rect">
                      <a:avLst/>
                    </a:prstGeom>
                    <a:noFill/>
                    <a:ln>
                      <a:noFill/>
                    </a:ln>
                  </pic:spPr>
                </pic:pic>
              </a:graphicData>
            </a:graphic>
          </wp:inline>
        </w:drawing>
      </w:r>
    </w:p>
    <w:p w14:paraId="18B4D5D6" w14:textId="6C7C3B7F" w:rsidR="00FF5ADA" w:rsidRDefault="00FF5ADA" w:rsidP="000F7BC7">
      <w:pPr>
        <w:rPr>
          <w:rFonts w:ascii="Times New Roman" w:hAnsi="Times New Roman" w:cs="Times New Roman"/>
          <w:color w:val="auto"/>
          <w:sz w:val="24"/>
          <w:szCs w:val="24"/>
        </w:rPr>
      </w:pPr>
    </w:p>
    <w:p w14:paraId="75035F49" w14:textId="0F9E9738"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31: set destination zones</w:t>
      </w:r>
    </w:p>
    <w:p w14:paraId="521BF644" w14:textId="0C11BFA1" w:rsidR="00FF5ADA" w:rsidRDefault="00FF5ADA" w:rsidP="000F7BC7">
      <w:pPr>
        <w:rPr>
          <w:rFonts w:ascii="Times New Roman" w:hAnsi="Times New Roman" w:cs="Times New Roman"/>
          <w:color w:val="auto"/>
          <w:sz w:val="24"/>
          <w:szCs w:val="24"/>
        </w:rPr>
      </w:pPr>
      <w:r>
        <w:rPr>
          <w:noProof/>
        </w:rPr>
        <w:drawing>
          <wp:inline distT="0" distB="0" distL="0" distR="0" wp14:anchorId="0BFEBD1F" wp14:editId="293C5EE8">
            <wp:extent cx="5985164" cy="2334792"/>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5446" cy="2342704"/>
                    </a:xfrm>
                    <a:prstGeom prst="rect">
                      <a:avLst/>
                    </a:prstGeom>
                    <a:noFill/>
                    <a:ln>
                      <a:noFill/>
                    </a:ln>
                  </pic:spPr>
                </pic:pic>
              </a:graphicData>
            </a:graphic>
          </wp:inline>
        </w:drawing>
      </w:r>
    </w:p>
    <w:p w14:paraId="1FF132B2" w14:textId="03329AC7" w:rsidR="00FF5ADA" w:rsidRDefault="00FF5ADA" w:rsidP="000F7BC7">
      <w:pPr>
        <w:rPr>
          <w:rFonts w:ascii="Times New Roman" w:hAnsi="Times New Roman" w:cs="Times New Roman"/>
          <w:color w:val="auto"/>
          <w:sz w:val="24"/>
          <w:szCs w:val="24"/>
        </w:rPr>
      </w:pPr>
    </w:p>
    <w:p w14:paraId="47687C0A" w14:textId="4423FFA5"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32: Commit changes and console back into the 220 and ensure that changes have successfully committed. </w:t>
      </w:r>
    </w:p>
    <w:p w14:paraId="34132CE4" w14:textId="5EADF966" w:rsidR="00FF5ADA" w:rsidRDefault="00FF5ADA" w:rsidP="000F7BC7">
      <w:pPr>
        <w:rPr>
          <w:rFonts w:ascii="Times New Roman" w:hAnsi="Times New Roman" w:cs="Times New Roman"/>
          <w:color w:val="auto"/>
          <w:sz w:val="24"/>
          <w:szCs w:val="24"/>
        </w:rPr>
      </w:pPr>
    </w:p>
    <w:p w14:paraId="53459E56" w14:textId="7EE71825"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33: create new security policy rule</w:t>
      </w:r>
    </w:p>
    <w:p w14:paraId="7D19A194" w14:textId="029632F0" w:rsidR="00FF5ADA" w:rsidRDefault="00FF5ADA" w:rsidP="000F7BC7">
      <w:pPr>
        <w:rPr>
          <w:rFonts w:ascii="Times New Roman" w:hAnsi="Times New Roman" w:cs="Times New Roman"/>
          <w:color w:val="auto"/>
          <w:sz w:val="24"/>
          <w:szCs w:val="24"/>
        </w:rPr>
      </w:pPr>
      <w:r>
        <w:rPr>
          <w:noProof/>
        </w:rPr>
        <w:drawing>
          <wp:inline distT="0" distB="0" distL="0" distR="0" wp14:anchorId="4AF5BC69" wp14:editId="0A646556">
            <wp:extent cx="5575300" cy="2508772"/>
            <wp:effectExtent l="0" t="0" r="635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1193" cy="2520423"/>
                    </a:xfrm>
                    <a:prstGeom prst="rect">
                      <a:avLst/>
                    </a:prstGeom>
                    <a:noFill/>
                    <a:ln>
                      <a:noFill/>
                    </a:ln>
                  </pic:spPr>
                </pic:pic>
              </a:graphicData>
            </a:graphic>
          </wp:inline>
        </w:drawing>
      </w:r>
    </w:p>
    <w:p w14:paraId="572CDF74" w14:textId="6F853CCE" w:rsidR="00FF5ADA" w:rsidRDefault="00FF5ADA" w:rsidP="000F7BC7">
      <w:pPr>
        <w:rPr>
          <w:rFonts w:ascii="Times New Roman" w:hAnsi="Times New Roman" w:cs="Times New Roman"/>
          <w:color w:val="auto"/>
          <w:sz w:val="24"/>
          <w:szCs w:val="24"/>
        </w:rPr>
      </w:pPr>
    </w:p>
    <w:p w14:paraId="657AAF9B" w14:textId="423C34E1"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34: set source zones</w:t>
      </w:r>
    </w:p>
    <w:p w14:paraId="1AC5779A" w14:textId="476CC068" w:rsidR="00FF5ADA" w:rsidRDefault="00FF5ADA" w:rsidP="000F7BC7">
      <w:pPr>
        <w:rPr>
          <w:rFonts w:ascii="Times New Roman" w:hAnsi="Times New Roman" w:cs="Times New Roman"/>
          <w:color w:val="auto"/>
          <w:sz w:val="24"/>
          <w:szCs w:val="24"/>
        </w:rPr>
      </w:pPr>
      <w:r>
        <w:rPr>
          <w:noProof/>
        </w:rPr>
        <w:drawing>
          <wp:inline distT="0" distB="0" distL="0" distR="0" wp14:anchorId="7D4E8F7C" wp14:editId="5ACEB7C4">
            <wp:extent cx="5971309" cy="2314964"/>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7170" cy="2321113"/>
                    </a:xfrm>
                    <a:prstGeom prst="rect">
                      <a:avLst/>
                    </a:prstGeom>
                    <a:noFill/>
                    <a:ln>
                      <a:noFill/>
                    </a:ln>
                  </pic:spPr>
                </pic:pic>
              </a:graphicData>
            </a:graphic>
          </wp:inline>
        </w:drawing>
      </w:r>
    </w:p>
    <w:p w14:paraId="321E2655" w14:textId="49B14878" w:rsidR="00FF5ADA" w:rsidRDefault="00FF5ADA" w:rsidP="000F7BC7">
      <w:pPr>
        <w:rPr>
          <w:rFonts w:ascii="Times New Roman" w:hAnsi="Times New Roman" w:cs="Times New Roman"/>
          <w:color w:val="auto"/>
          <w:sz w:val="24"/>
          <w:szCs w:val="24"/>
        </w:rPr>
      </w:pPr>
    </w:p>
    <w:p w14:paraId="31360946" w14:textId="72F86F5F"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Step 35: set destination zones</w:t>
      </w:r>
    </w:p>
    <w:p w14:paraId="3FD57D22" w14:textId="48904E16" w:rsidR="00FF5ADA" w:rsidRDefault="00FF5ADA" w:rsidP="000F7BC7">
      <w:pPr>
        <w:rPr>
          <w:rFonts w:ascii="Times New Roman" w:hAnsi="Times New Roman" w:cs="Times New Roman"/>
          <w:color w:val="auto"/>
          <w:sz w:val="24"/>
          <w:szCs w:val="24"/>
        </w:rPr>
      </w:pPr>
      <w:r>
        <w:rPr>
          <w:noProof/>
        </w:rPr>
        <w:drawing>
          <wp:inline distT="0" distB="0" distL="0" distR="0" wp14:anchorId="3C62B089" wp14:editId="553FDB44">
            <wp:extent cx="5534891" cy="2167498"/>
            <wp:effectExtent l="0" t="0" r="8890" b="444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4223" cy="2171152"/>
                    </a:xfrm>
                    <a:prstGeom prst="rect">
                      <a:avLst/>
                    </a:prstGeom>
                    <a:noFill/>
                    <a:ln>
                      <a:noFill/>
                    </a:ln>
                  </pic:spPr>
                </pic:pic>
              </a:graphicData>
            </a:graphic>
          </wp:inline>
        </w:drawing>
      </w:r>
    </w:p>
    <w:p w14:paraId="63108485" w14:textId="6FB6D867"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36: commit changes and console back into the 410. Ensure that the commit was completed successfully.</w:t>
      </w:r>
    </w:p>
    <w:p w14:paraId="5498CCF2" w14:textId="04FB3E8D" w:rsidR="00FF5ADA" w:rsidRDefault="00FF5ADA" w:rsidP="000F7BC7">
      <w:pPr>
        <w:rPr>
          <w:rFonts w:ascii="Times New Roman" w:hAnsi="Times New Roman" w:cs="Times New Roman"/>
          <w:color w:val="auto"/>
          <w:sz w:val="24"/>
          <w:szCs w:val="24"/>
        </w:rPr>
      </w:pPr>
    </w:p>
    <w:p w14:paraId="359B6A82" w14:textId="403BDD30" w:rsidR="00FF5ADA" w:rsidRDefault="00FF5ADA"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37: Create an IKE crypto profile. Make sure an adequate </w:t>
      </w:r>
      <w:r w:rsidR="00B63933">
        <w:rPr>
          <w:rFonts w:ascii="Times New Roman" w:hAnsi="Times New Roman" w:cs="Times New Roman"/>
          <w:color w:val="auto"/>
          <w:sz w:val="24"/>
          <w:szCs w:val="24"/>
        </w:rPr>
        <w:t xml:space="preserve">encryption and authentication are used. </w:t>
      </w:r>
      <w:r>
        <w:rPr>
          <w:noProof/>
        </w:rPr>
        <w:drawing>
          <wp:inline distT="0" distB="0" distL="0" distR="0" wp14:anchorId="78DFD141" wp14:editId="69BDA36C">
            <wp:extent cx="6030699" cy="3298190"/>
            <wp:effectExtent l="0" t="0" r="8255" b="0"/>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160" cy="3300630"/>
                    </a:xfrm>
                    <a:prstGeom prst="rect">
                      <a:avLst/>
                    </a:prstGeom>
                    <a:noFill/>
                    <a:ln>
                      <a:noFill/>
                    </a:ln>
                  </pic:spPr>
                </pic:pic>
              </a:graphicData>
            </a:graphic>
          </wp:inline>
        </w:drawing>
      </w:r>
    </w:p>
    <w:p w14:paraId="53A142BE" w14:textId="6C8A57BA" w:rsidR="00B63933" w:rsidRDefault="00B63933" w:rsidP="000F7BC7">
      <w:pPr>
        <w:rPr>
          <w:rFonts w:ascii="Times New Roman" w:hAnsi="Times New Roman" w:cs="Times New Roman"/>
          <w:color w:val="auto"/>
          <w:sz w:val="24"/>
          <w:szCs w:val="24"/>
        </w:rPr>
      </w:pPr>
    </w:p>
    <w:p w14:paraId="12545935" w14:textId="371D5A88"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38: Create and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crypto profile. Make sure an adequate encryption and authentication are used.</w:t>
      </w:r>
    </w:p>
    <w:p w14:paraId="1CB8463D" w14:textId="521D559B" w:rsidR="00FF5ADA" w:rsidRDefault="00B63933" w:rsidP="000F7BC7">
      <w:pPr>
        <w:rPr>
          <w:rFonts w:ascii="Times New Roman" w:hAnsi="Times New Roman" w:cs="Times New Roman"/>
          <w:color w:val="auto"/>
          <w:sz w:val="24"/>
          <w:szCs w:val="24"/>
        </w:rPr>
      </w:pPr>
      <w:r>
        <w:rPr>
          <w:noProof/>
        </w:rPr>
        <w:drawing>
          <wp:inline distT="0" distB="0" distL="0" distR="0" wp14:anchorId="58AEA3F1" wp14:editId="6981A85C">
            <wp:extent cx="6309360" cy="341122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3411220"/>
                    </a:xfrm>
                    <a:prstGeom prst="rect">
                      <a:avLst/>
                    </a:prstGeom>
                    <a:noFill/>
                    <a:ln>
                      <a:noFill/>
                    </a:ln>
                  </pic:spPr>
                </pic:pic>
              </a:graphicData>
            </a:graphic>
          </wp:inline>
        </w:drawing>
      </w:r>
    </w:p>
    <w:p w14:paraId="2B39D5BA" w14:textId="77777777" w:rsidR="00FF5ADA" w:rsidRDefault="00FF5ADA" w:rsidP="000F7BC7">
      <w:pPr>
        <w:rPr>
          <w:rFonts w:ascii="Times New Roman" w:hAnsi="Times New Roman" w:cs="Times New Roman"/>
          <w:color w:val="auto"/>
          <w:sz w:val="24"/>
          <w:szCs w:val="24"/>
        </w:rPr>
      </w:pPr>
    </w:p>
    <w:p w14:paraId="1A54DE23" w14:textId="7C26F33C" w:rsidR="00FF5ADA" w:rsidRDefault="00FF5ADA" w:rsidP="000F7BC7">
      <w:pPr>
        <w:rPr>
          <w:rFonts w:ascii="Times New Roman" w:hAnsi="Times New Roman" w:cs="Times New Roman"/>
          <w:color w:val="auto"/>
          <w:sz w:val="24"/>
          <w:szCs w:val="24"/>
        </w:rPr>
      </w:pPr>
    </w:p>
    <w:p w14:paraId="7D4E5136" w14:textId="17DC9DFC"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39: Create an IKE gateway and set your pre-shared key</w:t>
      </w:r>
      <w:r>
        <w:rPr>
          <w:noProof/>
        </w:rPr>
        <w:drawing>
          <wp:inline distT="0" distB="0" distL="0" distR="0" wp14:anchorId="6D4421F5" wp14:editId="17E8834E">
            <wp:extent cx="6309360" cy="350583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3505835"/>
                    </a:xfrm>
                    <a:prstGeom prst="rect">
                      <a:avLst/>
                    </a:prstGeom>
                    <a:noFill/>
                    <a:ln>
                      <a:noFill/>
                    </a:ln>
                  </pic:spPr>
                </pic:pic>
              </a:graphicData>
            </a:graphic>
          </wp:inline>
        </w:drawing>
      </w:r>
    </w:p>
    <w:p w14:paraId="05A59C20" w14:textId="3D63275B" w:rsidR="00B63933" w:rsidRDefault="00B63933" w:rsidP="000F7BC7">
      <w:pPr>
        <w:rPr>
          <w:rFonts w:ascii="Times New Roman" w:hAnsi="Times New Roman" w:cs="Times New Roman"/>
          <w:color w:val="auto"/>
          <w:sz w:val="24"/>
          <w:szCs w:val="24"/>
        </w:rPr>
      </w:pPr>
    </w:p>
    <w:p w14:paraId="1FE99C96" w14:textId="52F416A6"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Step 40: configure the following</w:t>
      </w:r>
    </w:p>
    <w:p w14:paraId="7915CDA5" w14:textId="00352E9D" w:rsidR="00B63933" w:rsidRDefault="00B63933" w:rsidP="000F7BC7">
      <w:pPr>
        <w:rPr>
          <w:rFonts w:ascii="Times New Roman" w:hAnsi="Times New Roman" w:cs="Times New Roman"/>
          <w:color w:val="auto"/>
          <w:sz w:val="24"/>
          <w:szCs w:val="24"/>
        </w:rPr>
      </w:pPr>
      <w:r>
        <w:rPr>
          <w:noProof/>
        </w:rPr>
        <w:drawing>
          <wp:inline distT="0" distB="0" distL="0" distR="0" wp14:anchorId="23DE64B3" wp14:editId="03737AA8">
            <wp:extent cx="5210042" cy="3621586"/>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4962" cy="3625006"/>
                    </a:xfrm>
                    <a:prstGeom prst="rect">
                      <a:avLst/>
                    </a:prstGeom>
                    <a:noFill/>
                    <a:ln>
                      <a:noFill/>
                    </a:ln>
                  </pic:spPr>
                </pic:pic>
              </a:graphicData>
            </a:graphic>
          </wp:inline>
        </w:drawing>
      </w:r>
    </w:p>
    <w:p w14:paraId="1349FDA0" w14:textId="1893ACA2" w:rsidR="00B63933" w:rsidRDefault="00B63933" w:rsidP="000F7BC7">
      <w:pPr>
        <w:rPr>
          <w:rFonts w:ascii="Times New Roman" w:hAnsi="Times New Roman" w:cs="Times New Roman"/>
          <w:color w:val="auto"/>
          <w:sz w:val="24"/>
          <w:szCs w:val="24"/>
        </w:rPr>
      </w:pPr>
    </w:p>
    <w:p w14:paraId="46A1224B" w14:textId="77777777" w:rsidR="00B63933" w:rsidRDefault="00B63933" w:rsidP="000F7BC7">
      <w:pPr>
        <w:rPr>
          <w:rFonts w:ascii="Times New Roman" w:hAnsi="Times New Roman" w:cs="Times New Roman"/>
          <w:color w:val="auto"/>
          <w:sz w:val="24"/>
          <w:szCs w:val="24"/>
        </w:rPr>
      </w:pPr>
    </w:p>
    <w:p w14:paraId="4E7C2ECD" w14:textId="77777777" w:rsidR="00B63933" w:rsidRDefault="00B63933" w:rsidP="000F7BC7">
      <w:pPr>
        <w:rPr>
          <w:rFonts w:ascii="Times New Roman" w:hAnsi="Times New Roman" w:cs="Times New Roman"/>
          <w:color w:val="auto"/>
          <w:sz w:val="24"/>
          <w:szCs w:val="24"/>
        </w:rPr>
      </w:pPr>
    </w:p>
    <w:p w14:paraId="13819A8B" w14:textId="77777777" w:rsidR="00B63933" w:rsidRDefault="00B63933" w:rsidP="000F7BC7">
      <w:pPr>
        <w:rPr>
          <w:rFonts w:ascii="Times New Roman" w:hAnsi="Times New Roman" w:cs="Times New Roman"/>
          <w:color w:val="auto"/>
          <w:sz w:val="24"/>
          <w:szCs w:val="24"/>
        </w:rPr>
      </w:pPr>
    </w:p>
    <w:p w14:paraId="74528BF6" w14:textId="39FE4900"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41: Create the IPsec tunnel </w:t>
      </w:r>
    </w:p>
    <w:p w14:paraId="6B4359BE" w14:textId="32E3A146" w:rsidR="00B63933" w:rsidRDefault="00B63933" w:rsidP="000F7BC7">
      <w:pPr>
        <w:rPr>
          <w:rFonts w:ascii="Times New Roman" w:hAnsi="Times New Roman" w:cs="Times New Roman"/>
          <w:color w:val="auto"/>
          <w:sz w:val="24"/>
          <w:szCs w:val="24"/>
        </w:rPr>
      </w:pPr>
      <w:r>
        <w:rPr>
          <w:noProof/>
        </w:rPr>
        <w:drawing>
          <wp:inline distT="0" distB="0" distL="0" distR="0" wp14:anchorId="55B0DC10" wp14:editId="048B0526">
            <wp:extent cx="6309360" cy="255778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9360" cy="2557780"/>
                    </a:xfrm>
                    <a:prstGeom prst="rect">
                      <a:avLst/>
                    </a:prstGeom>
                    <a:noFill/>
                    <a:ln>
                      <a:noFill/>
                    </a:ln>
                  </pic:spPr>
                </pic:pic>
              </a:graphicData>
            </a:graphic>
          </wp:inline>
        </w:drawing>
      </w:r>
    </w:p>
    <w:p w14:paraId="63C0ADEB" w14:textId="645126EB" w:rsidR="00B63933" w:rsidRDefault="00B63933" w:rsidP="000F7BC7">
      <w:pPr>
        <w:rPr>
          <w:rFonts w:ascii="Times New Roman" w:hAnsi="Times New Roman" w:cs="Times New Roman"/>
          <w:color w:val="auto"/>
          <w:sz w:val="24"/>
          <w:szCs w:val="24"/>
        </w:rPr>
      </w:pPr>
    </w:p>
    <w:p w14:paraId="184EF458" w14:textId="399A7B60"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Step 42: commit changes and console into 220 and ensure the previous commit was successful</w:t>
      </w:r>
    </w:p>
    <w:p w14:paraId="767BD3BC" w14:textId="0776C68A" w:rsidR="00B63933" w:rsidRDefault="00B63933" w:rsidP="000F7BC7">
      <w:pPr>
        <w:rPr>
          <w:rFonts w:ascii="Times New Roman" w:hAnsi="Times New Roman" w:cs="Times New Roman"/>
          <w:color w:val="auto"/>
          <w:sz w:val="24"/>
          <w:szCs w:val="24"/>
        </w:rPr>
      </w:pPr>
    </w:p>
    <w:p w14:paraId="72AB5DB1" w14:textId="44F03A24" w:rsidR="00B63933" w:rsidRDefault="00B63933" w:rsidP="000F7BC7">
      <w:pPr>
        <w:rPr>
          <w:noProof/>
        </w:rPr>
      </w:pPr>
      <w:r>
        <w:rPr>
          <w:rFonts w:ascii="Times New Roman" w:hAnsi="Times New Roman" w:cs="Times New Roman"/>
          <w:color w:val="auto"/>
          <w:sz w:val="24"/>
          <w:szCs w:val="24"/>
        </w:rPr>
        <w:t xml:space="preserve">Step 43: Create an IKE crypto profile. Ensure that adequate authentication and encryption methods are used. </w:t>
      </w:r>
    </w:p>
    <w:p w14:paraId="4EF35A5C" w14:textId="03636140" w:rsidR="00B63933" w:rsidRDefault="00B63933" w:rsidP="000F7BC7">
      <w:pPr>
        <w:rPr>
          <w:rFonts w:ascii="Times New Roman" w:hAnsi="Times New Roman" w:cs="Times New Roman"/>
          <w:color w:val="auto"/>
          <w:sz w:val="24"/>
          <w:szCs w:val="24"/>
        </w:rPr>
      </w:pPr>
      <w:r>
        <w:rPr>
          <w:noProof/>
        </w:rPr>
        <w:drawing>
          <wp:inline distT="0" distB="0" distL="0" distR="0" wp14:anchorId="75A272A7" wp14:editId="571053D3">
            <wp:extent cx="5866898" cy="3048000"/>
            <wp:effectExtent l="0" t="0" r="635" b="0"/>
            <wp:docPr id="40" name="Picture 4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 websit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8256" cy="3048706"/>
                    </a:xfrm>
                    <a:prstGeom prst="rect">
                      <a:avLst/>
                    </a:prstGeom>
                    <a:noFill/>
                    <a:ln>
                      <a:noFill/>
                    </a:ln>
                  </pic:spPr>
                </pic:pic>
              </a:graphicData>
            </a:graphic>
          </wp:inline>
        </w:drawing>
      </w:r>
    </w:p>
    <w:p w14:paraId="362A95A3" w14:textId="1ABB5493" w:rsidR="00B63933" w:rsidRDefault="00B63933" w:rsidP="000F7BC7">
      <w:pPr>
        <w:rPr>
          <w:rFonts w:ascii="Times New Roman" w:hAnsi="Times New Roman" w:cs="Times New Roman"/>
          <w:color w:val="auto"/>
          <w:sz w:val="24"/>
          <w:szCs w:val="24"/>
        </w:rPr>
      </w:pPr>
    </w:p>
    <w:p w14:paraId="62E8E206" w14:textId="77777777" w:rsidR="00B63933" w:rsidRDefault="00B63933" w:rsidP="000F7BC7">
      <w:pPr>
        <w:rPr>
          <w:rFonts w:ascii="Times New Roman" w:hAnsi="Times New Roman" w:cs="Times New Roman"/>
          <w:color w:val="auto"/>
          <w:sz w:val="24"/>
          <w:szCs w:val="24"/>
        </w:rPr>
      </w:pPr>
    </w:p>
    <w:p w14:paraId="3316D743" w14:textId="77777777" w:rsidR="00B63933" w:rsidRDefault="00B63933" w:rsidP="000F7BC7">
      <w:pPr>
        <w:rPr>
          <w:rFonts w:ascii="Times New Roman" w:hAnsi="Times New Roman" w:cs="Times New Roman"/>
          <w:color w:val="auto"/>
          <w:sz w:val="24"/>
          <w:szCs w:val="24"/>
        </w:rPr>
      </w:pPr>
    </w:p>
    <w:p w14:paraId="36968B0B" w14:textId="77777777" w:rsidR="00B63933" w:rsidRDefault="00B63933" w:rsidP="000F7BC7">
      <w:pPr>
        <w:rPr>
          <w:rFonts w:ascii="Times New Roman" w:hAnsi="Times New Roman" w:cs="Times New Roman"/>
          <w:color w:val="auto"/>
          <w:sz w:val="24"/>
          <w:szCs w:val="24"/>
        </w:rPr>
      </w:pPr>
    </w:p>
    <w:p w14:paraId="4D7BD9A3" w14:textId="77777777" w:rsidR="00B63933" w:rsidRDefault="00B63933" w:rsidP="000F7BC7">
      <w:pPr>
        <w:rPr>
          <w:rFonts w:ascii="Times New Roman" w:hAnsi="Times New Roman" w:cs="Times New Roman"/>
          <w:color w:val="auto"/>
          <w:sz w:val="24"/>
          <w:szCs w:val="24"/>
        </w:rPr>
      </w:pPr>
    </w:p>
    <w:p w14:paraId="2BE99E85" w14:textId="77777777" w:rsidR="00B63933" w:rsidRDefault="00B63933" w:rsidP="000F7BC7">
      <w:pPr>
        <w:rPr>
          <w:rFonts w:ascii="Times New Roman" w:hAnsi="Times New Roman" w:cs="Times New Roman"/>
          <w:color w:val="auto"/>
          <w:sz w:val="24"/>
          <w:szCs w:val="24"/>
        </w:rPr>
      </w:pPr>
    </w:p>
    <w:p w14:paraId="267CEBB6" w14:textId="77777777" w:rsidR="00B63933" w:rsidRDefault="00B63933" w:rsidP="000F7BC7">
      <w:pPr>
        <w:rPr>
          <w:rFonts w:ascii="Times New Roman" w:hAnsi="Times New Roman" w:cs="Times New Roman"/>
          <w:color w:val="auto"/>
          <w:sz w:val="24"/>
          <w:szCs w:val="24"/>
        </w:rPr>
      </w:pPr>
    </w:p>
    <w:p w14:paraId="2F018795" w14:textId="77777777" w:rsidR="00B63933" w:rsidRDefault="00B63933" w:rsidP="000F7BC7">
      <w:pPr>
        <w:rPr>
          <w:rFonts w:ascii="Times New Roman" w:hAnsi="Times New Roman" w:cs="Times New Roman"/>
          <w:color w:val="auto"/>
          <w:sz w:val="24"/>
          <w:szCs w:val="24"/>
        </w:rPr>
      </w:pPr>
    </w:p>
    <w:p w14:paraId="66C4663A" w14:textId="77777777" w:rsidR="00B63933" w:rsidRDefault="00B63933" w:rsidP="000F7BC7">
      <w:pPr>
        <w:rPr>
          <w:rFonts w:ascii="Times New Roman" w:hAnsi="Times New Roman" w:cs="Times New Roman"/>
          <w:color w:val="auto"/>
          <w:sz w:val="24"/>
          <w:szCs w:val="24"/>
        </w:rPr>
      </w:pPr>
    </w:p>
    <w:p w14:paraId="1FA85463" w14:textId="108041B2"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44: Create an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crypto profile. Ensure that adequate encryption and authentication methods are used. </w:t>
      </w:r>
    </w:p>
    <w:p w14:paraId="53C86090" w14:textId="2B21A6E5" w:rsidR="00B63933" w:rsidRDefault="00B63933" w:rsidP="000F7BC7">
      <w:pPr>
        <w:rPr>
          <w:rFonts w:ascii="Times New Roman" w:hAnsi="Times New Roman" w:cs="Times New Roman"/>
          <w:color w:val="auto"/>
          <w:sz w:val="24"/>
          <w:szCs w:val="24"/>
        </w:rPr>
      </w:pPr>
      <w:r>
        <w:rPr>
          <w:noProof/>
        </w:rPr>
        <w:drawing>
          <wp:inline distT="0" distB="0" distL="0" distR="0" wp14:anchorId="29E89C9A" wp14:editId="49B241BD">
            <wp:extent cx="6125029" cy="3227106"/>
            <wp:effectExtent l="0" t="0" r="9525" b="0"/>
            <wp:docPr id="42" name="Picture 4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7755" cy="3228542"/>
                    </a:xfrm>
                    <a:prstGeom prst="rect">
                      <a:avLst/>
                    </a:prstGeom>
                    <a:noFill/>
                    <a:ln>
                      <a:noFill/>
                    </a:ln>
                  </pic:spPr>
                </pic:pic>
              </a:graphicData>
            </a:graphic>
          </wp:inline>
        </w:drawing>
      </w:r>
    </w:p>
    <w:p w14:paraId="72F72F44" w14:textId="0FDD3F43" w:rsidR="00B63933" w:rsidRDefault="00B63933" w:rsidP="000F7BC7">
      <w:pPr>
        <w:rPr>
          <w:rFonts w:ascii="Times New Roman" w:hAnsi="Times New Roman" w:cs="Times New Roman"/>
          <w:color w:val="auto"/>
          <w:sz w:val="24"/>
          <w:szCs w:val="24"/>
        </w:rPr>
      </w:pPr>
    </w:p>
    <w:p w14:paraId="35D0B50C" w14:textId="6A52EE81"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Step 45: Create an IKE gateway. Set pre-shared key.</w:t>
      </w:r>
    </w:p>
    <w:p w14:paraId="75A59027" w14:textId="533B216E" w:rsidR="00FF5ADA" w:rsidRDefault="00B63933" w:rsidP="000F7BC7">
      <w:pPr>
        <w:rPr>
          <w:rFonts w:ascii="Times New Roman" w:hAnsi="Times New Roman" w:cs="Times New Roman"/>
          <w:color w:val="auto"/>
          <w:sz w:val="24"/>
          <w:szCs w:val="24"/>
        </w:rPr>
      </w:pPr>
      <w:r>
        <w:rPr>
          <w:noProof/>
        </w:rPr>
        <w:drawing>
          <wp:inline distT="0" distB="0" distL="0" distR="0" wp14:anchorId="29625ADB" wp14:editId="5DC5C6E6">
            <wp:extent cx="6103488" cy="3442426"/>
            <wp:effectExtent l="0" t="0" r="0" b="571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56" cy="3446074"/>
                    </a:xfrm>
                    <a:prstGeom prst="rect">
                      <a:avLst/>
                    </a:prstGeom>
                    <a:noFill/>
                    <a:ln>
                      <a:noFill/>
                    </a:ln>
                  </pic:spPr>
                </pic:pic>
              </a:graphicData>
            </a:graphic>
          </wp:inline>
        </w:drawing>
      </w:r>
    </w:p>
    <w:p w14:paraId="1E7E5D11" w14:textId="70C5226D" w:rsidR="00B63933" w:rsidRDefault="00B63933" w:rsidP="000F7BC7">
      <w:pPr>
        <w:rPr>
          <w:rFonts w:ascii="Times New Roman" w:hAnsi="Times New Roman" w:cs="Times New Roman"/>
          <w:color w:val="auto"/>
          <w:sz w:val="24"/>
          <w:szCs w:val="24"/>
        </w:rPr>
      </w:pPr>
    </w:p>
    <w:p w14:paraId="55C693DA" w14:textId="3E22ED89" w:rsidR="00B63933" w:rsidRDefault="00B63933" w:rsidP="000F7BC7">
      <w:pPr>
        <w:rPr>
          <w:rFonts w:ascii="Times New Roman" w:hAnsi="Times New Roman" w:cs="Times New Roman"/>
          <w:color w:val="auto"/>
          <w:sz w:val="24"/>
          <w:szCs w:val="24"/>
        </w:rPr>
      </w:pPr>
    </w:p>
    <w:p w14:paraId="5CFF645A" w14:textId="4CB9CAC1" w:rsidR="00B63933" w:rsidRDefault="00B63933" w:rsidP="000F7BC7">
      <w:pPr>
        <w:rPr>
          <w:rFonts w:ascii="Times New Roman" w:hAnsi="Times New Roman" w:cs="Times New Roman"/>
          <w:color w:val="auto"/>
          <w:sz w:val="24"/>
          <w:szCs w:val="24"/>
        </w:rPr>
      </w:pPr>
    </w:p>
    <w:p w14:paraId="0EA423D6" w14:textId="49FF746D" w:rsidR="00B63933" w:rsidRDefault="00B63933" w:rsidP="000F7BC7">
      <w:pPr>
        <w:rPr>
          <w:rFonts w:ascii="Times New Roman" w:hAnsi="Times New Roman" w:cs="Times New Roman"/>
          <w:color w:val="auto"/>
          <w:sz w:val="24"/>
          <w:szCs w:val="24"/>
        </w:rPr>
      </w:pPr>
    </w:p>
    <w:p w14:paraId="68224F77" w14:textId="074F6838" w:rsidR="00B63933" w:rsidRDefault="00B63933" w:rsidP="000F7BC7">
      <w:pPr>
        <w:rPr>
          <w:rFonts w:ascii="Times New Roman" w:hAnsi="Times New Roman" w:cs="Times New Roman"/>
          <w:color w:val="auto"/>
          <w:sz w:val="24"/>
          <w:szCs w:val="24"/>
        </w:rPr>
      </w:pPr>
    </w:p>
    <w:p w14:paraId="3A9FE694" w14:textId="235D99A7" w:rsidR="00B63933" w:rsidRDefault="00B63933" w:rsidP="000F7BC7">
      <w:pPr>
        <w:rPr>
          <w:rFonts w:ascii="Times New Roman" w:hAnsi="Times New Roman" w:cs="Times New Roman"/>
          <w:color w:val="auto"/>
          <w:sz w:val="24"/>
          <w:szCs w:val="24"/>
        </w:rPr>
      </w:pPr>
    </w:p>
    <w:p w14:paraId="58DC65FF" w14:textId="56F7DFCB"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46: Configure the following</w:t>
      </w:r>
    </w:p>
    <w:p w14:paraId="06D1ED18" w14:textId="3D97C1CE" w:rsidR="00B63933" w:rsidRDefault="00B63933" w:rsidP="000F7BC7">
      <w:pPr>
        <w:rPr>
          <w:rFonts w:ascii="Times New Roman" w:hAnsi="Times New Roman" w:cs="Times New Roman"/>
          <w:color w:val="auto"/>
          <w:sz w:val="24"/>
          <w:szCs w:val="24"/>
        </w:rPr>
      </w:pPr>
      <w:r>
        <w:rPr>
          <w:noProof/>
        </w:rPr>
        <w:drawing>
          <wp:inline distT="0" distB="0" distL="0" distR="0" wp14:anchorId="7280554B" wp14:editId="46AEDE6C">
            <wp:extent cx="6309360" cy="314515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9360" cy="3145155"/>
                    </a:xfrm>
                    <a:prstGeom prst="rect">
                      <a:avLst/>
                    </a:prstGeom>
                    <a:noFill/>
                    <a:ln>
                      <a:noFill/>
                    </a:ln>
                  </pic:spPr>
                </pic:pic>
              </a:graphicData>
            </a:graphic>
          </wp:inline>
        </w:drawing>
      </w:r>
    </w:p>
    <w:p w14:paraId="02F79927" w14:textId="6FBB27AF" w:rsidR="00B63933" w:rsidRDefault="00B63933" w:rsidP="000F7BC7">
      <w:pPr>
        <w:rPr>
          <w:rFonts w:ascii="Times New Roman" w:hAnsi="Times New Roman" w:cs="Times New Roman"/>
          <w:color w:val="auto"/>
          <w:sz w:val="24"/>
          <w:szCs w:val="24"/>
        </w:rPr>
      </w:pPr>
    </w:p>
    <w:p w14:paraId="79EE5F75" w14:textId="5D1E7275"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47: Create the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tunnel</w:t>
      </w:r>
    </w:p>
    <w:p w14:paraId="1EDD94AF" w14:textId="28F1ED3C" w:rsidR="00B63933" w:rsidRDefault="00B63933" w:rsidP="000F7BC7">
      <w:pPr>
        <w:rPr>
          <w:rFonts w:ascii="Times New Roman" w:hAnsi="Times New Roman" w:cs="Times New Roman"/>
          <w:color w:val="auto"/>
          <w:sz w:val="24"/>
          <w:szCs w:val="24"/>
        </w:rPr>
      </w:pPr>
      <w:r>
        <w:rPr>
          <w:noProof/>
        </w:rPr>
        <w:drawing>
          <wp:inline distT="0" distB="0" distL="0" distR="0" wp14:anchorId="1D7F6849" wp14:editId="16F0A4E0">
            <wp:extent cx="5985168" cy="2545624"/>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5755" cy="2550127"/>
                    </a:xfrm>
                    <a:prstGeom prst="rect">
                      <a:avLst/>
                    </a:prstGeom>
                    <a:noFill/>
                    <a:ln>
                      <a:noFill/>
                    </a:ln>
                  </pic:spPr>
                </pic:pic>
              </a:graphicData>
            </a:graphic>
          </wp:inline>
        </w:drawing>
      </w:r>
    </w:p>
    <w:p w14:paraId="6426D1B0" w14:textId="4047444C" w:rsidR="00B63933" w:rsidRDefault="00B63933" w:rsidP="000F7BC7">
      <w:pPr>
        <w:rPr>
          <w:rFonts w:ascii="Times New Roman" w:hAnsi="Times New Roman" w:cs="Times New Roman"/>
          <w:color w:val="auto"/>
          <w:sz w:val="24"/>
          <w:szCs w:val="24"/>
        </w:rPr>
      </w:pPr>
    </w:p>
    <w:p w14:paraId="6199D9F1" w14:textId="77777777" w:rsidR="00B63933" w:rsidRDefault="00B63933" w:rsidP="000F7BC7">
      <w:pPr>
        <w:rPr>
          <w:rFonts w:ascii="Times New Roman" w:hAnsi="Times New Roman" w:cs="Times New Roman"/>
          <w:color w:val="auto"/>
          <w:sz w:val="24"/>
          <w:szCs w:val="24"/>
        </w:rPr>
      </w:pPr>
    </w:p>
    <w:p w14:paraId="60EE6EB6" w14:textId="77777777" w:rsidR="00B63933" w:rsidRDefault="00B63933" w:rsidP="000F7BC7">
      <w:pPr>
        <w:rPr>
          <w:rFonts w:ascii="Times New Roman" w:hAnsi="Times New Roman" w:cs="Times New Roman"/>
          <w:color w:val="auto"/>
          <w:sz w:val="24"/>
          <w:szCs w:val="24"/>
        </w:rPr>
      </w:pPr>
    </w:p>
    <w:p w14:paraId="23A37457" w14:textId="77777777" w:rsidR="00B63933" w:rsidRDefault="00B63933" w:rsidP="000F7BC7">
      <w:pPr>
        <w:rPr>
          <w:rFonts w:ascii="Times New Roman" w:hAnsi="Times New Roman" w:cs="Times New Roman"/>
          <w:color w:val="auto"/>
          <w:sz w:val="24"/>
          <w:szCs w:val="24"/>
        </w:rPr>
      </w:pPr>
    </w:p>
    <w:p w14:paraId="7AF5C2D7" w14:textId="77777777" w:rsidR="00B63933" w:rsidRDefault="00B63933" w:rsidP="000F7BC7">
      <w:pPr>
        <w:rPr>
          <w:rFonts w:ascii="Times New Roman" w:hAnsi="Times New Roman" w:cs="Times New Roman"/>
          <w:color w:val="auto"/>
          <w:sz w:val="24"/>
          <w:szCs w:val="24"/>
        </w:rPr>
      </w:pPr>
    </w:p>
    <w:p w14:paraId="67115462" w14:textId="77777777" w:rsidR="00B63933" w:rsidRDefault="00B63933" w:rsidP="000F7BC7">
      <w:pPr>
        <w:rPr>
          <w:rFonts w:ascii="Times New Roman" w:hAnsi="Times New Roman" w:cs="Times New Roman"/>
          <w:color w:val="auto"/>
          <w:sz w:val="24"/>
          <w:szCs w:val="24"/>
        </w:rPr>
      </w:pPr>
    </w:p>
    <w:p w14:paraId="6F7509D0" w14:textId="77777777" w:rsidR="00B63933" w:rsidRDefault="00B63933" w:rsidP="000F7BC7">
      <w:pPr>
        <w:rPr>
          <w:rFonts w:ascii="Times New Roman" w:hAnsi="Times New Roman" w:cs="Times New Roman"/>
          <w:color w:val="auto"/>
          <w:sz w:val="24"/>
          <w:szCs w:val="24"/>
        </w:rPr>
      </w:pPr>
    </w:p>
    <w:p w14:paraId="28D64FC0" w14:textId="77777777" w:rsidR="00B63933" w:rsidRDefault="00B63933" w:rsidP="000F7BC7">
      <w:pPr>
        <w:rPr>
          <w:rFonts w:ascii="Times New Roman" w:hAnsi="Times New Roman" w:cs="Times New Roman"/>
          <w:color w:val="auto"/>
          <w:sz w:val="24"/>
          <w:szCs w:val="24"/>
        </w:rPr>
      </w:pPr>
    </w:p>
    <w:p w14:paraId="5CAD67FB" w14:textId="77777777" w:rsidR="00B63933" w:rsidRDefault="00B63933" w:rsidP="000F7BC7">
      <w:pPr>
        <w:rPr>
          <w:rFonts w:ascii="Times New Roman" w:hAnsi="Times New Roman" w:cs="Times New Roman"/>
          <w:color w:val="auto"/>
          <w:sz w:val="24"/>
          <w:szCs w:val="24"/>
        </w:rPr>
      </w:pPr>
    </w:p>
    <w:p w14:paraId="5AF696A1" w14:textId="77777777" w:rsidR="00B63933" w:rsidRDefault="00B63933" w:rsidP="000F7BC7">
      <w:pPr>
        <w:rPr>
          <w:rFonts w:ascii="Times New Roman" w:hAnsi="Times New Roman" w:cs="Times New Roman"/>
          <w:color w:val="auto"/>
          <w:sz w:val="24"/>
          <w:szCs w:val="24"/>
        </w:rPr>
      </w:pPr>
    </w:p>
    <w:p w14:paraId="0913FF04" w14:textId="52BA9518"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48: Console into the router and configure the following (set IP address on interfaces and activate them).</w:t>
      </w:r>
    </w:p>
    <w:p w14:paraId="372BD77D" w14:textId="40FD8152" w:rsidR="00B63933" w:rsidRDefault="00B63933" w:rsidP="000F7BC7">
      <w:pPr>
        <w:rPr>
          <w:rFonts w:ascii="Times New Roman" w:hAnsi="Times New Roman" w:cs="Times New Roman"/>
          <w:color w:val="auto"/>
          <w:sz w:val="24"/>
          <w:szCs w:val="24"/>
        </w:rPr>
      </w:pPr>
      <w:r>
        <w:rPr>
          <w:noProof/>
        </w:rPr>
        <w:drawing>
          <wp:inline distT="0" distB="0" distL="0" distR="0" wp14:anchorId="596531A4" wp14:editId="5C5B5813">
            <wp:extent cx="6089015" cy="3664585"/>
            <wp:effectExtent l="0" t="0" r="698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89015" cy="3664585"/>
                    </a:xfrm>
                    <a:prstGeom prst="rect">
                      <a:avLst/>
                    </a:prstGeom>
                    <a:noFill/>
                    <a:ln>
                      <a:noFill/>
                    </a:ln>
                  </pic:spPr>
                </pic:pic>
              </a:graphicData>
            </a:graphic>
          </wp:inline>
        </w:drawing>
      </w:r>
    </w:p>
    <w:p w14:paraId="5856F0AB" w14:textId="1A5BADB6" w:rsidR="00B63933" w:rsidRDefault="00B63933" w:rsidP="000F7BC7">
      <w:pPr>
        <w:rPr>
          <w:rFonts w:ascii="Times New Roman" w:hAnsi="Times New Roman" w:cs="Times New Roman"/>
          <w:color w:val="auto"/>
          <w:sz w:val="24"/>
          <w:szCs w:val="24"/>
        </w:rPr>
      </w:pPr>
    </w:p>
    <w:p w14:paraId="4A23CD93" w14:textId="1A103B86"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49: Console into the switch. Connect f1/0/1 to the firewall and f1/0/2 to the router. Connect f1/0/3 to a pack sniffer (PC running Wireshark). </w:t>
      </w:r>
    </w:p>
    <w:p w14:paraId="7BC833C8" w14:textId="6DBE5620" w:rsidR="00B63933" w:rsidRDefault="00B63933" w:rsidP="000F7BC7">
      <w:pPr>
        <w:rPr>
          <w:rFonts w:ascii="Times New Roman" w:hAnsi="Times New Roman" w:cs="Times New Roman"/>
          <w:color w:val="auto"/>
          <w:sz w:val="24"/>
          <w:szCs w:val="24"/>
        </w:rPr>
      </w:pPr>
    </w:p>
    <w:p w14:paraId="39FAFCA4" w14:textId="10104A84"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Step 50: Configure the following</w:t>
      </w:r>
    </w:p>
    <w:p w14:paraId="5C0769A4" w14:textId="6DB9B98F" w:rsidR="00B63933" w:rsidRDefault="00B63933" w:rsidP="000F7BC7">
      <w:pPr>
        <w:rPr>
          <w:rFonts w:ascii="Times New Roman" w:hAnsi="Times New Roman" w:cs="Times New Roman"/>
          <w:color w:val="auto"/>
          <w:sz w:val="24"/>
          <w:szCs w:val="24"/>
        </w:rPr>
      </w:pPr>
      <w:r>
        <w:rPr>
          <w:noProof/>
        </w:rPr>
        <w:drawing>
          <wp:inline distT="0" distB="0" distL="0" distR="0" wp14:anchorId="2617F8A7" wp14:editId="044BDF14">
            <wp:extent cx="6309360" cy="500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500380"/>
                    </a:xfrm>
                    <a:prstGeom prst="rect">
                      <a:avLst/>
                    </a:prstGeom>
                    <a:noFill/>
                    <a:ln>
                      <a:noFill/>
                    </a:ln>
                  </pic:spPr>
                </pic:pic>
              </a:graphicData>
            </a:graphic>
          </wp:inline>
        </w:drawing>
      </w:r>
    </w:p>
    <w:p w14:paraId="0910A51A" w14:textId="5E9A9D8D" w:rsidR="00B63933" w:rsidRDefault="00B63933" w:rsidP="000F7BC7">
      <w:pPr>
        <w:rPr>
          <w:rFonts w:ascii="Times New Roman" w:hAnsi="Times New Roman" w:cs="Times New Roman"/>
          <w:color w:val="auto"/>
          <w:sz w:val="24"/>
          <w:szCs w:val="24"/>
        </w:rPr>
      </w:pPr>
    </w:p>
    <w:p w14:paraId="6C9B1285" w14:textId="1B71D997" w:rsidR="00B63933" w:rsidRDefault="00B63933"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Access the management interface of either firewall </w:t>
      </w:r>
      <w:proofErr w:type="gramStart"/>
      <w:r w:rsidR="000C3F3F">
        <w:rPr>
          <w:rFonts w:ascii="Times New Roman" w:hAnsi="Times New Roman" w:cs="Times New Roman"/>
          <w:color w:val="auto"/>
          <w:sz w:val="24"/>
          <w:szCs w:val="24"/>
        </w:rPr>
        <w:t>and</w:t>
      </w:r>
      <w:proofErr w:type="gramEnd"/>
      <w:r w:rsidR="000C3F3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ensure that </w:t>
      </w:r>
      <w:proofErr w:type="spellStart"/>
      <w:r w:rsidR="000C3F3F">
        <w:rPr>
          <w:rFonts w:ascii="Times New Roman" w:hAnsi="Times New Roman" w:cs="Times New Roman"/>
          <w:color w:val="auto"/>
          <w:sz w:val="24"/>
          <w:szCs w:val="24"/>
        </w:rPr>
        <w:t>IPSec</w:t>
      </w:r>
      <w:proofErr w:type="spellEnd"/>
      <w:r w:rsidR="000C3F3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tunnel </w:t>
      </w:r>
      <w:r w:rsidR="000C3F3F">
        <w:rPr>
          <w:rFonts w:ascii="Times New Roman" w:hAnsi="Times New Roman" w:cs="Times New Roman"/>
          <w:color w:val="auto"/>
          <w:sz w:val="24"/>
          <w:szCs w:val="24"/>
        </w:rPr>
        <w:t xml:space="preserve">status </w:t>
      </w:r>
      <w:r>
        <w:rPr>
          <w:rFonts w:ascii="Times New Roman" w:hAnsi="Times New Roman" w:cs="Times New Roman"/>
          <w:color w:val="auto"/>
          <w:sz w:val="24"/>
          <w:szCs w:val="24"/>
        </w:rPr>
        <w:t xml:space="preserve">is green. </w:t>
      </w:r>
      <w:r w:rsidR="000C3F3F">
        <w:rPr>
          <w:rFonts w:ascii="Times New Roman" w:hAnsi="Times New Roman" w:cs="Times New Roman"/>
          <w:color w:val="auto"/>
          <w:sz w:val="24"/>
          <w:szCs w:val="24"/>
        </w:rPr>
        <w:t xml:space="preserve">Sometimes some tunnel takes a moment to activate. </w:t>
      </w:r>
      <w:r>
        <w:rPr>
          <w:rFonts w:ascii="Times New Roman" w:hAnsi="Times New Roman" w:cs="Times New Roman"/>
          <w:color w:val="auto"/>
          <w:sz w:val="24"/>
          <w:szCs w:val="24"/>
        </w:rPr>
        <w:t xml:space="preserve">If </w:t>
      </w:r>
      <w:r w:rsidR="000C3F3F">
        <w:rPr>
          <w:rFonts w:ascii="Times New Roman" w:hAnsi="Times New Roman" w:cs="Times New Roman"/>
          <w:color w:val="auto"/>
          <w:sz w:val="24"/>
          <w:szCs w:val="24"/>
        </w:rPr>
        <w:t xml:space="preserve">it remains inactive, try using the “enable” button on the bottom left. If that doesn’t work, console the firewall and issue these commands and ensure that these are the outputs: </w:t>
      </w:r>
    </w:p>
    <w:p w14:paraId="7242C3AE"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admin@PA-410&gt; test </w:t>
      </w:r>
      <w:proofErr w:type="spellStart"/>
      <w:r w:rsidRPr="000C3F3F">
        <w:rPr>
          <w:rFonts w:ascii="Times New Roman" w:hAnsi="Times New Roman" w:cs="Times New Roman"/>
          <w:color w:val="auto"/>
          <w:sz w:val="24"/>
          <w:szCs w:val="24"/>
        </w:rPr>
        <w:t>vpn</w:t>
      </w:r>
      <w:proofErr w:type="spellEnd"/>
      <w:r w:rsidRPr="000C3F3F">
        <w:rPr>
          <w:rFonts w:ascii="Times New Roman" w:hAnsi="Times New Roman" w:cs="Times New Roman"/>
          <w:color w:val="auto"/>
          <w:sz w:val="24"/>
          <w:szCs w:val="24"/>
        </w:rPr>
        <w:t xml:space="preserve"> </w:t>
      </w:r>
      <w:proofErr w:type="spellStart"/>
      <w:r w:rsidRPr="000C3F3F">
        <w:rPr>
          <w:rFonts w:ascii="Times New Roman" w:hAnsi="Times New Roman" w:cs="Times New Roman"/>
          <w:color w:val="auto"/>
          <w:sz w:val="24"/>
          <w:szCs w:val="24"/>
        </w:rPr>
        <w:t>ike-sa</w:t>
      </w:r>
      <w:proofErr w:type="spellEnd"/>
    </w:p>
    <w:p w14:paraId="0659D98F" w14:textId="77777777" w:rsidR="000C3F3F" w:rsidRPr="000C3F3F" w:rsidRDefault="000C3F3F" w:rsidP="000C3F3F">
      <w:pPr>
        <w:rPr>
          <w:rFonts w:ascii="Times New Roman" w:hAnsi="Times New Roman" w:cs="Times New Roman"/>
          <w:color w:val="auto"/>
          <w:sz w:val="24"/>
          <w:szCs w:val="24"/>
        </w:rPr>
      </w:pPr>
    </w:p>
    <w:p w14:paraId="3FFBF36E"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Start time: Feb.09 13:08:23</w:t>
      </w:r>
    </w:p>
    <w:p w14:paraId="3FB68A71"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Initiate 1 IKE SA.</w:t>
      </w:r>
    </w:p>
    <w:p w14:paraId="58E9F5D4" w14:textId="77777777" w:rsidR="000C3F3F" w:rsidRPr="000C3F3F" w:rsidRDefault="000C3F3F" w:rsidP="000C3F3F">
      <w:pPr>
        <w:rPr>
          <w:rFonts w:ascii="Times New Roman" w:hAnsi="Times New Roman" w:cs="Times New Roman"/>
          <w:color w:val="auto"/>
          <w:sz w:val="24"/>
          <w:szCs w:val="24"/>
        </w:rPr>
      </w:pPr>
    </w:p>
    <w:p w14:paraId="2288AB9F"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admin@PA-410&gt; test </w:t>
      </w:r>
      <w:proofErr w:type="spellStart"/>
      <w:r w:rsidRPr="000C3F3F">
        <w:rPr>
          <w:rFonts w:ascii="Times New Roman" w:hAnsi="Times New Roman" w:cs="Times New Roman"/>
          <w:color w:val="auto"/>
          <w:sz w:val="24"/>
          <w:szCs w:val="24"/>
        </w:rPr>
        <w:t>vpn</w:t>
      </w:r>
      <w:proofErr w:type="spellEnd"/>
      <w:r w:rsidRPr="000C3F3F">
        <w:rPr>
          <w:rFonts w:ascii="Times New Roman" w:hAnsi="Times New Roman" w:cs="Times New Roman"/>
          <w:color w:val="auto"/>
          <w:sz w:val="24"/>
          <w:szCs w:val="24"/>
        </w:rPr>
        <w:t xml:space="preserve"> </w:t>
      </w:r>
      <w:proofErr w:type="spellStart"/>
      <w:r w:rsidRPr="000C3F3F">
        <w:rPr>
          <w:rFonts w:ascii="Times New Roman" w:hAnsi="Times New Roman" w:cs="Times New Roman"/>
          <w:color w:val="auto"/>
          <w:sz w:val="24"/>
          <w:szCs w:val="24"/>
        </w:rPr>
        <w:t>ipsec-sa</w:t>
      </w:r>
      <w:proofErr w:type="spellEnd"/>
    </w:p>
    <w:p w14:paraId="702CB1EC" w14:textId="77777777" w:rsidR="000C3F3F" w:rsidRPr="000C3F3F" w:rsidRDefault="000C3F3F" w:rsidP="000C3F3F">
      <w:pPr>
        <w:rPr>
          <w:rFonts w:ascii="Times New Roman" w:hAnsi="Times New Roman" w:cs="Times New Roman"/>
          <w:color w:val="auto"/>
          <w:sz w:val="24"/>
          <w:szCs w:val="24"/>
        </w:rPr>
      </w:pPr>
    </w:p>
    <w:p w14:paraId="7DB2AFA7"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Start time: Feb.09 13:08:30</w:t>
      </w:r>
    </w:p>
    <w:p w14:paraId="7A3339E7" w14:textId="79B52595" w:rsid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Initiate 1 </w:t>
      </w:r>
      <w:proofErr w:type="spellStart"/>
      <w:r w:rsidRPr="000C3F3F">
        <w:rPr>
          <w:rFonts w:ascii="Times New Roman" w:hAnsi="Times New Roman" w:cs="Times New Roman"/>
          <w:color w:val="auto"/>
          <w:sz w:val="24"/>
          <w:szCs w:val="24"/>
        </w:rPr>
        <w:t>IPSec</w:t>
      </w:r>
      <w:proofErr w:type="spellEnd"/>
      <w:r w:rsidRPr="000C3F3F">
        <w:rPr>
          <w:rFonts w:ascii="Times New Roman" w:hAnsi="Times New Roman" w:cs="Times New Roman"/>
          <w:color w:val="auto"/>
          <w:sz w:val="24"/>
          <w:szCs w:val="24"/>
        </w:rPr>
        <w:t xml:space="preserve"> SA.</w:t>
      </w:r>
    </w:p>
    <w:p w14:paraId="2728C820" w14:textId="62922FA4" w:rsidR="000C3F3F" w:rsidRDefault="000C3F3F" w:rsidP="000C3F3F">
      <w:pPr>
        <w:rPr>
          <w:rFonts w:ascii="Times New Roman" w:hAnsi="Times New Roman" w:cs="Times New Roman"/>
          <w:color w:val="auto"/>
          <w:sz w:val="24"/>
          <w:szCs w:val="24"/>
        </w:rPr>
      </w:pPr>
    </w:p>
    <w:p w14:paraId="1D3A9360" w14:textId="5FB870EA" w:rsidR="000C3F3F" w:rsidRDefault="000C3F3F" w:rsidP="000C3F3F">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These should appear the monitor after the two previous commands are issued: </w:t>
      </w:r>
    </w:p>
    <w:p w14:paraId="41D0A7F6" w14:textId="74988FAD" w:rsidR="000C3F3F" w:rsidRDefault="000C3F3F" w:rsidP="000C3F3F">
      <w:pPr>
        <w:rPr>
          <w:rFonts w:ascii="Times New Roman" w:hAnsi="Times New Roman" w:cs="Times New Roman"/>
          <w:color w:val="auto"/>
          <w:sz w:val="24"/>
          <w:szCs w:val="24"/>
        </w:rPr>
      </w:pPr>
      <w:r>
        <w:rPr>
          <w:noProof/>
        </w:rPr>
        <w:drawing>
          <wp:inline distT="0" distB="0" distL="0" distR="0" wp14:anchorId="7183426E" wp14:editId="35809D12">
            <wp:extent cx="6309360" cy="2308860"/>
            <wp:effectExtent l="0" t="0" r="0" b="0"/>
            <wp:docPr id="48" name="Picture 4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08860"/>
                    </a:xfrm>
                    <a:prstGeom prst="rect">
                      <a:avLst/>
                    </a:prstGeom>
                    <a:noFill/>
                    <a:ln>
                      <a:noFill/>
                    </a:ln>
                  </pic:spPr>
                </pic:pic>
              </a:graphicData>
            </a:graphic>
          </wp:inline>
        </w:drawing>
      </w:r>
    </w:p>
    <w:p w14:paraId="26D72E1E" w14:textId="462C23B7" w:rsidR="000C3F3F" w:rsidRDefault="000C3F3F" w:rsidP="000C3F3F">
      <w:pPr>
        <w:rPr>
          <w:rFonts w:ascii="Times New Roman" w:hAnsi="Times New Roman" w:cs="Times New Roman"/>
          <w:color w:val="auto"/>
          <w:sz w:val="24"/>
          <w:szCs w:val="24"/>
        </w:rPr>
      </w:pPr>
    </w:p>
    <w:p w14:paraId="26630018" w14:textId="53EB3911" w:rsidR="000C3F3F" w:rsidRDefault="000C3F3F" w:rsidP="000C3F3F">
      <w:pPr>
        <w:rPr>
          <w:rFonts w:ascii="Times New Roman" w:hAnsi="Times New Roman" w:cs="Times New Roman"/>
          <w:color w:val="auto"/>
          <w:sz w:val="24"/>
          <w:szCs w:val="24"/>
        </w:rPr>
      </w:pPr>
      <w:r>
        <w:rPr>
          <w:rFonts w:ascii="Times New Roman" w:hAnsi="Times New Roman" w:cs="Times New Roman"/>
          <w:color w:val="auto"/>
          <w:sz w:val="24"/>
          <w:szCs w:val="24"/>
        </w:rPr>
        <w:t xml:space="preserve">To ensure functionality of the site-to-site VPN, disable the windows defender firewall on both end devices </w:t>
      </w:r>
      <w:proofErr w:type="gramStart"/>
      <w:r>
        <w:rPr>
          <w:rFonts w:ascii="Times New Roman" w:hAnsi="Times New Roman" w:cs="Times New Roman"/>
          <w:color w:val="auto"/>
          <w:sz w:val="24"/>
          <w:szCs w:val="24"/>
        </w:rPr>
        <w:t>or</w:t>
      </w:r>
      <w:proofErr w:type="gramEnd"/>
      <w:r>
        <w:rPr>
          <w:rFonts w:ascii="Times New Roman" w:hAnsi="Times New Roman" w:cs="Times New Roman"/>
          <w:color w:val="auto"/>
          <w:sz w:val="24"/>
          <w:szCs w:val="24"/>
        </w:rPr>
        <w:t xml:space="preserve"> create a rule to allow for pings. Ping from one end device to another. These should be the outputs: </w:t>
      </w:r>
    </w:p>
    <w:p w14:paraId="3C71F2F2"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C:\Users\user&gt;ping 10.1.2.2</w:t>
      </w:r>
    </w:p>
    <w:p w14:paraId="7A81FB16" w14:textId="77777777" w:rsidR="000C3F3F" w:rsidRPr="000C3F3F" w:rsidRDefault="000C3F3F" w:rsidP="000C3F3F">
      <w:pPr>
        <w:rPr>
          <w:rFonts w:ascii="Times New Roman" w:hAnsi="Times New Roman" w:cs="Times New Roman"/>
          <w:color w:val="auto"/>
          <w:sz w:val="24"/>
          <w:szCs w:val="24"/>
        </w:rPr>
      </w:pPr>
    </w:p>
    <w:p w14:paraId="678A7EA4"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Pinging 10.1.2.2 with 32 bytes of data:</w:t>
      </w:r>
    </w:p>
    <w:p w14:paraId="472938F6"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137B17FA"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745386CB"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436703B2"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62059782" w14:textId="77777777" w:rsidR="000C3F3F" w:rsidRPr="000C3F3F" w:rsidRDefault="000C3F3F" w:rsidP="000C3F3F">
      <w:pPr>
        <w:rPr>
          <w:rFonts w:ascii="Times New Roman" w:hAnsi="Times New Roman" w:cs="Times New Roman"/>
          <w:color w:val="auto"/>
          <w:sz w:val="24"/>
          <w:szCs w:val="24"/>
        </w:rPr>
      </w:pPr>
    </w:p>
    <w:p w14:paraId="0B9239E2"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Ping statistics for 10.1.2.2:</w:t>
      </w:r>
    </w:p>
    <w:p w14:paraId="03C35CE9"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Packets: Sent = 4, Received = 4, Lost = 0 (0% loss),</w:t>
      </w:r>
    </w:p>
    <w:p w14:paraId="78D006E5"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Approximate round trip times in milli-seconds:</w:t>
      </w:r>
    </w:p>
    <w:p w14:paraId="5FA57E7E"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Minimum = 2ms, Maximum = 2ms, Average = 2ms</w:t>
      </w:r>
    </w:p>
    <w:p w14:paraId="6AF298FD" w14:textId="77777777" w:rsidR="000C3F3F" w:rsidRPr="000C3F3F" w:rsidRDefault="000C3F3F" w:rsidP="000C3F3F">
      <w:pPr>
        <w:rPr>
          <w:rFonts w:ascii="Times New Roman" w:hAnsi="Times New Roman" w:cs="Times New Roman"/>
          <w:color w:val="auto"/>
          <w:sz w:val="24"/>
          <w:szCs w:val="24"/>
        </w:rPr>
      </w:pPr>
    </w:p>
    <w:p w14:paraId="77E40D5B"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C:\Users\user&gt;ping 10.1.1.2</w:t>
      </w:r>
    </w:p>
    <w:p w14:paraId="02E1482F" w14:textId="77777777" w:rsidR="000C3F3F" w:rsidRPr="000C3F3F" w:rsidRDefault="000C3F3F" w:rsidP="000C3F3F">
      <w:pPr>
        <w:rPr>
          <w:rFonts w:ascii="Times New Roman" w:hAnsi="Times New Roman" w:cs="Times New Roman"/>
          <w:color w:val="auto"/>
          <w:sz w:val="24"/>
          <w:szCs w:val="24"/>
        </w:rPr>
      </w:pPr>
    </w:p>
    <w:p w14:paraId="179AEAC0"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Pinging 10.1.1.2 with 32 bytes of data:</w:t>
      </w:r>
    </w:p>
    <w:p w14:paraId="2D2C79A8"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1E43EB77"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2EACE802"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3A4D5BE9"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44CBC28D" w14:textId="77777777" w:rsidR="000C3F3F" w:rsidRPr="000C3F3F" w:rsidRDefault="000C3F3F" w:rsidP="000C3F3F">
      <w:pPr>
        <w:rPr>
          <w:rFonts w:ascii="Times New Roman" w:hAnsi="Times New Roman" w:cs="Times New Roman"/>
          <w:color w:val="auto"/>
          <w:sz w:val="24"/>
          <w:szCs w:val="24"/>
        </w:rPr>
      </w:pPr>
    </w:p>
    <w:p w14:paraId="57F36AF2"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Ping statistics for 10.1.1.2:</w:t>
      </w:r>
    </w:p>
    <w:p w14:paraId="305AA9F2"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Packets: Sent = 4, Received = 4, Lost = 0 (0% loss),</w:t>
      </w:r>
    </w:p>
    <w:p w14:paraId="21366F33" w14:textId="77777777" w:rsidR="000C3F3F" w:rsidRP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Approximate round trip times in milli-seconds:</w:t>
      </w:r>
    </w:p>
    <w:p w14:paraId="01F9328C" w14:textId="0D5EBDF3" w:rsidR="000C3F3F" w:rsidRDefault="000C3F3F" w:rsidP="000C3F3F">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Minimum = 2ms, Maximum = 2ms, Average = 2ms</w:t>
      </w:r>
    </w:p>
    <w:p w14:paraId="06A9CC74" w14:textId="3B1521F5" w:rsidR="000C3F3F" w:rsidRDefault="000C3F3F" w:rsidP="000C3F3F">
      <w:pPr>
        <w:rPr>
          <w:rFonts w:ascii="Times New Roman" w:hAnsi="Times New Roman" w:cs="Times New Roman"/>
          <w:color w:val="auto"/>
          <w:sz w:val="24"/>
          <w:szCs w:val="24"/>
        </w:rPr>
      </w:pPr>
    </w:p>
    <w:p w14:paraId="34C4871A" w14:textId="14D1FBD4" w:rsidR="000C3F3F" w:rsidRDefault="000C3F3F" w:rsidP="000C3F3F">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The packet sniffer capturing traffic on the layer 2 device should also capture traffic. If using Wireshark and filter for ESP traffic. </w:t>
      </w:r>
    </w:p>
    <w:p w14:paraId="56B6B43A" w14:textId="783D1EEE" w:rsidR="000C3F3F" w:rsidRDefault="000C3F3F" w:rsidP="000C3F3F">
      <w:pPr>
        <w:rPr>
          <w:rFonts w:ascii="Times New Roman" w:hAnsi="Times New Roman" w:cs="Times New Roman"/>
          <w:color w:val="auto"/>
          <w:sz w:val="24"/>
          <w:szCs w:val="24"/>
        </w:rPr>
      </w:pPr>
      <w:r>
        <w:rPr>
          <w:noProof/>
        </w:rPr>
        <w:drawing>
          <wp:inline distT="0" distB="0" distL="0" distR="0" wp14:anchorId="4E65C372" wp14:editId="4418F74E">
            <wp:extent cx="6309360" cy="2602865"/>
            <wp:effectExtent l="0" t="0" r="0" b="698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360" cy="2602865"/>
                    </a:xfrm>
                    <a:prstGeom prst="rect">
                      <a:avLst/>
                    </a:prstGeom>
                    <a:noFill/>
                    <a:ln>
                      <a:noFill/>
                    </a:ln>
                  </pic:spPr>
                </pic:pic>
              </a:graphicData>
            </a:graphic>
          </wp:inline>
        </w:drawing>
      </w:r>
    </w:p>
    <w:p w14:paraId="0FE58B96" w14:textId="7428AA45" w:rsidR="000C3F3F" w:rsidRDefault="000C3F3F" w:rsidP="000C3F3F">
      <w:pPr>
        <w:rPr>
          <w:rFonts w:ascii="Times New Roman" w:hAnsi="Times New Roman" w:cs="Times New Roman"/>
          <w:color w:val="auto"/>
          <w:sz w:val="24"/>
          <w:szCs w:val="24"/>
        </w:rPr>
      </w:pPr>
    </w:p>
    <w:p w14:paraId="5718FC6C" w14:textId="77777777" w:rsidR="000C3F3F" w:rsidRDefault="000C3F3F" w:rsidP="000C3F3F">
      <w:pPr>
        <w:rPr>
          <w:rFonts w:ascii="Times New Roman" w:hAnsi="Times New Roman" w:cs="Times New Roman"/>
          <w:color w:val="auto"/>
          <w:sz w:val="24"/>
          <w:szCs w:val="24"/>
        </w:rPr>
      </w:pPr>
    </w:p>
    <w:p w14:paraId="7224EB3C" w14:textId="10412CD8" w:rsidR="000C3F3F" w:rsidRDefault="000C3F3F" w:rsidP="000C3F3F">
      <w:pPr>
        <w:rPr>
          <w:rFonts w:ascii="Times New Roman" w:hAnsi="Times New Roman" w:cs="Times New Roman"/>
          <w:color w:val="auto"/>
          <w:sz w:val="24"/>
          <w:szCs w:val="24"/>
        </w:rPr>
      </w:pPr>
      <w:r>
        <w:rPr>
          <w:rFonts w:ascii="Times New Roman" w:hAnsi="Times New Roman" w:cs="Times New Roman"/>
          <w:color w:val="auto"/>
          <w:sz w:val="24"/>
          <w:szCs w:val="24"/>
        </w:rPr>
        <w:br/>
      </w:r>
    </w:p>
    <w:p w14:paraId="657A532C" w14:textId="77777777" w:rsidR="000F7BC7" w:rsidRDefault="000F7BC7" w:rsidP="000F7BC7">
      <w:pPr>
        <w:rPr>
          <w:rFonts w:ascii="Times New Roman" w:hAnsi="Times New Roman" w:cs="Times New Roman"/>
          <w:color w:val="auto"/>
          <w:sz w:val="24"/>
          <w:szCs w:val="24"/>
        </w:rPr>
      </w:pPr>
    </w:p>
    <w:p w14:paraId="314E8EFF" w14:textId="77777777" w:rsidR="000F7BC7" w:rsidRDefault="000F7BC7" w:rsidP="000F7BC7">
      <w:pPr>
        <w:rPr>
          <w:rFonts w:ascii="Times New Roman" w:hAnsi="Times New Roman" w:cs="Times New Roman"/>
          <w:color w:val="auto"/>
          <w:sz w:val="24"/>
          <w:szCs w:val="24"/>
        </w:rPr>
      </w:pPr>
    </w:p>
    <w:p w14:paraId="44EEB0AD" w14:textId="73A97EE8" w:rsidR="000F7BC7" w:rsidRPr="000F7BC7" w:rsidRDefault="000F7BC7" w:rsidP="000F7BC7">
      <w:pPr>
        <w:rPr>
          <w:rFonts w:ascii="Times New Roman" w:hAnsi="Times New Roman" w:cs="Times New Roman"/>
          <w:color w:val="auto"/>
          <w:sz w:val="24"/>
          <w:szCs w:val="24"/>
        </w:rPr>
      </w:pPr>
    </w:p>
    <w:p w14:paraId="0AB926EE" w14:textId="77777777" w:rsidR="000F7BC7" w:rsidRDefault="000F7BC7" w:rsidP="000F7BC7">
      <w:pPr>
        <w:rPr>
          <w:rFonts w:ascii="Times New Roman" w:hAnsi="Times New Roman" w:cs="Times New Roman"/>
          <w:color w:val="auto"/>
          <w:sz w:val="24"/>
          <w:szCs w:val="24"/>
        </w:rPr>
      </w:pPr>
    </w:p>
    <w:p w14:paraId="57E73261" w14:textId="77777777" w:rsidR="000F7BC7" w:rsidRPr="00AF1DD5" w:rsidRDefault="000F7BC7" w:rsidP="000F7BC7">
      <w:pPr>
        <w:rPr>
          <w:rFonts w:ascii="Times New Roman" w:hAnsi="Times New Roman" w:cs="Times New Roman"/>
          <w:color w:val="auto"/>
          <w:sz w:val="24"/>
          <w:szCs w:val="24"/>
        </w:rPr>
      </w:pPr>
    </w:p>
    <w:p w14:paraId="5B8496F7" w14:textId="77777777" w:rsidR="000F7BC7" w:rsidRPr="00B61FC6" w:rsidRDefault="000F7BC7" w:rsidP="000F7BC7">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Problems</w:t>
      </w:r>
    </w:p>
    <w:p w14:paraId="08A078DF" w14:textId="407E0023" w:rsidR="000F7BC7" w:rsidRPr="00ED31DD" w:rsidRDefault="00ED31DD" w:rsidP="000F7BC7">
      <w:pPr>
        <w:rPr>
          <w:rFonts w:ascii="Times New Roman" w:hAnsi="Times New Roman" w:cs="Times New Roman"/>
          <w:color w:val="auto"/>
          <w:sz w:val="24"/>
          <w:szCs w:val="24"/>
        </w:rPr>
      </w:pPr>
      <w:r>
        <w:rPr>
          <w:rFonts w:ascii="Times New Roman" w:hAnsi="Times New Roman" w:cs="Times New Roman"/>
          <w:color w:val="auto"/>
          <w:sz w:val="24"/>
          <w:szCs w:val="24"/>
        </w:rPr>
        <w:t xml:space="preserve">While time consuming, there were relatively few problems with this lab. The main challenge was figuring out what topology should be used and what IP address should be used as the next hop. </w:t>
      </w:r>
      <w:r w:rsidR="00CB53FD">
        <w:rPr>
          <w:rFonts w:ascii="Times New Roman" w:hAnsi="Times New Roman" w:cs="Times New Roman"/>
          <w:color w:val="auto"/>
          <w:sz w:val="24"/>
          <w:szCs w:val="24"/>
        </w:rPr>
        <w:t xml:space="preserve">The tunnel initially refused to activate but after some time, it activated by itself. Capturing ESP packets required more than just connecting the device to the switch but also “monitor session” command. </w:t>
      </w:r>
    </w:p>
    <w:p w14:paraId="0F49AF26" w14:textId="77777777" w:rsidR="000F7BC7" w:rsidRPr="00B61FC6" w:rsidRDefault="000F7BC7" w:rsidP="000F7BC7">
      <w:pPr>
        <w:rPr>
          <w:rFonts w:ascii="Times New Roman" w:hAnsi="Times New Roman" w:cs="Times New Roman"/>
          <w:color w:val="auto"/>
          <w:sz w:val="36"/>
          <w:szCs w:val="36"/>
          <w:u w:val="single"/>
        </w:rPr>
      </w:pPr>
      <w:r>
        <w:rPr>
          <w:rFonts w:ascii="Times New Roman" w:hAnsi="Times New Roman" w:cs="Times New Roman"/>
          <w:color w:val="auto"/>
        </w:rPr>
        <w:br/>
      </w:r>
      <w:r w:rsidRPr="00B61FC6">
        <w:rPr>
          <w:rFonts w:ascii="Times New Roman" w:hAnsi="Times New Roman" w:cs="Times New Roman"/>
          <w:color w:val="auto"/>
          <w:sz w:val="36"/>
          <w:szCs w:val="36"/>
          <w:u w:val="single"/>
        </w:rPr>
        <w:t>Conclusion</w:t>
      </w:r>
    </w:p>
    <w:p w14:paraId="18D0F7C2" w14:textId="5C48E743" w:rsidR="000F7BC7" w:rsidRPr="00BA2711" w:rsidRDefault="000F7BC7" w:rsidP="000F7BC7">
      <w:pPr>
        <w:rPr>
          <w:rFonts w:ascii="Times New Roman" w:hAnsi="Times New Roman" w:cs="Times New Roman"/>
          <w:color w:val="auto"/>
          <w:sz w:val="24"/>
          <w:szCs w:val="24"/>
        </w:rPr>
      </w:pPr>
      <w:r w:rsidRPr="00BA2711">
        <w:rPr>
          <w:rFonts w:ascii="Times New Roman" w:hAnsi="Times New Roman" w:cs="Times New Roman"/>
          <w:color w:val="auto"/>
          <w:sz w:val="24"/>
          <w:szCs w:val="24"/>
        </w:rPr>
        <w:t>T</w:t>
      </w:r>
      <w:r w:rsidR="00BA2711">
        <w:rPr>
          <w:rFonts w:ascii="Times New Roman" w:hAnsi="Times New Roman" w:cs="Times New Roman"/>
          <w:color w:val="auto"/>
          <w:sz w:val="24"/>
          <w:szCs w:val="24"/>
        </w:rPr>
        <w:t xml:space="preserve">he site-to-site VPN is a widely used and especially useful when used to protect data traffic from attackers. In this lab, we set up a site-to-site VPN on a private network with very few problems. Most of our time was spent reimaging our </w:t>
      </w:r>
      <w:proofErr w:type="spellStart"/>
      <w:r w:rsidR="00BA2711">
        <w:rPr>
          <w:rFonts w:ascii="Times New Roman" w:hAnsi="Times New Roman" w:cs="Times New Roman"/>
          <w:color w:val="auto"/>
          <w:sz w:val="24"/>
          <w:szCs w:val="24"/>
        </w:rPr>
        <w:t>PFSense</w:t>
      </w:r>
      <w:proofErr w:type="spellEnd"/>
      <w:r w:rsidR="00BA2711">
        <w:rPr>
          <w:rFonts w:ascii="Times New Roman" w:hAnsi="Times New Roman" w:cs="Times New Roman"/>
          <w:color w:val="auto"/>
          <w:sz w:val="24"/>
          <w:szCs w:val="24"/>
        </w:rPr>
        <w:t xml:space="preserve"> firewall into a windows OS so we could capture ESP packets being transmitted across the network. In the future, we plan on exploring site-to-site VPNs with certificate verifications and remote access VPNs.</w:t>
      </w:r>
    </w:p>
    <w:p w14:paraId="23BD94BC" w14:textId="77777777" w:rsidR="000F7BC7" w:rsidRDefault="000F7BC7" w:rsidP="000F7BC7"/>
    <w:p w14:paraId="3AFFC02C" w14:textId="77777777" w:rsidR="000F7BC7" w:rsidRDefault="000F7BC7" w:rsidP="000F7BC7"/>
    <w:p w14:paraId="57325C32" w14:textId="77777777" w:rsidR="00D55991" w:rsidRDefault="00D55991"/>
    <w:sectPr w:rsidR="00D55991" w:rsidSect="003D5567">
      <w:headerReference w:type="default" r:id="rId49"/>
      <w:footerReference w:type="default" r:id="rId50"/>
      <w:footerReference w:type="first" r:id="rId51"/>
      <w:pgSz w:w="12240" w:h="15840"/>
      <w:pgMar w:top="720" w:right="1152" w:bottom="720" w:left="1152" w:header="0" w:footer="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3FCFB1E"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2C81A0A7" w14:textId="77777777" w:rsidR="004B7E44" w:rsidRDefault="00BA2711"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80A24D1" w14:textId="77777777" w:rsidR="005A718F" w:rsidRDefault="00BA2711"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186AA65" w14:textId="77777777" w:rsidTr="004B7E44">
      <w:trPr>
        <w:trHeight w:val="1318"/>
      </w:trPr>
      <w:tc>
        <w:tcPr>
          <w:tcW w:w="12210" w:type="dxa"/>
          <w:tcBorders>
            <w:top w:val="nil"/>
            <w:left w:val="nil"/>
            <w:bottom w:val="nil"/>
            <w:right w:val="nil"/>
          </w:tcBorders>
        </w:tcPr>
        <w:p w14:paraId="7FFCD50F" w14:textId="77777777" w:rsidR="004B7E44" w:rsidRDefault="00BA2711"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9656F"/>
    <w:multiLevelType w:val="hybridMultilevel"/>
    <w:tmpl w:val="59BE38C6"/>
    <w:lvl w:ilvl="0" w:tplc="55FC006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4330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BC7"/>
    <w:rsid w:val="000C3F3F"/>
    <w:rsid w:val="000F7BC7"/>
    <w:rsid w:val="0019790B"/>
    <w:rsid w:val="00942328"/>
    <w:rsid w:val="00B63933"/>
    <w:rsid w:val="00B82020"/>
    <w:rsid w:val="00BA2711"/>
    <w:rsid w:val="00CB53FD"/>
    <w:rsid w:val="00D55991"/>
    <w:rsid w:val="00ED31DD"/>
    <w:rsid w:val="00FF5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05895"/>
  <w15:chartTrackingRefBased/>
  <w15:docId w15:val="{4BF57A09-18E3-4658-9696-32193CE3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BC7"/>
    <w:pPr>
      <w:spacing w:after="0" w:line="276" w:lineRule="auto"/>
    </w:pPr>
    <w:rPr>
      <w:color w:val="FFFFFF" w:themeColor="background1"/>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BC7"/>
    <w:pPr>
      <w:spacing w:line="240" w:lineRule="auto"/>
    </w:pPr>
  </w:style>
  <w:style w:type="character" w:customStyle="1" w:styleId="HeaderChar">
    <w:name w:val="Header Char"/>
    <w:basedOn w:val="DefaultParagraphFont"/>
    <w:link w:val="Header"/>
    <w:uiPriority w:val="99"/>
    <w:rsid w:val="000F7BC7"/>
    <w:rPr>
      <w:color w:val="FFFFFF" w:themeColor="background1"/>
      <w:sz w:val="28"/>
      <w:lang w:eastAsia="en-US"/>
    </w:rPr>
  </w:style>
  <w:style w:type="paragraph" w:styleId="Footer">
    <w:name w:val="footer"/>
    <w:basedOn w:val="Normal"/>
    <w:link w:val="FooterChar"/>
    <w:uiPriority w:val="99"/>
    <w:unhideWhenUsed/>
    <w:rsid w:val="000F7BC7"/>
    <w:pPr>
      <w:spacing w:line="240" w:lineRule="auto"/>
      <w:jc w:val="center"/>
    </w:pPr>
  </w:style>
  <w:style w:type="character" w:customStyle="1" w:styleId="FooterChar">
    <w:name w:val="Footer Char"/>
    <w:basedOn w:val="DefaultParagraphFont"/>
    <w:link w:val="Footer"/>
    <w:uiPriority w:val="99"/>
    <w:rsid w:val="000F7BC7"/>
    <w:rPr>
      <w:color w:val="FFFFFF" w:themeColor="background1"/>
      <w:sz w:val="28"/>
      <w:lang w:eastAsia="en-US"/>
    </w:rPr>
  </w:style>
  <w:style w:type="paragraph" w:styleId="Title">
    <w:name w:val="Title"/>
    <w:basedOn w:val="Normal"/>
    <w:next w:val="Normal"/>
    <w:link w:val="TitleChar"/>
    <w:uiPriority w:val="10"/>
    <w:qFormat/>
    <w:rsid w:val="000F7BC7"/>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F7BC7"/>
    <w:rPr>
      <w:rFonts w:asciiTheme="majorHAnsi" w:eastAsiaTheme="majorEastAsia" w:hAnsiTheme="majorHAnsi" w:cstheme="majorBidi"/>
      <w:color w:val="404040" w:themeColor="text1" w:themeTint="BF"/>
      <w:spacing w:val="-10"/>
      <w:kern w:val="28"/>
      <w:sz w:val="56"/>
      <w:szCs w:val="56"/>
      <w:lang w:eastAsia="en-US"/>
    </w:rPr>
  </w:style>
  <w:style w:type="paragraph" w:styleId="ListParagraph">
    <w:name w:val="List Paragraph"/>
    <w:basedOn w:val="Normal"/>
    <w:uiPriority w:val="34"/>
    <w:qFormat/>
    <w:rsid w:val="000F7BC7"/>
    <w:pPr>
      <w:ind w:left="720"/>
      <w:contextualSpacing/>
    </w:pPr>
  </w:style>
  <w:style w:type="character" w:styleId="Hyperlink">
    <w:name w:val="Hyperlink"/>
    <w:basedOn w:val="DefaultParagraphFont"/>
    <w:uiPriority w:val="99"/>
    <w:unhideWhenUsed/>
    <w:rsid w:val="000F7BC7"/>
    <w:rPr>
      <w:color w:val="0563C1" w:themeColor="hyperlink"/>
      <w:u w:val="single"/>
    </w:rPr>
  </w:style>
  <w:style w:type="character" w:styleId="UnresolvedMention">
    <w:name w:val="Unresolved Mention"/>
    <w:basedOn w:val="DefaultParagraphFont"/>
    <w:uiPriority w:val="99"/>
    <w:semiHidden/>
    <w:unhideWhenUsed/>
    <w:rsid w:val="000F7B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192.168.1.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24</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Derek  (Student)</dc:creator>
  <cp:keywords/>
  <dc:description/>
  <cp:lastModifiedBy>Liu, Derek  (Student)</cp:lastModifiedBy>
  <cp:revision>1</cp:revision>
  <dcterms:created xsi:type="dcterms:W3CDTF">2023-02-14T05:25:00Z</dcterms:created>
  <dcterms:modified xsi:type="dcterms:W3CDTF">2023-02-14T07:30:00Z</dcterms:modified>
</cp:coreProperties>
</file>