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BE" w:rsidRDefault="0033399B" w:rsidP="00D215EA">
      <w:pPr>
        <w:pStyle w:val="Ttulo"/>
        <w:jc w:val="center"/>
      </w:pPr>
      <w:r>
        <w:rPr>
          <w:noProof/>
          <w:lang w:eastAsia="es-ES"/>
        </w:rPr>
        <w:pict>
          <v:rect id="_x0000_s1027" style="position:absolute;left:0;text-align:left;margin-left:-269.95pt;margin-top:-44.25pt;width:390.2pt;height:153.75pt;rotation:8236742fd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  <w:lang w:eastAsia="es-ES"/>
        </w:rPr>
        <w:pict>
          <v:rect id="_x0000_s1026" style="position:absolute;left:0;text-align:left;margin-left:324.25pt;margin-top:-70.05pt;width:326.3pt;height:163.5pt;rotation:3605096fd;z-index:251658240" fillcolor="#4bacc6 [3208]" strokecolor="#f2f2f2 [3041]" strokeweight="3pt">
            <v:shadow on="t" type="perspective" color="#205867 [1608]" opacity=".5" offset="1pt" offset2="-1pt"/>
          </v:rect>
        </w:pict>
      </w:r>
    </w:p>
    <w:p w:rsidR="006366BE" w:rsidRDefault="006366BE" w:rsidP="00D215EA">
      <w:pPr>
        <w:pStyle w:val="Ttulo"/>
        <w:jc w:val="center"/>
      </w:pPr>
    </w:p>
    <w:p w:rsidR="006366BE" w:rsidRDefault="006366BE" w:rsidP="00D215EA">
      <w:pPr>
        <w:pStyle w:val="Ttulo"/>
        <w:jc w:val="center"/>
      </w:pPr>
    </w:p>
    <w:p w:rsidR="006366BE" w:rsidRDefault="006366BE" w:rsidP="00D215EA">
      <w:pPr>
        <w:pStyle w:val="Ttulo"/>
        <w:jc w:val="center"/>
      </w:pPr>
    </w:p>
    <w:p w:rsidR="006366BE" w:rsidRPr="006366BE" w:rsidRDefault="006366BE" w:rsidP="006366BE"/>
    <w:p w:rsidR="00C93C42" w:rsidRPr="00A1553E" w:rsidRDefault="00E93801" w:rsidP="00D215EA">
      <w:pPr>
        <w:pStyle w:val="Ttulo"/>
        <w:jc w:val="center"/>
      </w:pPr>
      <w:r w:rsidRPr="00A1553E">
        <w:t>Trabajo Pactico Integrador (TFI) N°2 de Algoritmo y Estructura de Datos 2024</w:t>
      </w:r>
    </w:p>
    <w:p w:rsidR="00D215EA" w:rsidRDefault="00D215EA" w:rsidP="00A1553E">
      <w:pPr>
        <w:jc w:val="both"/>
        <w:rPr>
          <w:sz w:val="24"/>
          <w:szCs w:val="24"/>
          <w:u w:val="single"/>
        </w:rPr>
      </w:pPr>
    </w:p>
    <w:p w:rsidR="00D215EA" w:rsidRDefault="00D215EA" w:rsidP="00A1553E">
      <w:pPr>
        <w:jc w:val="both"/>
        <w:rPr>
          <w:sz w:val="24"/>
          <w:szCs w:val="24"/>
          <w:u w:val="single"/>
        </w:rPr>
      </w:pPr>
    </w:p>
    <w:p w:rsidR="00D215EA" w:rsidRDefault="00D215EA" w:rsidP="00A1553E">
      <w:pPr>
        <w:jc w:val="both"/>
        <w:rPr>
          <w:sz w:val="24"/>
          <w:szCs w:val="24"/>
          <w:u w:val="single"/>
        </w:rPr>
      </w:pPr>
    </w:p>
    <w:p w:rsidR="00D215EA" w:rsidRDefault="00D215EA" w:rsidP="00A1553E">
      <w:pPr>
        <w:jc w:val="both"/>
        <w:rPr>
          <w:sz w:val="24"/>
          <w:szCs w:val="24"/>
          <w:u w:val="single"/>
        </w:rPr>
      </w:pPr>
    </w:p>
    <w:p w:rsidR="00E93801" w:rsidRPr="00A1553E" w:rsidRDefault="0033399B" w:rsidP="00A1553E">
      <w:pPr>
        <w:jc w:val="both"/>
        <w:rPr>
          <w:sz w:val="24"/>
          <w:szCs w:val="24"/>
        </w:rPr>
      </w:pPr>
      <w:r w:rsidRPr="0033399B">
        <w:rPr>
          <w:noProof/>
          <w:lang w:eastAsia="es-ES"/>
        </w:rPr>
        <w:pict>
          <v:rect id="_x0000_s1029" style="position:absolute;left:0;text-align:left;margin-left:-312pt;margin-top:181.3pt;width:515.75pt;height:195.25pt;rotation:3773324fd;z-index:251661312" fillcolor="#4bacc6 [3208]" strokecolor="#f2f2f2 [3041]" strokeweight="3pt">
            <v:shadow on="t" type="perspective" color="#205867 [1608]" opacity=".5" offset="1pt" offset2="-1pt"/>
          </v:rect>
        </w:pict>
      </w:r>
      <w:r w:rsidR="00E93801" w:rsidRPr="00A1553E">
        <w:rPr>
          <w:sz w:val="24"/>
          <w:szCs w:val="24"/>
          <w:u w:val="single"/>
        </w:rPr>
        <w:t>Integrantes</w:t>
      </w:r>
      <w:r w:rsidR="00E93801" w:rsidRPr="00A1553E">
        <w:rPr>
          <w:sz w:val="24"/>
          <w:szCs w:val="24"/>
        </w:rPr>
        <w:t xml:space="preserve">: </w:t>
      </w:r>
    </w:p>
    <w:p w:rsidR="00E93801" w:rsidRPr="00A1553E" w:rsidRDefault="00E93801" w:rsidP="00A1553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1553E">
        <w:rPr>
          <w:sz w:val="24"/>
          <w:szCs w:val="24"/>
        </w:rPr>
        <w:t xml:space="preserve">Rojo Samuel        </w:t>
      </w:r>
      <w:r w:rsidRPr="00A1553E">
        <w:rPr>
          <w:sz w:val="24"/>
          <w:szCs w:val="24"/>
          <w:u w:val="single"/>
        </w:rPr>
        <w:t>Legajo</w:t>
      </w:r>
      <w:r w:rsidRPr="00A1553E">
        <w:rPr>
          <w:sz w:val="24"/>
          <w:szCs w:val="24"/>
        </w:rPr>
        <w:t>: 58.588</w:t>
      </w:r>
    </w:p>
    <w:p w:rsidR="00E93801" w:rsidRPr="00A1553E" w:rsidRDefault="006366BE" w:rsidP="00A1553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E93801" w:rsidRPr="00A1553E">
        <w:rPr>
          <w:sz w:val="24"/>
          <w:szCs w:val="24"/>
        </w:rPr>
        <w:t xml:space="preserve">orres Delfina    </w:t>
      </w:r>
      <w:r w:rsidR="00E93801" w:rsidRPr="00A1553E">
        <w:rPr>
          <w:sz w:val="24"/>
          <w:szCs w:val="24"/>
          <w:u w:val="single"/>
        </w:rPr>
        <w:t>Legajo</w:t>
      </w:r>
      <w:r w:rsidR="00E93801" w:rsidRPr="00A1553E">
        <w:rPr>
          <w:sz w:val="24"/>
          <w:szCs w:val="24"/>
        </w:rPr>
        <w:t>: 58.667</w:t>
      </w:r>
    </w:p>
    <w:p w:rsidR="00E93801" w:rsidRPr="00A1553E" w:rsidRDefault="0033399B" w:rsidP="00A1553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3399B">
        <w:rPr>
          <w:noProof/>
          <w:lang w:eastAsia="es-ES"/>
        </w:rPr>
        <w:pict>
          <v:rect id="_x0000_s1028" style="position:absolute;left:0;text-align:left;margin-left:279.6pt;margin-top:127.35pt;width:415.6pt;height:163.5pt;rotation:8157650fd;z-index:251660288" fillcolor="#4bacc6 [3208]" strokecolor="#f2f2f2 [3041]" strokeweight="3pt">
            <v:shadow on="t" type="perspective" color="#205867 [1608]" opacity=".5" offset="1pt" offset2="-1pt"/>
          </v:rect>
        </w:pict>
      </w:r>
      <w:r w:rsidR="00E93801" w:rsidRPr="00A1553E">
        <w:rPr>
          <w:sz w:val="24"/>
          <w:szCs w:val="24"/>
        </w:rPr>
        <w:t xml:space="preserve">Paz Carla              </w:t>
      </w:r>
      <w:r w:rsidR="00E93801" w:rsidRPr="00A1553E">
        <w:rPr>
          <w:sz w:val="24"/>
          <w:szCs w:val="24"/>
          <w:u w:val="single"/>
        </w:rPr>
        <w:t>Legajo</w:t>
      </w:r>
      <w:r w:rsidR="00E93801" w:rsidRPr="00A1553E">
        <w:rPr>
          <w:sz w:val="24"/>
          <w:szCs w:val="24"/>
        </w:rPr>
        <w:t>: 53.855</w:t>
      </w:r>
    </w:p>
    <w:p w:rsidR="00E93801" w:rsidRPr="00A1553E" w:rsidRDefault="00E93801" w:rsidP="00A1553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1553E">
        <w:rPr>
          <w:sz w:val="24"/>
          <w:szCs w:val="24"/>
        </w:rPr>
        <w:t xml:space="preserve">Paz </w:t>
      </w:r>
      <w:proofErr w:type="spellStart"/>
      <w:r w:rsidRPr="00A1553E">
        <w:rPr>
          <w:sz w:val="24"/>
          <w:szCs w:val="24"/>
        </w:rPr>
        <w:t>Emilse</w:t>
      </w:r>
      <w:proofErr w:type="spellEnd"/>
      <w:r w:rsidRPr="00A1553E">
        <w:rPr>
          <w:sz w:val="24"/>
          <w:szCs w:val="24"/>
        </w:rPr>
        <w:t xml:space="preserve">            </w:t>
      </w:r>
      <w:r w:rsidRPr="00A1553E">
        <w:rPr>
          <w:sz w:val="24"/>
          <w:szCs w:val="24"/>
          <w:u w:val="single"/>
        </w:rPr>
        <w:t>Legajo</w:t>
      </w:r>
      <w:r w:rsidRPr="00A1553E">
        <w:rPr>
          <w:sz w:val="24"/>
          <w:szCs w:val="24"/>
        </w:rPr>
        <w:t>: 53.856</w:t>
      </w:r>
    </w:p>
    <w:p w:rsidR="00A1553E" w:rsidRDefault="00A1553E" w:rsidP="00A1553E">
      <w:pPr>
        <w:ind w:left="360"/>
        <w:jc w:val="both"/>
        <w:rPr>
          <w:sz w:val="24"/>
          <w:szCs w:val="24"/>
          <w:u w:val="single"/>
        </w:rPr>
      </w:pPr>
    </w:p>
    <w:p w:rsidR="00A1553E" w:rsidRDefault="00A1553E" w:rsidP="00A1553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E93801" w:rsidRPr="00A1553E" w:rsidRDefault="00A1553E" w:rsidP="00A1553E">
      <w:pPr>
        <w:pStyle w:val="Ttulo2"/>
        <w:jc w:val="both"/>
      </w:pPr>
      <w:r>
        <w:lastRenderedPageBreak/>
        <w:t>Introducción</w:t>
      </w:r>
    </w:p>
    <w:p w:rsidR="00515D18" w:rsidRPr="00A1553E" w:rsidRDefault="00515D18" w:rsidP="00A1553E">
      <w:pPr>
        <w:jc w:val="both"/>
        <w:rPr>
          <w:sz w:val="24"/>
          <w:szCs w:val="24"/>
        </w:rPr>
      </w:pPr>
      <w:r w:rsidRPr="00A1553E">
        <w:rPr>
          <w:sz w:val="24"/>
          <w:szCs w:val="24"/>
        </w:rPr>
        <w:t>Realizamos 3 módulos con un total de 4 archivos</w:t>
      </w:r>
      <w:r w:rsidR="00A1553E">
        <w:rPr>
          <w:sz w:val="24"/>
          <w:szCs w:val="24"/>
        </w:rPr>
        <w:t>:</w:t>
      </w:r>
      <w:r w:rsidRPr="00A1553E">
        <w:rPr>
          <w:sz w:val="24"/>
          <w:szCs w:val="24"/>
        </w:rPr>
        <w:t xml:space="preserve"> “turnos.dat”, “pacientes.dat”</w:t>
      </w:r>
      <w:proofErr w:type="gramStart"/>
      <w:r w:rsidRPr="00A1553E">
        <w:rPr>
          <w:sz w:val="24"/>
          <w:szCs w:val="24"/>
        </w:rPr>
        <w:t>, ”</w:t>
      </w:r>
      <w:proofErr w:type="gramEnd"/>
      <w:r w:rsidRPr="00A1553E">
        <w:rPr>
          <w:sz w:val="24"/>
          <w:szCs w:val="24"/>
        </w:rPr>
        <w:t>profesionales.dat” y “usuarios.dat”</w:t>
      </w:r>
      <w:r w:rsidR="00A1553E">
        <w:rPr>
          <w:sz w:val="24"/>
          <w:szCs w:val="24"/>
        </w:rPr>
        <w:t>. A</w:t>
      </w:r>
      <w:r w:rsidRPr="00A1553E">
        <w:rPr>
          <w:sz w:val="24"/>
          <w:szCs w:val="24"/>
        </w:rPr>
        <w:t xml:space="preserve"> su vez hicimos una biblioteca llamada “</w:t>
      </w:r>
      <w:proofErr w:type="spellStart"/>
      <w:r w:rsidRPr="00A1553E">
        <w:rPr>
          <w:sz w:val="24"/>
          <w:szCs w:val="24"/>
        </w:rPr>
        <w:t>estructura</w:t>
      </w:r>
      <w:r w:rsidR="00A1553E">
        <w:rPr>
          <w:sz w:val="24"/>
          <w:szCs w:val="24"/>
        </w:rPr>
        <w:t>s</w:t>
      </w:r>
      <w:r w:rsidRPr="00A1553E">
        <w:rPr>
          <w:sz w:val="24"/>
          <w:szCs w:val="24"/>
        </w:rPr>
        <w:t>.h</w:t>
      </w:r>
      <w:proofErr w:type="spellEnd"/>
      <w:r w:rsidRPr="00A1553E">
        <w:rPr>
          <w:sz w:val="24"/>
          <w:szCs w:val="24"/>
        </w:rPr>
        <w:t>” en la que</w:t>
      </w:r>
      <w:r w:rsidR="00005FA3" w:rsidRPr="00A1553E">
        <w:rPr>
          <w:sz w:val="24"/>
          <w:szCs w:val="24"/>
        </w:rPr>
        <w:t xml:space="preserve"> se encuentran registros que se usan en los 3 módulos</w:t>
      </w:r>
      <w:r w:rsidR="00A1553E">
        <w:rPr>
          <w:sz w:val="24"/>
          <w:szCs w:val="24"/>
        </w:rPr>
        <w:t>,</w:t>
      </w:r>
      <w:r w:rsidR="00005FA3" w:rsidRPr="00A1553E">
        <w:rPr>
          <w:sz w:val="24"/>
          <w:szCs w:val="24"/>
        </w:rPr>
        <w:t xml:space="preserve"> para facilitar el compilado del programa.</w:t>
      </w:r>
    </w:p>
    <w:p w:rsidR="00005FA3" w:rsidRPr="00A1553E" w:rsidRDefault="00A1553E" w:rsidP="00A1553E">
      <w:pPr>
        <w:pStyle w:val="Ttulo2"/>
        <w:jc w:val="both"/>
      </w:pPr>
      <w:r>
        <w:t>Descripción</w:t>
      </w:r>
    </w:p>
    <w:p w:rsidR="00D215EA" w:rsidRPr="001A5C25" w:rsidRDefault="00515D18" w:rsidP="001A5C2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A5C25">
        <w:rPr>
          <w:sz w:val="24"/>
          <w:szCs w:val="24"/>
        </w:rPr>
        <w:t xml:space="preserve">El </w:t>
      </w:r>
      <w:r w:rsidR="00A1553E" w:rsidRPr="001A5C25">
        <w:rPr>
          <w:sz w:val="24"/>
          <w:szCs w:val="24"/>
        </w:rPr>
        <w:t>mó</w:t>
      </w:r>
      <w:r w:rsidRPr="001A5C25">
        <w:rPr>
          <w:sz w:val="24"/>
          <w:szCs w:val="24"/>
        </w:rPr>
        <w:t xml:space="preserve">dulo de Administración </w:t>
      </w:r>
      <w:r w:rsidR="00A1553E" w:rsidRPr="001A5C25">
        <w:rPr>
          <w:sz w:val="24"/>
          <w:szCs w:val="24"/>
        </w:rPr>
        <w:t>tiene</w:t>
      </w:r>
      <w:r w:rsidR="00005FA3" w:rsidRPr="001A5C25">
        <w:rPr>
          <w:sz w:val="24"/>
          <w:szCs w:val="24"/>
        </w:rPr>
        <w:t xml:space="preserve"> un menú de 6 opciones al usuario. </w:t>
      </w:r>
    </w:p>
    <w:p w:rsidR="00D215EA" w:rsidRDefault="00D215EA" w:rsidP="00A1553E">
      <w:pPr>
        <w:jc w:val="both"/>
        <w:rPr>
          <w:sz w:val="24"/>
          <w:szCs w:val="24"/>
        </w:rPr>
      </w:pPr>
      <w:r w:rsidRPr="00D215EA">
        <w:rPr>
          <w:rStyle w:val="SubttuloCar"/>
        </w:rPr>
        <w:t>O</w:t>
      </w:r>
      <w:r w:rsidR="00005FA3" w:rsidRPr="00D215EA">
        <w:rPr>
          <w:rStyle w:val="SubttuloCar"/>
        </w:rPr>
        <w:t>pción 1 “</w:t>
      </w:r>
      <w:r w:rsidR="00B82A97" w:rsidRPr="00D215EA">
        <w:rPr>
          <w:rStyle w:val="SubttuloCar"/>
        </w:rPr>
        <w:t>Registrar P</w:t>
      </w:r>
      <w:r w:rsidR="00005FA3" w:rsidRPr="00D215EA">
        <w:rPr>
          <w:rStyle w:val="SubttuloCar"/>
        </w:rPr>
        <w:t>rofesional”:</w:t>
      </w:r>
      <w:r w:rsidR="00005FA3" w:rsidRPr="00A1553E">
        <w:rPr>
          <w:sz w:val="24"/>
          <w:szCs w:val="24"/>
        </w:rPr>
        <w:t xml:space="preserve"> se le pide al usuario el apellido y nombre, el ID profesional, el DNI y el </w:t>
      </w:r>
      <w:proofErr w:type="spellStart"/>
      <w:r w:rsidR="00005FA3" w:rsidRPr="00A1553E">
        <w:rPr>
          <w:sz w:val="24"/>
          <w:szCs w:val="24"/>
        </w:rPr>
        <w:t>numero</w:t>
      </w:r>
      <w:proofErr w:type="spellEnd"/>
      <w:r w:rsidR="00005FA3" w:rsidRPr="00A1553E">
        <w:rPr>
          <w:sz w:val="24"/>
          <w:szCs w:val="24"/>
        </w:rPr>
        <w:t xml:space="preserve"> de teléfono. </w:t>
      </w:r>
    </w:p>
    <w:p w:rsidR="00D215EA" w:rsidRDefault="00D215EA" w:rsidP="00A1553E">
      <w:pPr>
        <w:jc w:val="both"/>
        <w:rPr>
          <w:sz w:val="24"/>
          <w:szCs w:val="24"/>
        </w:rPr>
      </w:pPr>
      <w:r w:rsidRPr="00D215EA">
        <w:rPr>
          <w:rStyle w:val="SubttuloCar"/>
        </w:rPr>
        <w:t>O</w:t>
      </w:r>
      <w:r w:rsidR="00005FA3" w:rsidRPr="00D215EA">
        <w:rPr>
          <w:rStyle w:val="SubttuloCar"/>
        </w:rPr>
        <w:t>pción 2 “</w:t>
      </w:r>
      <w:r w:rsidR="00B82A97" w:rsidRPr="00D215EA">
        <w:rPr>
          <w:rStyle w:val="SubttuloCar"/>
        </w:rPr>
        <w:t>Registrar U</w:t>
      </w:r>
      <w:r w:rsidR="00005FA3" w:rsidRPr="00D215EA">
        <w:rPr>
          <w:rStyle w:val="SubttuloCar"/>
        </w:rPr>
        <w:t>suario”:</w:t>
      </w:r>
      <w:r w:rsidR="00005FA3" w:rsidRPr="00A1553E">
        <w:rPr>
          <w:sz w:val="24"/>
          <w:szCs w:val="24"/>
        </w:rPr>
        <w:t xml:space="preserve"> se pide ingresar el usuario, ingresar la contraseña </w:t>
      </w:r>
      <w:proofErr w:type="gramStart"/>
      <w:r w:rsidR="00005FA3" w:rsidRPr="00A1553E">
        <w:rPr>
          <w:sz w:val="24"/>
          <w:szCs w:val="24"/>
        </w:rPr>
        <w:t>y</w:t>
      </w:r>
      <w:proofErr w:type="gramEnd"/>
      <w:r w:rsidR="00005FA3" w:rsidRPr="00A1553E">
        <w:rPr>
          <w:sz w:val="24"/>
          <w:szCs w:val="24"/>
        </w:rPr>
        <w:t xml:space="preserve"> ingresar el apellido y nombre. </w:t>
      </w:r>
    </w:p>
    <w:p w:rsidR="00D215EA" w:rsidRDefault="00D215EA" w:rsidP="00A1553E">
      <w:pPr>
        <w:jc w:val="both"/>
        <w:rPr>
          <w:sz w:val="24"/>
          <w:szCs w:val="24"/>
        </w:rPr>
      </w:pPr>
      <w:r>
        <w:rPr>
          <w:rStyle w:val="SubttuloCar"/>
        </w:rPr>
        <w:t>O</w:t>
      </w:r>
      <w:r w:rsidR="00005FA3" w:rsidRPr="00D215EA">
        <w:rPr>
          <w:rStyle w:val="SubttuloCar"/>
        </w:rPr>
        <w:t>pción 3 “</w:t>
      </w:r>
      <w:r w:rsidR="00B82A97" w:rsidRPr="00D215EA">
        <w:rPr>
          <w:rStyle w:val="SubttuloCar"/>
        </w:rPr>
        <w:t>Atenciones por Profesional</w:t>
      </w:r>
      <w:r w:rsidR="00005FA3" w:rsidRPr="00D215EA">
        <w:rPr>
          <w:rStyle w:val="SubttuloCar"/>
        </w:rPr>
        <w:t>”:</w:t>
      </w:r>
      <w:r w:rsidR="00005FA3" w:rsidRPr="00A1553E">
        <w:rPr>
          <w:sz w:val="24"/>
          <w:szCs w:val="24"/>
        </w:rPr>
        <w:t xml:space="preserve"> </w:t>
      </w:r>
      <w:r w:rsidR="00B82A97" w:rsidRPr="00A1553E">
        <w:rPr>
          <w:sz w:val="24"/>
          <w:szCs w:val="24"/>
        </w:rPr>
        <w:t xml:space="preserve">se pide ingresar el ID del profesional que se quiere buscar, una vez encontrado se muestra todos los turnos con la fecha y el detalle. </w:t>
      </w:r>
    </w:p>
    <w:p w:rsidR="00D215EA" w:rsidRDefault="00D215EA" w:rsidP="00A1553E">
      <w:pPr>
        <w:jc w:val="both"/>
        <w:rPr>
          <w:sz w:val="24"/>
          <w:szCs w:val="24"/>
        </w:rPr>
      </w:pPr>
      <w:r>
        <w:rPr>
          <w:rStyle w:val="SubttuloCar"/>
        </w:rPr>
        <w:t>O</w:t>
      </w:r>
      <w:r w:rsidR="00B82A97" w:rsidRPr="00D215EA">
        <w:rPr>
          <w:rStyle w:val="SubttuloCar"/>
        </w:rPr>
        <w:t xml:space="preserve">pción 4”Ranking de Profesionales por Atenciones”: </w:t>
      </w:r>
      <w:r w:rsidR="00B82A97" w:rsidRPr="00A1553E">
        <w:rPr>
          <w:sz w:val="24"/>
          <w:szCs w:val="24"/>
        </w:rPr>
        <w:t>se muestra el profesional que mas turnos tiene.</w:t>
      </w:r>
    </w:p>
    <w:p w:rsidR="00D215EA" w:rsidRDefault="00B82A97" w:rsidP="00A1553E">
      <w:pPr>
        <w:jc w:val="both"/>
        <w:rPr>
          <w:sz w:val="24"/>
          <w:szCs w:val="24"/>
        </w:rPr>
      </w:pPr>
      <w:r w:rsidRPr="00A1553E">
        <w:rPr>
          <w:sz w:val="24"/>
          <w:szCs w:val="24"/>
        </w:rPr>
        <w:t xml:space="preserve"> </w:t>
      </w:r>
      <w:r w:rsidR="00D215EA">
        <w:rPr>
          <w:rStyle w:val="SubttuloCar"/>
        </w:rPr>
        <w:t>O</w:t>
      </w:r>
      <w:r w:rsidRPr="00D215EA">
        <w:rPr>
          <w:rStyle w:val="SubttuloCar"/>
        </w:rPr>
        <w:t>pción 5 “Listar Profesionales”:</w:t>
      </w:r>
      <w:r w:rsidRPr="00A1553E">
        <w:rPr>
          <w:sz w:val="24"/>
          <w:szCs w:val="24"/>
        </w:rPr>
        <w:t xml:space="preserve"> se muestra una lista de todos los profesionales registrados. </w:t>
      </w:r>
    </w:p>
    <w:p w:rsidR="00005FA3" w:rsidRPr="00A1553E" w:rsidRDefault="00D215EA" w:rsidP="00A1553E">
      <w:pPr>
        <w:jc w:val="both"/>
        <w:rPr>
          <w:sz w:val="24"/>
          <w:szCs w:val="24"/>
        </w:rPr>
      </w:pPr>
      <w:r>
        <w:rPr>
          <w:rStyle w:val="SubttuloCar"/>
        </w:rPr>
        <w:t>O</w:t>
      </w:r>
      <w:r w:rsidR="00B82A97" w:rsidRPr="00D215EA">
        <w:rPr>
          <w:rStyle w:val="SubttuloCar"/>
        </w:rPr>
        <w:t>pción 6 “</w:t>
      </w:r>
      <w:r w:rsidR="00733D80" w:rsidRPr="00D215EA">
        <w:rPr>
          <w:rStyle w:val="SubttuloCar"/>
        </w:rPr>
        <w:t>cerrar la aplicación”</w:t>
      </w:r>
      <w:r>
        <w:rPr>
          <w:rStyle w:val="SubttuloCar"/>
        </w:rPr>
        <w:t>:</w:t>
      </w:r>
      <w:r w:rsidR="00733D80" w:rsidRPr="00A1553E">
        <w:rPr>
          <w:sz w:val="24"/>
          <w:szCs w:val="24"/>
        </w:rPr>
        <w:t xml:space="preserve"> permite al usuario cerrar el menú.</w:t>
      </w:r>
    </w:p>
    <w:p w:rsidR="00D215EA" w:rsidRPr="001A5C25" w:rsidRDefault="00D10D40" w:rsidP="001A5C2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A5C25">
        <w:rPr>
          <w:sz w:val="24"/>
          <w:szCs w:val="24"/>
        </w:rPr>
        <w:t>El modulo de Consultorios se muestra un menú con 4 opciones al usuario.</w:t>
      </w:r>
    </w:p>
    <w:p w:rsidR="00D215EA" w:rsidRDefault="00D10D40" w:rsidP="00A1553E">
      <w:pPr>
        <w:jc w:val="both"/>
        <w:rPr>
          <w:sz w:val="24"/>
          <w:szCs w:val="24"/>
        </w:rPr>
      </w:pPr>
      <w:r w:rsidRPr="00A1553E">
        <w:rPr>
          <w:sz w:val="24"/>
          <w:szCs w:val="24"/>
        </w:rPr>
        <w:t xml:space="preserve"> </w:t>
      </w:r>
      <w:r w:rsidR="00D215EA" w:rsidRPr="00D215EA">
        <w:rPr>
          <w:rStyle w:val="SubttuloCar"/>
        </w:rPr>
        <w:t>O</w:t>
      </w:r>
      <w:r w:rsidRPr="00D215EA">
        <w:rPr>
          <w:rStyle w:val="SubttuloCar"/>
        </w:rPr>
        <w:t xml:space="preserve">pción 1 “Iniciar </w:t>
      </w:r>
      <w:r w:rsidR="0020103F" w:rsidRPr="00D215EA">
        <w:rPr>
          <w:rStyle w:val="SubttuloCar"/>
        </w:rPr>
        <w:t>Sesión</w:t>
      </w:r>
      <w:r w:rsidRPr="00D215EA">
        <w:rPr>
          <w:rStyle w:val="SubttuloCar"/>
        </w:rPr>
        <w:t>”:</w:t>
      </w:r>
      <w:r w:rsidRPr="00A1553E">
        <w:rPr>
          <w:sz w:val="24"/>
          <w:szCs w:val="24"/>
        </w:rPr>
        <w:t xml:space="preserve"> se le pide al profesional una validación de su identidad con el usuario y contraseña registrado en el modulo de administración que, en caso de ser errónea, se le mostrara un mensaje de “Error al abrir el archivo”.</w:t>
      </w:r>
    </w:p>
    <w:p w:rsidR="00D215EA" w:rsidRDefault="00D215EA" w:rsidP="00A1553E">
      <w:pPr>
        <w:jc w:val="both"/>
        <w:rPr>
          <w:sz w:val="24"/>
          <w:szCs w:val="24"/>
        </w:rPr>
      </w:pPr>
      <w:r w:rsidRPr="00D215EA">
        <w:rPr>
          <w:rStyle w:val="SubttuloCar"/>
        </w:rPr>
        <w:t>O</w:t>
      </w:r>
      <w:r w:rsidR="00D10D40" w:rsidRPr="00D215EA">
        <w:rPr>
          <w:rStyle w:val="SubttuloCar"/>
        </w:rPr>
        <w:t>pción 2 “Visualizar Lista de Espera de Turnos”</w:t>
      </w:r>
      <w:r w:rsidR="00FC420C" w:rsidRPr="00D215EA">
        <w:rPr>
          <w:rStyle w:val="SubttuloCar"/>
        </w:rPr>
        <w:t>:</w:t>
      </w:r>
      <w:r w:rsidR="00FC420C" w:rsidRPr="00A1553E">
        <w:rPr>
          <w:sz w:val="24"/>
          <w:szCs w:val="24"/>
        </w:rPr>
        <w:t xml:space="preserve"> se muestra el profesional correspondiente a cada turno y la información del turno, también se usan 2 archivos en modo de lectura binaria, uno para los turnos y otro para los profesionales. </w:t>
      </w:r>
    </w:p>
    <w:p w:rsidR="00D215EA" w:rsidRDefault="00D215EA" w:rsidP="00A1553E">
      <w:pPr>
        <w:jc w:val="both"/>
        <w:rPr>
          <w:sz w:val="24"/>
          <w:szCs w:val="24"/>
        </w:rPr>
      </w:pPr>
      <w:r>
        <w:rPr>
          <w:rStyle w:val="SubttuloCar"/>
        </w:rPr>
        <w:t>O</w:t>
      </w:r>
      <w:r w:rsidR="001A5C25">
        <w:rPr>
          <w:rStyle w:val="SubttuloCar"/>
        </w:rPr>
        <w:t>pción 3 “Registrar Historia Clí</w:t>
      </w:r>
      <w:r w:rsidR="00FC420C" w:rsidRPr="00D215EA">
        <w:rPr>
          <w:rStyle w:val="SubttuloCar"/>
        </w:rPr>
        <w:t>nica”:</w:t>
      </w:r>
      <w:r w:rsidR="00FC420C" w:rsidRPr="00A1553E">
        <w:rPr>
          <w:sz w:val="24"/>
          <w:szCs w:val="24"/>
        </w:rPr>
        <w:t xml:space="preserve"> se pide que se ingrese el DNI del paciente, luego el modulo busca al paciente en el archivo, una vez encontrado se muestra información del paciente y se solicita que el usuario ingrese la historia clínica, una vez ingresada, la misma queda guardada con éxito, si el paciente no es v</w:t>
      </w:r>
      <w:r w:rsidR="001A5C25">
        <w:rPr>
          <w:sz w:val="24"/>
          <w:szCs w:val="24"/>
        </w:rPr>
        <w:t>á</w:t>
      </w:r>
      <w:r w:rsidR="00FC420C" w:rsidRPr="00A1553E">
        <w:rPr>
          <w:sz w:val="24"/>
          <w:szCs w:val="24"/>
        </w:rPr>
        <w:t xml:space="preserve">lido saldrá un mensaje de “Paciente no encontrado”. </w:t>
      </w:r>
    </w:p>
    <w:p w:rsidR="00D10D40" w:rsidRPr="00A1553E" w:rsidRDefault="00D215EA" w:rsidP="00A1553E">
      <w:pPr>
        <w:jc w:val="both"/>
        <w:rPr>
          <w:sz w:val="24"/>
          <w:szCs w:val="24"/>
        </w:rPr>
      </w:pPr>
      <w:r>
        <w:rPr>
          <w:rStyle w:val="SubttuloCar"/>
        </w:rPr>
        <w:t>O</w:t>
      </w:r>
      <w:r w:rsidR="00FC420C" w:rsidRPr="00D215EA">
        <w:rPr>
          <w:rStyle w:val="SubttuloCar"/>
        </w:rPr>
        <w:t>pción 4 “Cerrar la Aplicación”</w:t>
      </w:r>
      <w:r w:rsidR="0020103F" w:rsidRPr="00D215EA">
        <w:rPr>
          <w:rStyle w:val="SubttuloCar"/>
        </w:rPr>
        <w:t>:</w:t>
      </w:r>
      <w:r w:rsidR="0020103F" w:rsidRPr="00A1553E">
        <w:rPr>
          <w:sz w:val="24"/>
          <w:szCs w:val="24"/>
        </w:rPr>
        <w:t xml:space="preserve"> le permite al usuario cerrar el menú.</w:t>
      </w:r>
    </w:p>
    <w:p w:rsidR="00D215EA" w:rsidRPr="001A5C25" w:rsidRDefault="0020103F" w:rsidP="001A5C2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A5C25">
        <w:rPr>
          <w:sz w:val="24"/>
          <w:szCs w:val="24"/>
        </w:rPr>
        <w:t xml:space="preserve">En el modulo de Recepción se muestra un menú con 5 opciones para el usuario. </w:t>
      </w:r>
    </w:p>
    <w:p w:rsidR="00D215EA" w:rsidRDefault="00D215EA" w:rsidP="00A1553E">
      <w:pPr>
        <w:jc w:val="both"/>
        <w:rPr>
          <w:sz w:val="24"/>
          <w:szCs w:val="24"/>
        </w:rPr>
      </w:pPr>
      <w:r w:rsidRPr="00D215EA">
        <w:rPr>
          <w:rStyle w:val="SubttuloCar"/>
        </w:rPr>
        <w:lastRenderedPageBreak/>
        <w:t>O</w:t>
      </w:r>
      <w:r w:rsidR="0020103F" w:rsidRPr="00D215EA">
        <w:rPr>
          <w:rStyle w:val="SubttuloCar"/>
        </w:rPr>
        <w:t xml:space="preserve">pción 1 “Iniciar Sesión”: </w:t>
      </w:r>
      <w:r w:rsidR="0020103F" w:rsidRPr="00A1553E">
        <w:rPr>
          <w:sz w:val="24"/>
          <w:szCs w:val="24"/>
        </w:rPr>
        <w:t xml:space="preserve">se le pide al profesional </w:t>
      </w:r>
      <w:r w:rsidR="001A5C25">
        <w:rPr>
          <w:sz w:val="24"/>
          <w:szCs w:val="24"/>
        </w:rPr>
        <w:t xml:space="preserve">que ingrese su usuario y </w:t>
      </w:r>
      <w:r w:rsidR="0020103F" w:rsidRPr="00A1553E">
        <w:rPr>
          <w:sz w:val="24"/>
          <w:szCs w:val="24"/>
        </w:rPr>
        <w:t xml:space="preserve">contraseña, el mismo ya debería haberse registrado en el modulo de Administración, si la información no es correcta saldrá un mensaje de “Error al abrir el archivo”. </w:t>
      </w:r>
    </w:p>
    <w:p w:rsidR="00D215EA" w:rsidRDefault="00D215EA" w:rsidP="00A1553E">
      <w:pPr>
        <w:jc w:val="both"/>
        <w:rPr>
          <w:sz w:val="24"/>
          <w:szCs w:val="24"/>
        </w:rPr>
      </w:pPr>
      <w:r>
        <w:rPr>
          <w:rStyle w:val="SubttuloCar"/>
        </w:rPr>
        <w:t>O</w:t>
      </w:r>
      <w:r w:rsidR="0020103F" w:rsidRPr="00D215EA">
        <w:rPr>
          <w:rStyle w:val="SubttuloCar"/>
        </w:rPr>
        <w:t>pción 2 “Registrar paciente”:</w:t>
      </w:r>
      <w:r w:rsidR="0020103F" w:rsidRPr="00A1553E">
        <w:rPr>
          <w:sz w:val="24"/>
          <w:szCs w:val="24"/>
        </w:rPr>
        <w:t xml:space="preserve"> se pide que el profesional ingrese Apellido y Nombre, DNI, Localidad, Teléfono celular, Fecha de nacimiento (día, mes, año) del paciente.</w:t>
      </w:r>
    </w:p>
    <w:p w:rsidR="00D215EA" w:rsidRDefault="0020103F" w:rsidP="00A1553E">
      <w:pPr>
        <w:jc w:val="both"/>
        <w:rPr>
          <w:sz w:val="24"/>
          <w:szCs w:val="24"/>
        </w:rPr>
      </w:pPr>
      <w:r w:rsidRPr="00A1553E">
        <w:rPr>
          <w:sz w:val="24"/>
          <w:szCs w:val="24"/>
        </w:rPr>
        <w:t xml:space="preserve"> </w:t>
      </w:r>
      <w:r w:rsidR="00D215EA">
        <w:rPr>
          <w:rStyle w:val="SubttuloCar"/>
        </w:rPr>
        <w:t>O</w:t>
      </w:r>
      <w:r w:rsidRPr="00D215EA">
        <w:rPr>
          <w:rStyle w:val="SubttuloCar"/>
        </w:rPr>
        <w:t>pción 3 “Registrar turnos”:</w:t>
      </w:r>
      <w:r w:rsidR="001A5C25">
        <w:rPr>
          <w:sz w:val="24"/>
          <w:szCs w:val="24"/>
        </w:rPr>
        <w:t xml:space="preserve"> se pide el ID</w:t>
      </w:r>
      <w:r w:rsidRPr="00A1553E">
        <w:rPr>
          <w:sz w:val="24"/>
          <w:szCs w:val="24"/>
        </w:rPr>
        <w:t xml:space="preserve"> del profesional, fecha de atención (</w:t>
      </w:r>
      <w:proofErr w:type="spellStart"/>
      <w:r w:rsidRPr="00A1553E">
        <w:rPr>
          <w:sz w:val="24"/>
          <w:szCs w:val="24"/>
        </w:rPr>
        <w:t>dia</w:t>
      </w:r>
      <w:proofErr w:type="spellEnd"/>
      <w:r w:rsidRPr="00A1553E">
        <w:rPr>
          <w:sz w:val="24"/>
          <w:szCs w:val="24"/>
        </w:rPr>
        <w:t>, mes, año)</w:t>
      </w:r>
      <w:r w:rsidR="00A1553E" w:rsidRPr="00A1553E">
        <w:rPr>
          <w:sz w:val="24"/>
          <w:szCs w:val="24"/>
        </w:rPr>
        <w:t xml:space="preserve">, apellido y nombre, DNI y detalle de atención del paciente. </w:t>
      </w:r>
    </w:p>
    <w:p w:rsidR="00D215EA" w:rsidRDefault="00D215EA" w:rsidP="00A1553E">
      <w:pPr>
        <w:jc w:val="both"/>
        <w:rPr>
          <w:sz w:val="24"/>
          <w:szCs w:val="24"/>
        </w:rPr>
      </w:pPr>
      <w:r w:rsidRPr="00D215EA">
        <w:rPr>
          <w:rStyle w:val="SubttuloCar"/>
        </w:rPr>
        <w:t>O</w:t>
      </w:r>
      <w:r w:rsidR="00A1553E" w:rsidRPr="00D215EA">
        <w:rPr>
          <w:rStyle w:val="SubttuloCar"/>
        </w:rPr>
        <w:t>pción 4 “Listado de Atenciones por Profesional y Fecha”:</w:t>
      </w:r>
      <w:r w:rsidR="001A5C25">
        <w:rPr>
          <w:sz w:val="24"/>
          <w:szCs w:val="24"/>
        </w:rPr>
        <w:t xml:space="preserve"> se pide ingresar el ID</w:t>
      </w:r>
      <w:r w:rsidR="00A1553E" w:rsidRPr="00A1553E">
        <w:rPr>
          <w:sz w:val="24"/>
          <w:szCs w:val="24"/>
        </w:rPr>
        <w:t xml:space="preserve"> del profesional y  la fecha de atención (</w:t>
      </w:r>
      <w:r w:rsidRPr="00A1553E">
        <w:rPr>
          <w:sz w:val="24"/>
          <w:szCs w:val="24"/>
        </w:rPr>
        <w:t>día</w:t>
      </w:r>
      <w:r w:rsidR="00A1553E" w:rsidRPr="00A1553E">
        <w:rPr>
          <w:sz w:val="24"/>
          <w:szCs w:val="24"/>
        </w:rPr>
        <w:t>, mes, año).</w:t>
      </w:r>
    </w:p>
    <w:p w:rsidR="0020103F" w:rsidRDefault="00D215EA" w:rsidP="00A1553E">
      <w:pPr>
        <w:jc w:val="both"/>
        <w:rPr>
          <w:sz w:val="24"/>
          <w:szCs w:val="24"/>
        </w:rPr>
      </w:pPr>
      <w:r w:rsidRPr="00D215EA">
        <w:rPr>
          <w:rStyle w:val="SubttuloCar"/>
        </w:rPr>
        <w:t xml:space="preserve"> O</w:t>
      </w:r>
      <w:r w:rsidR="00A1553E" w:rsidRPr="00D215EA">
        <w:rPr>
          <w:rStyle w:val="SubttuloCar"/>
        </w:rPr>
        <w:t>pción 5 “cerrar la aplicación”:</w:t>
      </w:r>
      <w:r w:rsidR="00A1553E" w:rsidRPr="00A1553E">
        <w:rPr>
          <w:sz w:val="24"/>
          <w:szCs w:val="24"/>
        </w:rPr>
        <w:t xml:space="preserve"> permite que el usuario cerrar el menú.</w:t>
      </w:r>
    </w:p>
    <w:p w:rsidR="001A5C25" w:rsidRDefault="001A5C25" w:rsidP="001A5C25">
      <w:pPr>
        <w:pStyle w:val="Ttulo2"/>
      </w:pPr>
      <w:r>
        <w:t>Casos de Prueba</w:t>
      </w:r>
    </w:p>
    <w:p w:rsidR="001A5C25" w:rsidRDefault="001A5C25" w:rsidP="001A5C25">
      <w:pPr>
        <w:rPr>
          <w:sz w:val="24"/>
          <w:szCs w:val="24"/>
        </w:rPr>
      </w:pPr>
      <w:r>
        <w:rPr>
          <w:sz w:val="24"/>
          <w:szCs w:val="24"/>
        </w:rPr>
        <w:t xml:space="preserve">En el siguiente cuadro se encuentran casos de prueba de cada opción a utilizar de los módulos hechos. </w:t>
      </w:r>
    </w:p>
    <w:p w:rsidR="001A5C25" w:rsidRDefault="001A5C25" w:rsidP="001A5C25">
      <w:pPr>
        <w:rPr>
          <w:sz w:val="24"/>
          <w:szCs w:val="24"/>
        </w:rPr>
      </w:pPr>
      <w:r>
        <w:rPr>
          <w:sz w:val="24"/>
          <w:szCs w:val="24"/>
        </w:rPr>
        <w:t>1-6 Módulo de administración</w:t>
      </w:r>
    </w:p>
    <w:p w:rsidR="001A5C25" w:rsidRDefault="001A5C25" w:rsidP="001A5C25">
      <w:pPr>
        <w:rPr>
          <w:sz w:val="24"/>
          <w:szCs w:val="24"/>
        </w:rPr>
      </w:pPr>
      <w:r>
        <w:rPr>
          <w:sz w:val="24"/>
          <w:szCs w:val="24"/>
        </w:rPr>
        <w:t xml:space="preserve">7-10 Módulo de </w:t>
      </w:r>
      <w:proofErr w:type="spellStart"/>
      <w:r>
        <w:rPr>
          <w:sz w:val="24"/>
          <w:szCs w:val="24"/>
        </w:rPr>
        <w:t>recepcion</w:t>
      </w:r>
      <w:proofErr w:type="spellEnd"/>
    </w:p>
    <w:p w:rsidR="001A5C25" w:rsidRDefault="001A5C25" w:rsidP="001A5C25">
      <w:pPr>
        <w:rPr>
          <w:sz w:val="24"/>
          <w:szCs w:val="24"/>
        </w:rPr>
      </w:pPr>
      <w:r>
        <w:rPr>
          <w:sz w:val="24"/>
          <w:szCs w:val="24"/>
        </w:rPr>
        <w:t>11-13 Módulo de consultorios</w:t>
      </w:r>
    </w:p>
    <w:tbl>
      <w:tblPr>
        <w:tblStyle w:val="Sombreadomedio2-nfasis1"/>
        <w:tblW w:w="0" w:type="auto"/>
        <w:tblLook w:val="04A0"/>
      </w:tblPr>
      <w:tblGrid>
        <w:gridCol w:w="419"/>
        <w:gridCol w:w="1430"/>
        <w:gridCol w:w="1497"/>
        <w:gridCol w:w="1200"/>
        <w:gridCol w:w="1526"/>
        <w:gridCol w:w="1498"/>
        <w:gridCol w:w="1150"/>
      </w:tblGrid>
      <w:tr w:rsidR="001A5C25" w:rsidRPr="00B94129" w:rsidTr="001A5C25">
        <w:trPr>
          <w:cnfStyle w:val="100000000000"/>
        </w:trPr>
        <w:tc>
          <w:tcPr>
            <w:cnfStyle w:val="001000000100"/>
            <w:tcW w:w="419" w:type="dxa"/>
          </w:tcPr>
          <w:p w:rsidR="001A5C25" w:rsidRPr="00B94129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1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1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Pre-condición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1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Datos</w:t>
            </w:r>
          </w:p>
        </w:tc>
        <w:tc>
          <w:tcPr>
            <w:tcW w:w="1526" w:type="dxa"/>
          </w:tcPr>
          <w:p w:rsidR="001A5C25" w:rsidRPr="00B94129" w:rsidRDefault="001A5C25" w:rsidP="000A3416">
            <w:pPr>
              <w:cnfStyle w:val="1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Pasos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1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Resultados esperados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1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Resultados obtenidos</w:t>
            </w:r>
          </w:p>
        </w:tc>
      </w:tr>
      <w:tr w:rsidR="001A5C25" w:rsidRPr="00B94129" w:rsidTr="001A5C25">
        <w:trPr>
          <w:cnfStyle w:val="000000100000"/>
        </w:trPr>
        <w:tc>
          <w:tcPr>
            <w:cnfStyle w:val="001000000000"/>
            <w:tcW w:w="419" w:type="dxa"/>
          </w:tcPr>
          <w:p w:rsidR="001A5C25" w:rsidRPr="00B94129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Entrar al módulo de administración mediante un usuario y contraseña general.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 xml:space="preserve">Usuario: </w:t>
            </w:r>
            <w:proofErr w:type="spellStart"/>
            <w:r w:rsidRPr="00B94129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B94129">
              <w:rPr>
                <w:rFonts w:ascii="Calibri" w:hAnsi="Calibri" w:cs="Calibri"/>
                <w:sz w:val="20"/>
                <w:szCs w:val="20"/>
              </w:rPr>
              <w:t>; Contraseña: Usuario1</w:t>
            </w:r>
          </w:p>
        </w:tc>
        <w:tc>
          <w:tcPr>
            <w:tcW w:w="1526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Abrir el módulo de administración.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el usuario.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la contraseña.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Se inició sesión correctamente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c>
          <w:tcPr>
            <w:cnfStyle w:val="001000000000"/>
            <w:tcW w:w="419" w:type="dxa"/>
          </w:tcPr>
          <w:p w:rsidR="001A5C25" w:rsidRPr="00B94129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Registrar un nuevo profesional.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Haber iniciado sesión correctamente en el módulo de administración.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Apellido y nombre, ID, DNI, teléfono.</w:t>
            </w:r>
          </w:p>
        </w:tc>
        <w:tc>
          <w:tcPr>
            <w:tcW w:w="1526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al menú de Administración.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Seleccionar la opción n°1.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en el siguiente orden: Apellido y nombre, ID, DNI y teléfono.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Se registró al profesional correctamente.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rPr>
          <w:cnfStyle w:val="000000100000"/>
        </w:trPr>
        <w:tc>
          <w:tcPr>
            <w:cnfStyle w:val="001000000000"/>
            <w:tcW w:w="419" w:type="dxa"/>
          </w:tcPr>
          <w:p w:rsidR="001A5C25" w:rsidRPr="00B94129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Registrar un nuevo usuario.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 xml:space="preserve">Haber iniciado sesión correctamente en el módulo </w:t>
            </w:r>
            <w:r w:rsidRPr="00B94129">
              <w:rPr>
                <w:rFonts w:ascii="Calibri" w:hAnsi="Calibri" w:cs="Calibri"/>
                <w:sz w:val="20"/>
                <w:szCs w:val="20"/>
              </w:rPr>
              <w:lastRenderedPageBreak/>
              <w:t>de administración.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lastRenderedPageBreak/>
              <w:t>Usuario, contraseña, apellido y nombre.</w:t>
            </w:r>
          </w:p>
        </w:tc>
        <w:tc>
          <w:tcPr>
            <w:tcW w:w="1526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al menú de Administración.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 xml:space="preserve">Seleccionar la </w:t>
            </w:r>
            <w:r w:rsidRPr="00B94129">
              <w:rPr>
                <w:rFonts w:ascii="Calibri" w:hAnsi="Calibri" w:cs="Calibri"/>
                <w:sz w:val="20"/>
                <w:szCs w:val="20"/>
              </w:rPr>
              <w:lastRenderedPageBreak/>
              <w:t>opción n°2.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en el siguiente orden: Usuario, contraseña, apellido y nombre.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lastRenderedPageBreak/>
              <w:t>Se registró el usuario correctamente.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c>
          <w:tcPr>
            <w:cnfStyle w:val="001000000000"/>
            <w:tcW w:w="419" w:type="dxa"/>
          </w:tcPr>
          <w:p w:rsidR="001A5C25" w:rsidRPr="00B94129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Visualizar la lista de atenciones del profesional que se quiera buscar.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Haber iniciado sesión correctamente en el módulo de administración.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Que se haya registrado correctamente el profesional a buscar.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ID del profesional.</w:t>
            </w:r>
          </w:p>
        </w:tc>
        <w:tc>
          <w:tcPr>
            <w:tcW w:w="1526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al menú de Administración.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Seleccionar la opción n°3.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el ID del profesional.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Se muestra el ID del profesional buscado, junto con las fechas de las atenciones y el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nombre de los pacientes</w:t>
            </w:r>
            <w:r w:rsidRPr="00B94129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rPr>
          <w:cnfStyle w:val="000000100000"/>
        </w:trPr>
        <w:tc>
          <w:tcPr>
            <w:cnfStyle w:val="001000000000"/>
            <w:tcW w:w="419" w:type="dxa"/>
          </w:tcPr>
          <w:p w:rsidR="001A5C25" w:rsidRPr="00B94129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 xml:space="preserve">Visualizar el ranking de los profesionales con </w:t>
            </w:r>
            <w:proofErr w:type="gramStart"/>
            <w:r w:rsidRPr="00B94129">
              <w:rPr>
                <w:rFonts w:ascii="Calibri" w:hAnsi="Calibri" w:cs="Calibri"/>
                <w:sz w:val="20"/>
                <w:szCs w:val="20"/>
              </w:rPr>
              <w:t>mas</w:t>
            </w:r>
            <w:proofErr w:type="gramEnd"/>
            <w:r w:rsidRPr="00B94129">
              <w:rPr>
                <w:rFonts w:ascii="Calibri" w:hAnsi="Calibri" w:cs="Calibri"/>
                <w:sz w:val="20"/>
                <w:szCs w:val="20"/>
              </w:rPr>
              <w:t xml:space="preserve"> atenciones registradas.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Haber iniciado sesión correctamente en el módulo de administración.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Que se haya registrado correctamente al profesional y a las atenciones.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526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al menú de Administración.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Seleccionar la opción n°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Pr="00B94129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muestra la lista de profesionales por cantidad de atenciones (mayor a menor).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c>
          <w:tcPr>
            <w:cnfStyle w:val="001000000000"/>
            <w:tcW w:w="419" w:type="dxa"/>
          </w:tcPr>
          <w:p w:rsidR="001A5C25" w:rsidRPr="00B94129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Listar a los profesionales registrados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Haber iniciado sesión correctamente en el módulo de administración.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Que se haya</w:t>
            </w:r>
            <w:r>
              <w:rPr>
                <w:rFonts w:ascii="Calibri" w:hAnsi="Calibri" w:cs="Calibri"/>
                <w:sz w:val="20"/>
                <w:szCs w:val="20"/>
              </w:rPr>
              <w:t>n registrado correctamente los profesionales.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526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Ingresar al menú de Administración.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 w:rsidRPr="00B94129">
              <w:rPr>
                <w:rFonts w:ascii="Calibri" w:hAnsi="Calibri" w:cs="Calibri"/>
                <w:sz w:val="20"/>
                <w:szCs w:val="20"/>
              </w:rPr>
              <w:t>Seleccionar la opción n°</w:t>
            </w: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Pr="00B94129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muestra la lista de todos los profesionales registrados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rPr>
          <w:cnfStyle w:val="000000100000"/>
        </w:trPr>
        <w:tc>
          <w:tcPr>
            <w:cnfStyle w:val="001000000000"/>
            <w:tcW w:w="419" w:type="dxa"/>
          </w:tcPr>
          <w:p w:rsidR="001A5C25" w:rsidRPr="00B94129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Iniciar sesión en el módulo de recepción.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Haber registrado correctamente el usuario en el módulo de Administración.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usuario y contraseña.</w:t>
            </w:r>
          </w:p>
        </w:tc>
        <w:tc>
          <w:tcPr>
            <w:tcW w:w="1526" w:type="dxa"/>
          </w:tcPr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al menú de Recepción.</w:t>
            </w:r>
          </w:p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opción n°1.</w:t>
            </w:r>
          </w:p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el usuario.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la contraseña.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inicia sesión correctamente.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c>
          <w:tcPr>
            <w:cnfStyle w:val="001000000000"/>
            <w:tcW w:w="419" w:type="dxa"/>
          </w:tcPr>
          <w:p w:rsidR="001A5C25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Registrar nuevos pacientes.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Haber iniciado sesión correctamente.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Apellido y nombre, DNI, localidad, teléfono y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fecha de nacimiento.</w:t>
            </w:r>
          </w:p>
        </w:tc>
        <w:tc>
          <w:tcPr>
            <w:tcW w:w="1526" w:type="dxa"/>
          </w:tcPr>
          <w:p w:rsidR="001A5C25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Seleccionar la opción 2 del menú de recepción.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Ingresar en el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siguiente orden: Apellido y nombre, DNI, localidad, teléfono y fecha de nacimiento.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Registrar correctamente al paciente.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</w:t>
            </w:r>
          </w:p>
        </w:tc>
      </w:tr>
      <w:tr w:rsidR="001A5C25" w:rsidRPr="00B94129" w:rsidTr="001A5C25">
        <w:trPr>
          <w:cnfStyle w:val="000000100000"/>
        </w:trPr>
        <w:tc>
          <w:tcPr>
            <w:cnfStyle w:val="001000000000"/>
            <w:tcW w:w="419" w:type="dxa"/>
          </w:tcPr>
          <w:p w:rsidR="001A5C25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Registrar nuevos turnos.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Haber iniciado sesión correctamente.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ID, fecha de atención, apellido y nombre, DNI y detalle.</w:t>
            </w:r>
          </w:p>
        </w:tc>
        <w:tc>
          <w:tcPr>
            <w:tcW w:w="1526" w:type="dxa"/>
          </w:tcPr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opción n°3.</w:t>
            </w:r>
          </w:p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en el siguiente orden: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 del profesional; apellido, nombre y DNI del paciente, fecha de atención y detalle de la misma.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Registrar turno correctamente.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</w:t>
            </w:r>
          </w:p>
        </w:tc>
      </w:tr>
      <w:tr w:rsidR="001A5C25" w:rsidRPr="00B94129" w:rsidTr="001A5C25">
        <w:tc>
          <w:tcPr>
            <w:cnfStyle w:val="001000000000"/>
            <w:tcW w:w="419" w:type="dxa"/>
          </w:tcPr>
          <w:p w:rsidR="001A5C25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Visualizar la lista de atenciones realizadas por el profesional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Haber iniciado sesión correctamente.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526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opción n°4.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visualiza la lista de atenciones por profesional.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rPr>
          <w:cnfStyle w:val="000000100000"/>
        </w:trPr>
        <w:tc>
          <w:tcPr>
            <w:cnfStyle w:val="001000000000"/>
            <w:tcW w:w="419" w:type="dxa"/>
          </w:tcPr>
          <w:p w:rsidR="001A5C25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43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Iniciar sesión en el módulo de Consultorios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Haber registrado correctamente el usuario en el módulo de Administración.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usuario y contraseña.</w:t>
            </w:r>
          </w:p>
        </w:tc>
        <w:tc>
          <w:tcPr>
            <w:tcW w:w="1526" w:type="dxa"/>
          </w:tcPr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al menú de Recepción.</w:t>
            </w:r>
          </w:p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opción n°1.</w:t>
            </w:r>
          </w:p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el usuario.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inicia sesión correctamente.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c>
          <w:tcPr>
            <w:cnfStyle w:val="001000000000"/>
            <w:tcW w:w="419" w:type="dxa"/>
          </w:tcPr>
          <w:p w:rsidR="001A5C25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430" w:type="dxa"/>
          </w:tcPr>
          <w:p w:rsidR="001A5C25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Visualizar la lista de espera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Haber iniciado sesión correctamente.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 y fecha de atención</w:t>
            </w:r>
          </w:p>
        </w:tc>
        <w:tc>
          <w:tcPr>
            <w:tcW w:w="1526" w:type="dxa"/>
          </w:tcPr>
          <w:p w:rsidR="001A5C25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al menú de Consultorios.</w:t>
            </w:r>
          </w:p>
          <w:p w:rsidR="001A5C25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opción n°2.</w:t>
            </w:r>
          </w:p>
          <w:p w:rsidR="001A5C25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en el siguiente orden: ID del profesional, día, mes y año de atención.</w:t>
            </w:r>
          </w:p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visualiza la lista de espera en la que se ve el ID del profesional, la fecha de atención y el nombre del paciente.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Ídem.</w:t>
            </w:r>
          </w:p>
        </w:tc>
      </w:tr>
      <w:tr w:rsidR="001A5C25" w:rsidRPr="00B94129" w:rsidTr="001A5C25">
        <w:trPr>
          <w:cnfStyle w:val="000000100000"/>
        </w:trPr>
        <w:tc>
          <w:tcPr>
            <w:cnfStyle w:val="001000000000"/>
            <w:tcW w:w="419" w:type="dxa"/>
          </w:tcPr>
          <w:p w:rsidR="001A5C25" w:rsidRDefault="001A5C25" w:rsidP="000A34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430" w:type="dxa"/>
          </w:tcPr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Registrar la historia clínica.</w:t>
            </w:r>
          </w:p>
        </w:tc>
        <w:tc>
          <w:tcPr>
            <w:tcW w:w="1497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Haber iniciado sesión correctamente.</w:t>
            </w:r>
          </w:p>
        </w:tc>
        <w:tc>
          <w:tcPr>
            <w:tcW w:w="120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DNI</w:t>
            </w:r>
          </w:p>
        </w:tc>
        <w:tc>
          <w:tcPr>
            <w:tcW w:w="1526" w:type="dxa"/>
          </w:tcPr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al menú de Consultorios.</w:t>
            </w:r>
          </w:p>
          <w:p w:rsidR="001A5C25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opción n°3.</w:t>
            </w:r>
          </w:p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el DNI del paciente al que se le registrará la historia clínica.</w:t>
            </w:r>
          </w:p>
        </w:tc>
        <w:tc>
          <w:tcPr>
            <w:tcW w:w="1498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muestra el nombre y DNI del paciente. Se registra correctamente.</w:t>
            </w:r>
          </w:p>
        </w:tc>
        <w:tc>
          <w:tcPr>
            <w:tcW w:w="1150" w:type="dxa"/>
          </w:tcPr>
          <w:p w:rsidR="001A5C25" w:rsidRPr="00B94129" w:rsidRDefault="001A5C25" w:rsidP="000A3416">
            <w:pPr>
              <w:cnfStyle w:val="0000001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Ídem</w:t>
            </w:r>
          </w:p>
        </w:tc>
      </w:tr>
    </w:tbl>
    <w:p w:rsidR="001A5C25" w:rsidRPr="001A5C25" w:rsidRDefault="001A5C25" w:rsidP="001A5C25">
      <w:pPr>
        <w:rPr>
          <w:sz w:val="24"/>
          <w:szCs w:val="24"/>
        </w:rPr>
      </w:pPr>
    </w:p>
    <w:sectPr w:rsidR="001A5C25" w:rsidRPr="001A5C25" w:rsidSect="00F2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96A"/>
    <w:multiLevelType w:val="hybridMultilevel"/>
    <w:tmpl w:val="46B62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97E78"/>
    <w:multiLevelType w:val="hybridMultilevel"/>
    <w:tmpl w:val="4ACCD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134BD"/>
    <w:multiLevelType w:val="hybridMultilevel"/>
    <w:tmpl w:val="C71AB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93801"/>
    <w:rsid w:val="00005FA3"/>
    <w:rsid w:val="000E7C52"/>
    <w:rsid w:val="001A5C25"/>
    <w:rsid w:val="0020103F"/>
    <w:rsid w:val="0033399B"/>
    <w:rsid w:val="00515D18"/>
    <w:rsid w:val="006366BE"/>
    <w:rsid w:val="00733D80"/>
    <w:rsid w:val="00A1553E"/>
    <w:rsid w:val="00B80104"/>
    <w:rsid w:val="00B82A97"/>
    <w:rsid w:val="00CB448B"/>
    <w:rsid w:val="00D10D40"/>
    <w:rsid w:val="00D215EA"/>
    <w:rsid w:val="00E93801"/>
    <w:rsid w:val="00F2178A"/>
    <w:rsid w:val="00FC4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78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15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80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15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5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15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215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21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1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1A5C25"/>
    <w:pPr>
      <w:spacing w:after="0" w:line="240" w:lineRule="auto"/>
    </w:pPr>
    <w:rPr>
      <w:kern w:val="2"/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1A5C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0D15B-9B0B-4111-A404-CF3F8E93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1151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2024-02-23T00:24:00Z</dcterms:created>
  <dcterms:modified xsi:type="dcterms:W3CDTF">2024-02-23T00:24:00Z</dcterms:modified>
</cp:coreProperties>
</file>