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263" w:rsidRPr="00737263" w:rsidRDefault="00737263" w:rsidP="00737263">
      <w:pPr>
        <w:jc w:val="center"/>
        <w:rPr>
          <w:color w:val="2E74B5" w:themeColor="accent1" w:themeShade="BF"/>
          <w:sz w:val="40"/>
          <w:szCs w:val="40"/>
          <w:u w:val="single"/>
          <w:lang w:val="es-ES"/>
        </w:rPr>
      </w:pPr>
      <w:r w:rsidRPr="00737263">
        <w:rPr>
          <w:color w:val="2E74B5" w:themeColor="accent1" w:themeShade="BF"/>
          <w:sz w:val="40"/>
          <w:szCs w:val="40"/>
          <w:u w:val="single"/>
          <w:lang w:val="es-ES"/>
        </w:rPr>
        <w:t>PRIMERA FASE DEL PROYECTO INTEGRADOR:</w:t>
      </w:r>
      <w:r>
        <w:rPr>
          <w:color w:val="2E74B5" w:themeColor="accent1" w:themeShade="BF"/>
          <w:sz w:val="40"/>
          <w:szCs w:val="40"/>
          <w:u w:val="single"/>
          <w:lang w:val="es-ES"/>
        </w:rPr>
        <w:t xml:space="preserve"> PLANIFICACIÓN</w:t>
      </w:r>
    </w:p>
    <w:p w:rsidR="00C879F0" w:rsidRPr="00737263" w:rsidRDefault="00C879F0" w:rsidP="00737263">
      <w:pPr>
        <w:pStyle w:val="NormalWeb"/>
        <w:spacing w:before="120" w:beforeAutospacing="0" w:after="240" w:afterAutospacing="0"/>
        <w:jc w:val="center"/>
        <w:rPr>
          <w:rFonts w:asciiTheme="minorHAnsi" w:hAnsiTheme="minorHAnsi" w:cstheme="minorHAnsi"/>
          <w:b/>
          <w:color w:val="000000"/>
          <w:sz w:val="28"/>
          <w:szCs w:val="28"/>
          <w:lang w:val="es-ES"/>
        </w:rPr>
      </w:pPr>
      <w:r w:rsidRPr="00737263">
        <w:rPr>
          <w:rFonts w:asciiTheme="minorHAnsi" w:hAnsiTheme="minorHAnsi" w:cstheme="minorHAnsi"/>
          <w:b/>
          <w:sz w:val="28"/>
          <w:szCs w:val="28"/>
          <w:lang w:val="es-ES"/>
        </w:rPr>
        <w:t xml:space="preserve">Personaje asignado: </w:t>
      </w:r>
      <w:r w:rsidRPr="00737263">
        <w:rPr>
          <w:rFonts w:asciiTheme="minorHAnsi" w:hAnsiTheme="minorHAnsi" w:cstheme="minorHAnsi"/>
          <w:b/>
          <w:color w:val="000000"/>
          <w:sz w:val="28"/>
          <w:szCs w:val="28"/>
          <w:lang w:val="es-ES"/>
        </w:rPr>
        <w:t xml:space="preserve">Beato Faustino </w:t>
      </w:r>
      <w:proofErr w:type="spellStart"/>
      <w:r w:rsidRPr="00737263">
        <w:rPr>
          <w:rFonts w:asciiTheme="minorHAnsi" w:hAnsiTheme="minorHAnsi" w:cstheme="minorHAnsi"/>
          <w:b/>
          <w:color w:val="000000"/>
          <w:sz w:val="28"/>
          <w:szCs w:val="28"/>
          <w:lang w:val="es-ES"/>
        </w:rPr>
        <w:t>Oteiza</w:t>
      </w:r>
      <w:proofErr w:type="spellEnd"/>
      <w:r w:rsidRPr="00737263">
        <w:rPr>
          <w:rFonts w:asciiTheme="minorHAnsi" w:hAnsiTheme="minorHAnsi" w:cstheme="minorHAnsi"/>
          <w:b/>
          <w:color w:val="000000"/>
          <w:sz w:val="28"/>
          <w:szCs w:val="28"/>
          <w:lang w:val="es-ES"/>
        </w:rPr>
        <w:t xml:space="preserve"> Segura</w:t>
      </w:r>
    </w:p>
    <w:p w:rsidR="00A86AC8" w:rsidRPr="00A86AC8" w:rsidRDefault="00A86AC8" w:rsidP="00A86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A86AC8">
        <w:rPr>
          <w:rFonts w:eastAsia="Times New Roman" w:cstheme="minorHAnsi"/>
          <w:sz w:val="24"/>
          <w:szCs w:val="24"/>
          <w:lang w:val="es-ES"/>
        </w:rPr>
        <w:t xml:space="preserve">Faustino </w:t>
      </w:r>
      <w:proofErr w:type="spellStart"/>
      <w:r w:rsidRPr="00A86AC8">
        <w:rPr>
          <w:rFonts w:eastAsia="Times New Roman" w:cstheme="minorHAnsi"/>
          <w:sz w:val="24"/>
          <w:szCs w:val="24"/>
          <w:lang w:val="es-ES"/>
        </w:rPr>
        <w:t>Oteiza</w:t>
      </w:r>
      <w:proofErr w:type="spellEnd"/>
      <w:r w:rsidRPr="00A86AC8">
        <w:rPr>
          <w:rFonts w:eastAsia="Times New Roman" w:cstheme="minorHAnsi"/>
          <w:sz w:val="24"/>
          <w:szCs w:val="24"/>
          <w:lang w:val="es-ES"/>
        </w:rPr>
        <w:t xml:space="preserve"> Segura, también conocido como Faustino de la Virgen de los Dolores, fue un </w:t>
      </w:r>
      <w:r w:rsidRPr="00A86AC8">
        <w:rPr>
          <w:rFonts w:eastAsia="Times New Roman" w:cstheme="minorHAnsi"/>
          <w:bCs/>
          <w:sz w:val="24"/>
          <w:szCs w:val="24"/>
          <w:lang w:val="es-ES"/>
        </w:rPr>
        <w:t>sacerdote escolapio, maestro y mártir español</w:t>
      </w:r>
      <w:r w:rsidRPr="00A86AC8">
        <w:rPr>
          <w:rFonts w:eastAsia="Times New Roman" w:cstheme="minorHAnsi"/>
          <w:sz w:val="24"/>
          <w:szCs w:val="24"/>
          <w:lang w:val="es-ES"/>
        </w:rPr>
        <w:t xml:space="preserve">. Nació en </w:t>
      </w:r>
      <w:proofErr w:type="spellStart"/>
      <w:r w:rsidRPr="00A86AC8">
        <w:rPr>
          <w:rFonts w:eastAsia="Times New Roman" w:cstheme="minorHAnsi"/>
          <w:sz w:val="24"/>
          <w:szCs w:val="24"/>
          <w:lang w:val="es-ES"/>
        </w:rPr>
        <w:t>Ayegui</w:t>
      </w:r>
      <w:proofErr w:type="spellEnd"/>
      <w:r w:rsidRPr="00A86AC8">
        <w:rPr>
          <w:rFonts w:eastAsia="Times New Roman" w:cstheme="minorHAnsi"/>
          <w:sz w:val="24"/>
          <w:szCs w:val="24"/>
          <w:lang w:val="es-ES"/>
        </w:rPr>
        <w:t xml:space="preserve"> el 14 de febrero de 1890 y perteneció a las Escuelas Pías. Desarrolló gran parte de su labor educativa en Peralta de la Sal, donde fue maestro de </w:t>
      </w:r>
      <w:r w:rsidRPr="00A86AC8">
        <w:rPr>
          <w:rFonts w:eastAsia="Times New Roman" w:cstheme="minorHAnsi"/>
          <w:bCs/>
          <w:sz w:val="24"/>
          <w:szCs w:val="24"/>
          <w:lang w:val="es-ES"/>
        </w:rPr>
        <w:t>23 promociones de niños</w:t>
      </w:r>
      <w:r w:rsidRPr="00A86AC8">
        <w:rPr>
          <w:rFonts w:eastAsia="Times New Roman" w:cstheme="minorHAnsi"/>
          <w:sz w:val="24"/>
          <w:szCs w:val="24"/>
          <w:lang w:val="es-ES"/>
        </w:rPr>
        <w:t>.</w:t>
      </w:r>
    </w:p>
    <w:p w:rsidR="00A86AC8" w:rsidRPr="00A86AC8" w:rsidRDefault="00A86AC8" w:rsidP="00A86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A86AC8">
        <w:rPr>
          <w:rFonts w:eastAsia="Times New Roman" w:cstheme="minorHAnsi"/>
          <w:sz w:val="24"/>
          <w:szCs w:val="24"/>
          <w:lang w:val="es-ES"/>
        </w:rPr>
        <w:t xml:space="preserve">Durante los últimos días de la comunidad escolapia, escribió varias cartas al padre provincial y a familiares de compañeros asesinados. En ellas relató los acontecimientos que estaban sucediendo y dejó un importante testimonio de aquellos momentos. Además, padecía </w:t>
      </w:r>
      <w:r w:rsidRPr="00A86AC8">
        <w:rPr>
          <w:rFonts w:eastAsia="Times New Roman" w:cstheme="minorHAnsi"/>
          <w:bCs/>
          <w:sz w:val="24"/>
          <w:szCs w:val="24"/>
          <w:lang w:val="es-ES"/>
        </w:rPr>
        <w:t>Parkinson desde 1920</w:t>
      </w:r>
      <w:r w:rsidRPr="00A86AC8">
        <w:rPr>
          <w:rFonts w:eastAsia="Times New Roman" w:cstheme="minorHAnsi"/>
          <w:sz w:val="24"/>
          <w:szCs w:val="24"/>
          <w:lang w:val="es-ES"/>
        </w:rPr>
        <w:t>.</w:t>
      </w:r>
    </w:p>
    <w:p w:rsidR="00A86AC8" w:rsidRPr="00A86AC8" w:rsidRDefault="00A86AC8" w:rsidP="00A86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A86AC8">
        <w:rPr>
          <w:rFonts w:eastAsia="Times New Roman" w:cstheme="minorHAnsi"/>
          <w:sz w:val="24"/>
          <w:szCs w:val="24"/>
          <w:lang w:val="es-ES"/>
        </w:rPr>
        <w:t xml:space="preserve">El </w:t>
      </w:r>
      <w:r w:rsidRPr="00A86AC8">
        <w:rPr>
          <w:rFonts w:eastAsia="Times New Roman" w:cstheme="minorHAnsi"/>
          <w:bCs/>
          <w:sz w:val="24"/>
          <w:szCs w:val="24"/>
          <w:lang w:val="es-ES"/>
        </w:rPr>
        <w:t>9 de agosto de 1936</w:t>
      </w:r>
      <w:r w:rsidRPr="00A86AC8">
        <w:rPr>
          <w:rFonts w:eastAsia="Times New Roman" w:cstheme="minorHAnsi"/>
          <w:sz w:val="24"/>
          <w:szCs w:val="24"/>
          <w:lang w:val="es-ES"/>
        </w:rPr>
        <w:t xml:space="preserve">, durante la Guerra Civil Española, Faustino y el hermano Florentín fueron trasladados desde Peralta de la Sal hasta las afueras de </w:t>
      </w:r>
      <w:proofErr w:type="spellStart"/>
      <w:r w:rsidRPr="00A86AC8">
        <w:rPr>
          <w:rFonts w:eastAsia="Times New Roman" w:cstheme="minorHAnsi"/>
          <w:bCs/>
          <w:sz w:val="24"/>
          <w:szCs w:val="24"/>
          <w:lang w:val="es-ES"/>
        </w:rPr>
        <w:t>Azanuy</w:t>
      </w:r>
      <w:proofErr w:type="spellEnd"/>
      <w:r w:rsidRPr="00A86AC8">
        <w:rPr>
          <w:rFonts w:eastAsia="Times New Roman" w:cstheme="minorHAnsi"/>
          <w:sz w:val="24"/>
          <w:szCs w:val="24"/>
          <w:lang w:val="es-ES"/>
        </w:rPr>
        <w:t xml:space="preserve">, donde fueron asesinados. Antes de morir, Faustino reconoció a uno de sus antiguos alumnos entre quienes iban a matarlo y le dijo: </w:t>
      </w:r>
      <w:r w:rsidRPr="00A86AC8">
        <w:rPr>
          <w:rFonts w:eastAsia="Times New Roman" w:cstheme="minorHAnsi"/>
          <w:bCs/>
          <w:sz w:val="24"/>
          <w:szCs w:val="24"/>
          <w:lang w:val="es-ES"/>
        </w:rPr>
        <w:t>«Antonio, ¿a tu maestro vas a matar?»</w:t>
      </w:r>
      <w:r w:rsidRPr="00A86AC8">
        <w:rPr>
          <w:rFonts w:eastAsia="Times New Roman" w:cstheme="minorHAnsi"/>
          <w:sz w:val="24"/>
          <w:szCs w:val="24"/>
          <w:lang w:val="es-ES"/>
        </w:rPr>
        <w:t>.</w:t>
      </w:r>
    </w:p>
    <w:p w:rsidR="00A86AC8" w:rsidRPr="00A86AC8" w:rsidRDefault="00A86AC8" w:rsidP="00A86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A86AC8">
        <w:rPr>
          <w:rFonts w:eastAsia="Times New Roman" w:cstheme="minorHAnsi"/>
          <w:sz w:val="24"/>
          <w:szCs w:val="24"/>
          <w:lang w:val="es-ES"/>
        </w:rPr>
        <w:t xml:space="preserve">Como miembro de las </w:t>
      </w:r>
      <w:r w:rsidRPr="00A86AC8">
        <w:rPr>
          <w:rFonts w:eastAsia="Times New Roman" w:cstheme="minorHAnsi"/>
          <w:bCs/>
          <w:sz w:val="24"/>
          <w:szCs w:val="24"/>
          <w:lang w:val="es-ES"/>
        </w:rPr>
        <w:t>Escuelas Pías</w:t>
      </w:r>
      <w:r w:rsidRPr="00A86AC8">
        <w:rPr>
          <w:rFonts w:eastAsia="Times New Roman" w:cstheme="minorHAnsi"/>
          <w:sz w:val="24"/>
          <w:szCs w:val="24"/>
          <w:lang w:val="es-ES"/>
        </w:rPr>
        <w:t xml:space="preserve">, Faustino dedicó su vida a la educación y a la formación de niños y jóvenes. Dentro de la Iglesia católica es reconocido como </w:t>
      </w:r>
      <w:r w:rsidRPr="00A86AC8">
        <w:rPr>
          <w:rFonts w:eastAsia="Times New Roman" w:cstheme="minorHAnsi"/>
          <w:bCs/>
          <w:sz w:val="24"/>
          <w:szCs w:val="24"/>
          <w:lang w:val="es-ES"/>
        </w:rPr>
        <w:t>mártir y beato</w:t>
      </w:r>
      <w:r w:rsidRPr="00A86AC8">
        <w:rPr>
          <w:rFonts w:eastAsia="Times New Roman" w:cstheme="minorHAnsi"/>
          <w:sz w:val="24"/>
          <w:szCs w:val="24"/>
          <w:lang w:val="es-ES"/>
        </w:rPr>
        <w:t>, y su historia representa valores como la fe, la educación y el servicio a los demás.</w:t>
      </w:r>
    </w:p>
    <w:p w:rsidR="00A86AC8" w:rsidRPr="00A86AC8" w:rsidRDefault="00A86AC8" w:rsidP="00A86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A86AC8">
        <w:rPr>
          <w:rFonts w:eastAsia="Times New Roman" w:cstheme="minorHAnsi"/>
          <w:sz w:val="24"/>
          <w:szCs w:val="24"/>
          <w:lang w:val="es-ES"/>
        </w:rPr>
        <w:t xml:space="preserve">Fue </w:t>
      </w:r>
      <w:r w:rsidRPr="00A86AC8">
        <w:rPr>
          <w:rFonts w:eastAsia="Times New Roman" w:cstheme="minorHAnsi"/>
          <w:bCs/>
          <w:sz w:val="24"/>
          <w:szCs w:val="24"/>
          <w:lang w:val="es-ES"/>
        </w:rPr>
        <w:t>beatificado por el papa Juan Pablo II el 1 de octubre de 1995</w:t>
      </w:r>
      <w:r w:rsidRPr="00A86AC8">
        <w:rPr>
          <w:rFonts w:eastAsia="Times New Roman" w:cstheme="minorHAnsi"/>
          <w:sz w:val="24"/>
          <w:szCs w:val="24"/>
          <w:lang w:val="es-ES"/>
        </w:rPr>
        <w:t>, junto con otros mártires escolapios de Aragón. Durante la ceremonia, el papa destacó su condición de religiosos y educadores que dieron testimonio de su fe.</w:t>
      </w:r>
    </w:p>
    <w:p w:rsidR="00A86AC8" w:rsidRPr="00A86AC8" w:rsidRDefault="00A86AC8" w:rsidP="00A86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ES"/>
        </w:rPr>
      </w:pPr>
      <w:r w:rsidRPr="00A86AC8">
        <w:rPr>
          <w:rFonts w:eastAsia="Times New Roman" w:cstheme="minorHAnsi"/>
          <w:sz w:val="24"/>
          <w:szCs w:val="24"/>
          <w:lang w:val="es-ES"/>
        </w:rPr>
        <w:t xml:space="preserve">Su legado está relacionado principalmente con su labor como </w:t>
      </w:r>
      <w:r w:rsidRPr="00A86AC8">
        <w:rPr>
          <w:rFonts w:eastAsia="Times New Roman" w:cstheme="minorHAnsi"/>
          <w:bCs/>
          <w:sz w:val="24"/>
          <w:szCs w:val="24"/>
          <w:lang w:val="es-ES"/>
        </w:rPr>
        <w:t>maestro y sacerdote</w:t>
      </w:r>
      <w:r w:rsidRPr="00A86AC8">
        <w:rPr>
          <w:rFonts w:eastAsia="Times New Roman" w:cstheme="minorHAnsi"/>
          <w:sz w:val="24"/>
          <w:szCs w:val="24"/>
          <w:lang w:val="es-ES"/>
        </w:rPr>
        <w:t xml:space="preserve"> y con su compromiso con las Escuelas Pías. La Iglesia católica celebra su memoria el </w:t>
      </w:r>
      <w:r w:rsidRPr="00A86AC8">
        <w:rPr>
          <w:rFonts w:eastAsia="Times New Roman" w:cstheme="minorHAnsi"/>
          <w:bCs/>
          <w:sz w:val="24"/>
          <w:szCs w:val="24"/>
          <w:lang w:val="es-ES"/>
        </w:rPr>
        <w:t>9 de agosto</w:t>
      </w:r>
      <w:r w:rsidRPr="00A86AC8">
        <w:rPr>
          <w:rFonts w:eastAsia="Times New Roman" w:cstheme="minorHAnsi"/>
          <w:sz w:val="24"/>
          <w:szCs w:val="24"/>
          <w:lang w:val="es-ES"/>
        </w:rPr>
        <w:t>, y es especialmente venerado dentro de la Orden de los Clérigos Regulares de las Escuelas Pías.</w:t>
      </w:r>
    </w:p>
    <w:p w:rsidR="00A86AC8" w:rsidRPr="00C879F0" w:rsidRDefault="00A86AC8" w:rsidP="00C879F0">
      <w:pPr>
        <w:pStyle w:val="NormalWeb"/>
        <w:spacing w:before="120" w:beforeAutospacing="0" w:after="240" w:afterAutospacing="0"/>
        <w:jc w:val="center"/>
        <w:rPr>
          <w:rFonts w:asciiTheme="minorHAnsi" w:hAnsiTheme="minorHAnsi" w:cstheme="minorHAnsi"/>
          <w:b/>
          <w:sz w:val="28"/>
          <w:szCs w:val="28"/>
          <w:lang w:val="es-ES"/>
        </w:rPr>
      </w:pPr>
      <w:r>
        <w:rPr>
          <w:rFonts w:asciiTheme="minorHAnsi" w:hAnsiTheme="minorHAnsi" w:cstheme="minorHAnsi"/>
          <w:b/>
          <w:sz w:val="28"/>
          <w:szCs w:val="28"/>
          <w:lang w:val="es-ES"/>
        </w:rPr>
        <w:t>Línea temporal</w:t>
      </w:r>
    </w:p>
    <w:p w:rsidR="00A86AC8" w:rsidRPr="00A86AC8" w:rsidRDefault="00A86AC8" w:rsidP="00A86AC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lang w:val="es-ES"/>
        </w:rPr>
      </w:pPr>
      <w:r w:rsidRPr="00A86AC8">
        <w:rPr>
          <w:rStyle w:val="Textoennegrita"/>
          <w:rFonts w:asciiTheme="minorHAnsi" w:hAnsiTheme="minorHAnsi" w:cstheme="minorHAnsi"/>
          <w:lang w:val="es-ES"/>
        </w:rPr>
        <w:t>1890:</w:t>
      </w:r>
      <w:r w:rsidRPr="00A86AC8">
        <w:rPr>
          <w:rFonts w:asciiTheme="minorHAnsi" w:hAnsiTheme="minorHAnsi" w:cstheme="minorHAnsi"/>
          <w:lang w:val="es-ES"/>
        </w:rPr>
        <w:t xml:space="preserve"> Faustino </w:t>
      </w:r>
      <w:proofErr w:type="spellStart"/>
      <w:r w:rsidRPr="00A86AC8">
        <w:rPr>
          <w:rFonts w:asciiTheme="minorHAnsi" w:hAnsiTheme="minorHAnsi" w:cstheme="minorHAnsi"/>
          <w:lang w:val="es-ES"/>
        </w:rPr>
        <w:t>Oteiza</w:t>
      </w:r>
      <w:proofErr w:type="spellEnd"/>
      <w:r w:rsidRPr="00A86AC8">
        <w:rPr>
          <w:rFonts w:asciiTheme="minorHAnsi" w:hAnsiTheme="minorHAnsi" w:cstheme="minorHAnsi"/>
          <w:lang w:val="es-ES"/>
        </w:rPr>
        <w:t xml:space="preserve"> nace el 14 de febrero en </w:t>
      </w:r>
      <w:proofErr w:type="spellStart"/>
      <w:r w:rsidRPr="00A86AC8">
        <w:rPr>
          <w:rFonts w:asciiTheme="minorHAnsi" w:hAnsiTheme="minorHAnsi" w:cstheme="minorHAnsi"/>
          <w:lang w:val="es-ES"/>
        </w:rPr>
        <w:t>Ayegui</w:t>
      </w:r>
      <w:proofErr w:type="spellEnd"/>
      <w:r w:rsidRPr="00A86AC8">
        <w:rPr>
          <w:rFonts w:asciiTheme="minorHAnsi" w:hAnsiTheme="minorHAnsi" w:cstheme="minorHAnsi"/>
          <w:lang w:val="es-ES"/>
        </w:rPr>
        <w:t>, España.</w:t>
      </w:r>
    </w:p>
    <w:p w:rsidR="00A86AC8" w:rsidRPr="00A86AC8" w:rsidRDefault="00A86AC8" w:rsidP="00A86AC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lang w:val="es-ES"/>
        </w:rPr>
      </w:pPr>
      <w:r w:rsidRPr="00A86AC8">
        <w:rPr>
          <w:rStyle w:val="Textoennegrita"/>
          <w:rFonts w:asciiTheme="minorHAnsi" w:hAnsiTheme="minorHAnsi" w:cstheme="minorHAnsi"/>
          <w:lang w:val="es-ES"/>
        </w:rPr>
        <w:t>1920:</w:t>
      </w:r>
      <w:r w:rsidRPr="00A86AC8">
        <w:rPr>
          <w:rFonts w:asciiTheme="minorHAnsi" w:hAnsiTheme="minorHAnsi" w:cstheme="minorHAnsi"/>
          <w:lang w:val="es-ES"/>
        </w:rPr>
        <w:t xml:space="preserve"> Comienza a padecer la enfermedad de Parkinson.</w:t>
      </w:r>
    </w:p>
    <w:p w:rsidR="00A86AC8" w:rsidRPr="00A86AC8" w:rsidRDefault="00A86AC8" w:rsidP="00A86AC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lang w:val="es-ES"/>
        </w:rPr>
      </w:pPr>
      <w:r w:rsidRPr="00A86AC8">
        <w:rPr>
          <w:rStyle w:val="Textoennegrita"/>
          <w:rFonts w:asciiTheme="minorHAnsi" w:hAnsiTheme="minorHAnsi" w:cstheme="minorHAnsi"/>
          <w:lang w:val="es-ES"/>
        </w:rPr>
        <w:t>1936:</w:t>
      </w:r>
      <w:r w:rsidRPr="00A86AC8">
        <w:rPr>
          <w:rFonts w:asciiTheme="minorHAnsi" w:hAnsiTheme="minorHAnsi" w:cstheme="minorHAnsi"/>
          <w:lang w:val="es-ES"/>
        </w:rPr>
        <w:t xml:space="preserve"> Durante la Guerra Civil Española, escribe cartas relatando los acontecimientos que afectan a su comunidad. El 9 de agosto es asesinado junto al hermano Florentín en </w:t>
      </w:r>
      <w:proofErr w:type="spellStart"/>
      <w:r w:rsidRPr="00A86AC8">
        <w:rPr>
          <w:rFonts w:asciiTheme="minorHAnsi" w:hAnsiTheme="minorHAnsi" w:cstheme="minorHAnsi"/>
          <w:lang w:val="es-ES"/>
        </w:rPr>
        <w:t>Azanuy</w:t>
      </w:r>
      <w:proofErr w:type="spellEnd"/>
      <w:r w:rsidRPr="00A86AC8">
        <w:rPr>
          <w:rFonts w:asciiTheme="minorHAnsi" w:hAnsiTheme="minorHAnsi" w:cstheme="minorHAnsi"/>
          <w:lang w:val="es-ES"/>
        </w:rPr>
        <w:t>.</w:t>
      </w:r>
    </w:p>
    <w:p w:rsidR="00A86AC8" w:rsidRPr="00A86AC8" w:rsidRDefault="00A86AC8" w:rsidP="00A86AC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lang w:val="es-ES"/>
        </w:rPr>
      </w:pPr>
      <w:r w:rsidRPr="00A86AC8">
        <w:rPr>
          <w:rStyle w:val="Textoennegrita"/>
          <w:rFonts w:asciiTheme="minorHAnsi" w:hAnsiTheme="minorHAnsi" w:cstheme="minorHAnsi"/>
          <w:lang w:val="es-ES"/>
        </w:rPr>
        <w:t>1995:</w:t>
      </w:r>
      <w:r w:rsidR="00737263">
        <w:rPr>
          <w:rFonts w:asciiTheme="minorHAnsi" w:hAnsiTheme="minorHAnsi" w:cstheme="minorHAnsi"/>
          <w:lang w:val="es-ES"/>
        </w:rPr>
        <w:t xml:space="preserve"> El 1 de octubre, </w:t>
      </w:r>
      <w:r w:rsidRPr="00A86AC8">
        <w:rPr>
          <w:rFonts w:asciiTheme="minorHAnsi" w:hAnsiTheme="minorHAnsi" w:cstheme="minorHAnsi"/>
          <w:lang w:val="es-ES"/>
        </w:rPr>
        <w:t>es beatificado por el papa Juan Pablo II junto con otros mártires escolapios de Aragón.</w:t>
      </w:r>
    </w:p>
    <w:p w:rsidR="00A86AC8" w:rsidRPr="00A86AC8" w:rsidRDefault="00A86AC8" w:rsidP="00A86AC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lang w:val="es-ES"/>
        </w:rPr>
      </w:pPr>
      <w:r w:rsidRPr="00A86AC8">
        <w:rPr>
          <w:rStyle w:val="Textoennegrita"/>
          <w:rFonts w:asciiTheme="minorHAnsi" w:hAnsiTheme="minorHAnsi" w:cstheme="minorHAnsi"/>
          <w:lang w:val="es-ES"/>
        </w:rPr>
        <w:t>9 de agosto:</w:t>
      </w:r>
      <w:r w:rsidRPr="00A86AC8">
        <w:rPr>
          <w:rFonts w:asciiTheme="minorHAnsi" w:hAnsiTheme="minorHAnsi" w:cstheme="minorHAnsi"/>
          <w:lang w:val="es-ES"/>
        </w:rPr>
        <w:t xml:space="preserve"> La Igle</w:t>
      </w:r>
      <w:r w:rsidR="00737263">
        <w:rPr>
          <w:rFonts w:asciiTheme="minorHAnsi" w:hAnsiTheme="minorHAnsi" w:cstheme="minorHAnsi"/>
          <w:lang w:val="es-ES"/>
        </w:rPr>
        <w:t>sia católica celebra cada año su memoria.</w:t>
      </w:r>
    </w:p>
    <w:p w:rsidR="00D70703" w:rsidRDefault="006B0996" w:rsidP="00A75018">
      <w:pPr>
        <w:pStyle w:val="NormalWeb"/>
        <w:jc w:val="center"/>
        <w:rPr>
          <w:rFonts w:asciiTheme="minorHAnsi" w:hAnsiTheme="minorHAnsi" w:cstheme="minorHAnsi"/>
          <w:b/>
          <w:sz w:val="28"/>
          <w:szCs w:val="28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4396740</wp:posOffset>
            </wp:positionH>
            <wp:positionV relativeFrom="paragraph">
              <wp:posOffset>333447</wp:posOffset>
            </wp:positionV>
            <wp:extent cx="2001328" cy="2786792"/>
            <wp:effectExtent l="0" t="0" r="0" b="0"/>
            <wp:wrapNone/>
            <wp:docPr id="6" name="Imagen 6" descr="Evangelio del d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vangelio del dí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328" cy="278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2016077</wp:posOffset>
            </wp:positionH>
            <wp:positionV relativeFrom="paragraph">
              <wp:posOffset>350963</wp:posOffset>
            </wp:positionV>
            <wp:extent cx="2162186" cy="2743200"/>
            <wp:effectExtent l="0" t="0" r="9525" b="0"/>
            <wp:wrapNone/>
            <wp:docPr id="5" name="Imagen 5" descr="Beato Faustino Oteiza Se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eato Faustino Oteiza Segur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86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7263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-786765</wp:posOffset>
            </wp:positionH>
            <wp:positionV relativeFrom="paragraph">
              <wp:posOffset>333339</wp:posOffset>
            </wp:positionV>
            <wp:extent cx="2564130" cy="2708275"/>
            <wp:effectExtent l="0" t="0" r="7620" b="0"/>
            <wp:wrapTopAndBottom/>
            <wp:docPr id="1" name="Imagen 1" descr="Catholic.net - Faustino Oteiza, Be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tholic.net - Faustino Oteiza, Beato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036"/>
                    <a:stretch/>
                  </pic:blipFill>
                  <pic:spPr bwMode="auto">
                    <a:xfrm>
                      <a:off x="0" y="0"/>
                      <a:ext cx="256413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5018">
        <w:rPr>
          <w:rFonts w:asciiTheme="minorHAnsi" w:hAnsiTheme="minorHAnsi" w:cstheme="minorHAnsi"/>
          <w:b/>
          <w:sz w:val="28"/>
          <w:szCs w:val="28"/>
          <w:lang w:val="es-ES"/>
        </w:rPr>
        <w:t>Algunas i</w:t>
      </w:r>
      <w:r w:rsidR="00737263">
        <w:rPr>
          <w:rFonts w:asciiTheme="minorHAnsi" w:hAnsiTheme="minorHAnsi" w:cstheme="minorHAnsi"/>
          <w:b/>
          <w:sz w:val="28"/>
          <w:szCs w:val="28"/>
          <w:lang w:val="es-ES"/>
        </w:rPr>
        <w:t>mágenes que se utilizarán</w:t>
      </w:r>
    </w:p>
    <w:p w:rsidR="00D70703" w:rsidRDefault="00D70703" w:rsidP="00D70703">
      <w:pPr>
        <w:pStyle w:val="NormalWeb"/>
        <w:jc w:val="center"/>
        <w:rPr>
          <w:rFonts w:asciiTheme="minorHAnsi" w:hAnsiTheme="minorHAnsi" w:cstheme="minorHAnsi"/>
          <w:b/>
          <w:sz w:val="28"/>
          <w:szCs w:val="28"/>
          <w:lang w:val="es-ES"/>
        </w:rPr>
      </w:pPr>
    </w:p>
    <w:p w:rsidR="00D70703" w:rsidRDefault="00D70703" w:rsidP="006B0996">
      <w:pPr>
        <w:pStyle w:val="NormalWeb"/>
        <w:jc w:val="center"/>
        <w:rPr>
          <w:rFonts w:asciiTheme="minorHAnsi" w:hAnsiTheme="minorHAnsi" w:cstheme="minorHAnsi"/>
          <w:b/>
          <w:sz w:val="28"/>
          <w:szCs w:val="28"/>
          <w:lang w:val="es-ES"/>
        </w:rPr>
      </w:pPr>
      <w:r>
        <w:rPr>
          <w:rFonts w:asciiTheme="minorHAnsi" w:hAnsiTheme="minorHAnsi" w:cstheme="minorHAnsi"/>
          <w:b/>
          <w:sz w:val="28"/>
          <w:szCs w:val="28"/>
          <w:lang w:val="es-ES"/>
        </w:rPr>
        <w:t>Fuentes consultadas</w:t>
      </w:r>
    </w:p>
    <w:p w:rsidR="006B0996" w:rsidRPr="00ED49FA" w:rsidRDefault="006B0996" w:rsidP="006B099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lang w:val="es-ES"/>
        </w:rPr>
      </w:pPr>
      <w:r w:rsidRPr="00ED49FA">
        <w:rPr>
          <w:rFonts w:asciiTheme="minorHAnsi" w:hAnsiTheme="minorHAnsi" w:cstheme="minorHAnsi"/>
          <w:u w:val="single"/>
          <w:lang w:val="es-ES"/>
        </w:rPr>
        <w:t>Wikipedia</w:t>
      </w:r>
      <w:r w:rsidRPr="00ED49FA">
        <w:rPr>
          <w:rFonts w:asciiTheme="minorHAnsi" w:hAnsiTheme="minorHAnsi" w:cstheme="minorHAnsi"/>
          <w:lang w:val="es-ES"/>
        </w:rPr>
        <w:t xml:space="preserve">: </w:t>
      </w:r>
      <w:hyperlink r:id="rId8" w:history="1">
        <w:r w:rsidRPr="00ED49FA">
          <w:rPr>
            <w:rStyle w:val="Hipervnculo"/>
            <w:rFonts w:asciiTheme="minorHAnsi" w:hAnsiTheme="minorHAnsi" w:cstheme="minorHAnsi"/>
            <w:lang w:val="es-ES"/>
          </w:rPr>
          <w:t>https://es.wikipedia.org/wiki/Faustino_Oteiza_Segura</w:t>
        </w:r>
      </w:hyperlink>
    </w:p>
    <w:p w:rsidR="006B0996" w:rsidRPr="00ED49FA" w:rsidRDefault="006B0996" w:rsidP="006B099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D49FA">
        <w:rPr>
          <w:rFonts w:asciiTheme="minorHAnsi" w:hAnsiTheme="minorHAnsi" w:cstheme="minorHAnsi"/>
          <w:u w:val="single"/>
        </w:rPr>
        <w:t>Catholetic.net</w:t>
      </w:r>
      <w:r w:rsidRPr="00ED49FA">
        <w:rPr>
          <w:rFonts w:asciiTheme="minorHAnsi" w:hAnsiTheme="minorHAnsi" w:cstheme="minorHAnsi"/>
        </w:rPr>
        <w:t xml:space="preserve">: </w:t>
      </w:r>
      <w:hyperlink r:id="rId9" w:history="1">
        <w:r w:rsidRPr="00ED49FA">
          <w:rPr>
            <w:rStyle w:val="Hipervnculo"/>
            <w:rFonts w:asciiTheme="minorHAnsi" w:hAnsiTheme="minorHAnsi" w:cstheme="minorHAnsi"/>
          </w:rPr>
          <w:t>https://www.es.catholic.net/op/articulos/34697/faustino-oteiza-beato.html</w:t>
        </w:r>
      </w:hyperlink>
    </w:p>
    <w:p w:rsidR="006B0996" w:rsidRPr="000963FD" w:rsidRDefault="006B0996" w:rsidP="006B0996">
      <w:pPr>
        <w:pStyle w:val="NormalWeb"/>
        <w:numPr>
          <w:ilvl w:val="0"/>
          <w:numId w:val="3"/>
        </w:numPr>
        <w:rPr>
          <w:rStyle w:val="Hipervnculo"/>
          <w:rFonts w:asciiTheme="minorHAnsi" w:hAnsiTheme="minorHAnsi" w:cstheme="minorHAnsi"/>
          <w:color w:val="auto"/>
          <w:u w:val="none"/>
        </w:rPr>
      </w:pPr>
      <w:r w:rsidRPr="00ED49FA">
        <w:rPr>
          <w:rFonts w:asciiTheme="minorHAnsi" w:hAnsiTheme="minorHAnsi" w:cstheme="minorHAnsi"/>
          <w:u w:val="single"/>
        </w:rPr>
        <w:t>Scolopi.net</w:t>
      </w:r>
      <w:r w:rsidRPr="00ED49FA">
        <w:rPr>
          <w:rFonts w:asciiTheme="minorHAnsi" w:hAnsiTheme="minorHAnsi" w:cstheme="minorHAnsi"/>
        </w:rPr>
        <w:t xml:space="preserve">: </w:t>
      </w:r>
      <w:hyperlink r:id="rId10" w:history="1">
        <w:r w:rsidRPr="00ED49FA">
          <w:rPr>
            <w:rStyle w:val="Hipervnculo"/>
            <w:rFonts w:asciiTheme="minorHAnsi" w:hAnsiTheme="minorHAnsi" w:cstheme="minorHAnsi"/>
          </w:rPr>
          <w:t>https://wiki.scolopi.net/w/index.php?title=Faustino_Oteiza_Segura</w:t>
        </w:r>
      </w:hyperlink>
    </w:p>
    <w:p w:rsidR="000963FD" w:rsidRPr="000963FD" w:rsidRDefault="000963FD" w:rsidP="006B099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u w:val="single"/>
          <w:lang w:val="es-ES"/>
        </w:rPr>
        <w:t xml:space="preserve">Carpeta Drive del </w:t>
      </w:r>
      <w:proofErr w:type="spellStart"/>
      <w:r>
        <w:rPr>
          <w:rFonts w:asciiTheme="minorHAnsi" w:hAnsiTheme="minorHAnsi" w:cstheme="minorHAnsi"/>
          <w:u w:val="single"/>
          <w:lang w:val="es-ES"/>
        </w:rPr>
        <w:t>Hno</w:t>
      </w:r>
      <w:proofErr w:type="spellEnd"/>
      <w:r>
        <w:rPr>
          <w:rFonts w:asciiTheme="minorHAnsi" w:hAnsiTheme="minorHAnsi" w:cstheme="minorHAnsi"/>
          <w:u w:val="single"/>
          <w:lang w:val="es-ES"/>
        </w:rPr>
        <w:t xml:space="preserve"> </w:t>
      </w:r>
      <w:r w:rsidRPr="000963FD">
        <w:rPr>
          <w:rFonts w:asciiTheme="minorHAnsi" w:hAnsiTheme="minorHAnsi" w:cstheme="minorHAnsi"/>
          <w:u w:val="single"/>
          <w:lang w:val="es-ES"/>
        </w:rPr>
        <w:t>Santiago.</w:t>
      </w:r>
    </w:p>
    <w:p w:rsidR="00A86AC8" w:rsidRDefault="006B0996" w:rsidP="006B0996">
      <w:pPr>
        <w:pStyle w:val="NormalWeb"/>
        <w:jc w:val="center"/>
        <w:rPr>
          <w:rFonts w:asciiTheme="minorHAnsi" w:hAnsiTheme="minorHAnsi" w:cstheme="minorHAnsi"/>
          <w:b/>
          <w:sz w:val="28"/>
          <w:szCs w:val="28"/>
          <w:lang w:val="es-ES"/>
        </w:rPr>
      </w:pPr>
      <w:r w:rsidRPr="006B0996">
        <w:rPr>
          <w:rFonts w:asciiTheme="minorHAnsi" w:hAnsiTheme="minorHAnsi" w:cstheme="minorHAnsi"/>
          <w:b/>
          <w:sz w:val="28"/>
          <w:szCs w:val="28"/>
          <w:lang w:val="es-ES"/>
        </w:rPr>
        <w:t>¿Qué deseamos comunicar al visitante</w:t>
      </w:r>
      <w:r>
        <w:rPr>
          <w:rFonts w:asciiTheme="minorHAnsi" w:hAnsiTheme="minorHAnsi" w:cstheme="minorHAnsi"/>
          <w:b/>
          <w:sz w:val="28"/>
          <w:szCs w:val="28"/>
          <w:lang w:val="es-ES"/>
        </w:rPr>
        <w:t xml:space="preserve"> de la página</w:t>
      </w:r>
      <w:r w:rsidRPr="006B0996">
        <w:rPr>
          <w:rFonts w:asciiTheme="minorHAnsi" w:hAnsiTheme="minorHAnsi" w:cstheme="minorHAnsi"/>
          <w:b/>
          <w:sz w:val="28"/>
          <w:szCs w:val="28"/>
          <w:lang w:val="es-ES"/>
        </w:rPr>
        <w:t>?</w:t>
      </w:r>
    </w:p>
    <w:p w:rsidR="006B0996" w:rsidRDefault="006B0996" w:rsidP="006B0996">
      <w:pPr>
        <w:pStyle w:val="NormalWeb"/>
        <w:rPr>
          <w:rFonts w:asciiTheme="minorHAnsi" w:hAnsiTheme="minorHAnsi" w:cstheme="minorHAnsi"/>
          <w:lang w:val="es-ES"/>
        </w:rPr>
      </w:pPr>
      <w:r w:rsidRPr="006B0996">
        <w:rPr>
          <w:rFonts w:asciiTheme="minorHAnsi" w:hAnsiTheme="minorHAnsi" w:cstheme="minorHAnsi"/>
          <w:lang w:val="es-ES"/>
        </w:rPr>
        <w:t xml:space="preserve">Queremos que el visitante conozca la vida y obra de </w:t>
      </w:r>
      <w:r w:rsidRPr="006B0996">
        <w:rPr>
          <w:rStyle w:val="Textoennegrita"/>
          <w:rFonts w:asciiTheme="minorHAnsi" w:hAnsiTheme="minorHAnsi" w:cstheme="minorHAnsi"/>
          <w:b w:val="0"/>
          <w:lang w:val="es-ES"/>
        </w:rPr>
        <w:t xml:space="preserve">Faustino </w:t>
      </w:r>
      <w:proofErr w:type="spellStart"/>
      <w:r w:rsidRPr="006B0996">
        <w:rPr>
          <w:rStyle w:val="Textoennegrita"/>
          <w:rFonts w:asciiTheme="minorHAnsi" w:hAnsiTheme="minorHAnsi" w:cstheme="minorHAnsi"/>
          <w:b w:val="0"/>
          <w:lang w:val="es-ES"/>
        </w:rPr>
        <w:t>Oteiza</w:t>
      </w:r>
      <w:proofErr w:type="spellEnd"/>
      <w:r w:rsidRPr="006B0996">
        <w:rPr>
          <w:rStyle w:val="Textoennegrita"/>
          <w:rFonts w:asciiTheme="minorHAnsi" w:hAnsiTheme="minorHAnsi" w:cstheme="minorHAnsi"/>
          <w:b w:val="0"/>
          <w:lang w:val="es-ES"/>
        </w:rPr>
        <w:t xml:space="preserve"> Segura</w:t>
      </w:r>
      <w:r w:rsidRPr="006B0996">
        <w:rPr>
          <w:rFonts w:asciiTheme="minorHAnsi" w:hAnsiTheme="minorHAnsi" w:cstheme="minorHAnsi"/>
          <w:lang w:val="es-ES"/>
        </w:rPr>
        <w:t xml:space="preserve">, su labor como maestro y sacerdote, su vínculo </w:t>
      </w:r>
      <w:r>
        <w:rPr>
          <w:rFonts w:asciiTheme="minorHAnsi" w:hAnsiTheme="minorHAnsi" w:cstheme="minorHAnsi"/>
          <w:lang w:val="es-ES"/>
        </w:rPr>
        <w:t xml:space="preserve">y relación </w:t>
      </w:r>
      <w:r w:rsidRPr="006B0996">
        <w:rPr>
          <w:rFonts w:asciiTheme="minorHAnsi" w:hAnsiTheme="minorHAnsi" w:cstheme="minorHAnsi"/>
          <w:lang w:val="es-ES"/>
        </w:rPr>
        <w:t>con las Escuelas Pías y su legado como</w:t>
      </w:r>
      <w:r w:rsidRPr="006B0996">
        <w:rPr>
          <w:rFonts w:asciiTheme="minorHAnsi" w:hAnsiTheme="minorHAnsi" w:cstheme="minorHAnsi"/>
          <w:b/>
          <w:lang w:val="es-ES"/>
        </w:rPr>
        <w:t xml:space="preserve"> </w:t>
      </w:r>
      <w:r w:rsidRPr="006B0996">
        <w:rPr>
          <w:rStyle w:val="Textoennegrita"/>
          <w:rFonts w:asciiTheme="minorHAnsi" w:hAnsiTheme="minorHAnsi" w:cstheme="minorHAnsi"/>
          <w:b w:val="0"/>
          <w:lang w:val="es-ES"/>
        </w:rPr>
        <w:t>mártir y beato</w:t>
      </w:r>
      <w:r w:rsidRPr="006B0996">
        <w:rPr>
          <w:rFonts w:asciiTheme="minorHAnsi" w:hAnsiTheme="minorHAnsi" w:cstheme="minorHAnsi"/>
          <w:lang w:val="es-ES"/>
        </w:rPr>
        <w:t xml:space="preserve"> de la Iglesia.</w:t>
      </w:r>
    </w:p>
    <w:p w:rsidR="006B0996" w:rsidRDefault="00ED49FA" w:rsidP="006B0996">
      <w:pPr>
        <w:pStyle w:val="NormalWeb"/>
        <w:jc w:val="center"/>
        <w:rPr>
          <w:rFonts w:asciiTheme="minorHAnsi" w:hAnsiTheme="minorHAnsi" w:cstheme="minorHAnsi"/>
          <w:b/>
          <w:sz w:val="28"/>
          <w:szCs w:val="28"/>
          <w:lang w:val="es-ES"/>
        </w:rPr>
      </w:pPr>
      <w:r>
        <w:rPr>
          <w:rFonts w:asciiTheme="minorHAnsi" w:hAnsiTheme="minorHAnsi" w:cstheme="minorHAnsi"/>
          <w:b/>
          <w:sz w:val="28"/>
          <w:szCs w:val="28"/>
          <w:lang w:val="es-ES"/>
        </w:rPr>
        <w:t>Información organizada</w:t>
      </w:r>
      <w:r w:rsidR="006B0996">
        <w:rPr>
          <w:rFonts w:asciiTheme="minorHAnsi" w:hAnsiTheme="minorHAnsi" w:cstheme="minorHAnsi"/>
          <w:b/>
          <w:sz w:val="28"/>
          <w:szCs w:val="28"/>
          <w:lang w:val="es-ES"/>
        </w:rPr>
        <w:t xml:space="preserve"> en secciones</w:t>
      </w:r>
    </w:p>
    <w:p w:rsidR="006B0996" w:rsidRPr="006B0996" w:rsidRDefault="006B0996" w:rsidP="006B0996">
      <w:pPr>
        <w:pStyle w:val="Ttulo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sz w:val="24"/>
          <w:szCs w:val="24"/>
          <w:lang w:val="es-ES"/>
        </w:rPr>
      </w:pPr>
      <w:r w:rsidRPr="006B0996">
        <w:rPr>
          <w:rFonts w:ascii="Segoe UI" w:hAnsi="Segoe UI" w:cs="Segoe UI"/>
          <w:b w:val="0"/>
          <w:sz w:val="24"/>
          <w:szCs w:val="24"/>
          <w:lang w:val="es-ES"/>
        </w:rPr>
        <w:t xml:space="preserve">1. ¿Quién fue Faustino </w:t>
      </w:r>
      <w:proofErr w:type="spellStart"/>
      <w:r w:rsidRPr="006B0996">
        <w:rPr>
          <w:rFonts w:ascii="Segoe UI" w:hAnsi="Segoe UI" w:cs="Segoe UI"/>
          <w:b w:val="0"/>
          <w:sz w:val="24"/>
          <w:szCs w:val="24"/>
          <w:lang w:val="es-ES"/>
        </w:rPr>
        <w:t>Oteiza</w:t>
      </w:r>
      <w:proofErr w:type="spellEnd"/>
      <w:r w:rsidRPr="006B0996">
        <w:rPr>
          <w:rFonts w:ascii="Segoe UI" w:hAnsi="Segoe UI" w:cs="Segoe UI"/>
          <w:b w:val="0"/>
          <w:sz w:val="24"/>
          <w:szCs w:val="24"/>
          <w:lang w:val="es-ES"/>
        </w:rPr>
        <w:t>?</w:t>
      </w:r>
    </w:p>
    <w:p w:rsidR="006B0996" w:rsidRPr="006B0996" w:rsidRDefault="006B0996" w:rsidP="006B09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proofErr w:type="spellStart"/>
      <w:r w:rsidRPr="006B0996">
        <w:rPr>
          <w:rFonts w:ascii="Segoe UI" w:hAnsi="Segoe UI" w:cs="Segoe UI"/>
          <w:sz w:val="24"/>
          <w:szCs w:val="24"/>
        </w:rPr>
        <w:t>Nombre</w:t>
      </w:r>
      <w:proofErr w:type="spellEnd"/>
    </w:p>
    <w:p w:rsidR="006B0996" w:rsidRPr="006B0996" w:rsidRDefault="006B0996" w:rsidP="006B09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proofErr w:type="spellStart"/>
      <w:r w:rsidRPr="006B0996">
        <w:rPr>
          <w:rFonts w:ascii="Segoe UI" w:hAnsi="Segoe UI" w:cs="Segoe UI"/>
          <w:sz w:val="24"/>
          <w:szCs w:val="24"/>
        </w:rPr>
        <w:t>Fecha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y </w:t>
      </w:r>
      <w:proofErr w:type="spellStart"/>
      <w:r w:rsidRPr="006B0996">
        <w:rPr>
          <w:rFonts w:ascii="Segoe UI" w:hAnsi="Segoe UI" w:cs="Segoe UI"/>
          <w:sz w:val="24"/>
          <w:szCs w:val="24"/>
        </w:rPr>
        <w:t>lugar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de </w:t>
      </w:r>
      <w:proofErr w:type="spellStart"/>
      <w:r w:rsidRPr="006B0996">
        <w:rPr>
          <w:rFonts w:ascii="Segoe UI" w:hAnsi="Segoe UI" w:cs="Segoe UI"/>
          <w:sz w:val="24"/>
          <w:szCs w:val="24"/>
        </w:rPr>
        <w:t>nacimiento</w:t>
      </w:r>
      <w:proofErr w:type="spellEnd"/>
    </w:p>
    <w:p w:rsidR="006B0996" w:rsidRPr="006B0996" w:rsidRDefault="006B0996" w:rsidP="006B09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proofErr w:type="spellStart"/>
      <w:r w:rsidRPr="006B0996">
        <w:rPr>
          <w:rFonts w:ascii="Segoe UI" w:hAnsi="Segoe UI" w:cs="Segoe UI"/>
          <w:sz w:val="24"/>
          <w:szCs w:val="24"/>
        </w:rPr>
        <w:t>Quién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6B0996">
        <w:rPr>
          <w:rFonts w:ascii="Segoe UI" w:hAnsi="Segoe UI" w:cs="Segoe UI"/>
          <w:sz w:val="24"/>
          <w:szCs w:val="24"/>
        </w:rPr>
        <w:t>fue</w:t>
      </w:r>
      <w:proofErr w:type="spellEnd"/>
    </w:p>
    <w:p w:rsidR="006B0996" w:rsidRPr="006B0996" w:rsidRDefault="006B0996" w:rsidP="006B09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proofErr w:type="spellStart"/>
      <w:r w:rsidRPr="006B0996">
        <w:rPr>
          <w:rFonts w:ascii="Segoe UI" w:hAnsi="Segoe UI" w:cs="Segoe UI"/>
          <w:sz w:val="24"/>
          <w:szCs w:val="24"/>
        </w:rPr>
        <w:t>Pertenencia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a las </w:t>
      </w:r>
      <w:proofErr w:type="spellStart"/>
      <w:r w:rsidRPr="006B0996">
        <w:rPr>
          <w:rFonts w:ascii="Segoe UI" w:hAnsi="Segoe UI" w:cs="Segoe UI"/>
          <w:sz w:val="24"/>
          <w:szCs w:val="24"/>
        </w:rPr>
        <w:t>Escuelas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6B0996">
        <w:rPr>
          <w:rFonts w:ascii="Segoe UI" w:hAnsi="Segoe UI" w:cs="Segoe UI"/>
          <w:sz w:val="24"/>
          <w:szCs w:val="24"/>
        </w:rPr>
        <w:t>Pías</w:t>
      </w:r>
      <w:proofErr w:type="spellEnd"/>
    </w:p>
    <w:p w:rsidR="006B0996" w:rsidRPr="006B0996" w:rsidRDefault="006B0996" w:rsidP="006B0996">
      <w:pPr>
        <w:pStyle w:val="Ttulo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sz w:val="24"/>
          <w:szCs w:val="24"/>
        </w:rPr>
      </w:pPr>
      <w:r w:rsidRPr="006B0996">
        <w:rPr>
          <w:rFonts w:ascii="Segoe UI" w:hAnsi="Segoe UI" w:cs="Segoe UI"/>
          <w:b w:val="0"/>
          <w:sz w:val="24"/>
          <w:szCs w:val="24"/>
        </w:rPr>
        <w:t xml:space="preserve">2. Su </w:t>
      </w:r>
      <w:proofErr w:type="spellStart"/>
      <w:r w:rsidRPr="006B0996">
        <w:rPr>
          <w:rFonts w:ascii="Segoe UI" w:hAnsi="Segoe UI" w:cs="Segoe UI"/>
          <w:b w:val="0"/>
          <w:sz w:val="24"/>
          <w:szCs w:val="24"/>
        </w:rPr>
        <w:t>vida</w:t>
      </w:r>
      <w:proofErr w:type="spellEnd"/>
      <w:r w:rsidRPr="006B0996">
        <w:rPr>
          <w:rFonts w:ascii="Segoe UI" w:hAnsi="Segoe UI" w:cs="Segoe UI"/>
          <w:b w:val="0"/>
          <w:sz w:val="24"/>
          <w:szCs w:val="24"/>
        </w:rPr>
        <w:t xml:space="preserve"> y </w:t>
      </w:r>
      <w:proofErr w:type="spellStart"/>
      <w:r w:rsidRPr="006B0996">
        <w:rPr>
          <w:rFonts w:ascii="Segoe UI" w:hAnsi="Segoe UI" w:cs="Segoe UI"/>
          <w:b w:val="0"/>
          <w:sz w:val="24"/>
          <w:szCs w:val="24"/>
        </w:rPr>
        <w:t>su</w:t>
      </w:r>
      <w:proofErr w:type="spellEnd"/>
      <w:r w:rsidRPr="006B0996">
        <w:rPr>
          <w:rFonts w:ascii="Segoe UI" w:hAnsi="Segoe UI" w:cs="Segoe UI"/>
          <w:b w:val="0"/>
          <w:sz w:val="24"/>
          <w:szCs w:val="24"/>
        </w:rPr>
        <w:t xml:space="preserve"> labor</w:t>
      </w:r>
    </w:p>
    <w:p w:rsidR="006B0996" w:rsidRPr="006B0996" w:rsidRDefault="006B0996" w:rsidP="006B099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  <w:lang w:val="es-ES"/>
        </w:rPr>
      </w:pPr>
      <w:r w:rsidRPr="006B0996">
        <w:rPr>
          <w:rFonts w:ascii="Segoe UI" w:hAnsi="Segoe UI" w:cs="Segoe UI"/>
          <w:sz w:val="24"/>
          <w:szCs w:val="24"/>
          <w:lang w:val="es-ES"/>
        </w:rPr>
        <w:t>Su trabajo como sacerdote y maestro</w:t>
      </w:r>
    </w:p>
    <w:p w:rsidR="006B0996" w:rsidRPr="006B0996" w:rsidRDefault="006B0996" w:rsidP="006B099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  <w:lang w:val="es-ES"/>
        </w:rPr>
      </w:pPr>
      <w:r w:rsidRPr="006B0996">
        <w:rPr>
          <w:rFonts w:ascii="Segoe UI" w:hAnsi="Segoe UI" w:cs="Segoe UI"/>
          <w:sz w:val="24"/>
          <w:szCs w:val="24"/>
          <w:lang w:val="es-ES"/>
        </w:rPr>
        <w:t>Su labor educativa en Peralta de la Sal</w:t>
      </w:r>
    </w:p>
    <w:p w:rsidR="006B0996" w:rsidRPr="006B0996" w:rsidRDefault="006B0996" w:rsidP="006B099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  <w:lang w:val="es-ES"/>
        </w:rPr>
      </w:pPr>
      <w:r w:rsidRPr="006B0996">
        <w:rPr>
          <w:rFonts w:ascii="Segoe UI" w:hAnsi="Segoe UI" w:cs="Segoe UI"/>
          <w:sz w:val="24"/>
          <w:szCs w:val="24"/>
          <w:lang w:val="es-ES"/>
        </w:rPr>
        <w:t xml:space="preserve">Las </w:t>
      </w:r>
      <w:r w:rsidRPr="006B0996">
        <w:rPr>
          <w:rStyle w:val="Textoennegrita"/>
          <w:rFonts w:ascii="Segoe UI" w:hAnsi="Segoe UI" w:cs="Segoe UI"/>
          <w:b w:val="0"/>
          <w:sz w:val="24"/>
          <w:szCs w:val="24"/>
          <w:lang w:val="es-ES"/>
        </w:rPr>
        <w:t>23 promociones de alumnos</w:t>
      </w:r>
      <w:r w:rsidRPr="006B0996">
        <w:rPr>
          <w:rFonts w:ascii="Segoe UI" w:hAnsi="Segoe UI" w:cs="Segoe UI"/>
          <w:sz w:val="24"/>
          <w:szCs w:val="24"/>
          <w:lang w:val="es-ES"/>
        </w:rPr>
        <w:t xml:space="preserve"> que enseñó</w:t>
      </w:r>
    </w:p>
    <w:p w:rsidR="006B0996" w:rsidRPr="006B0996" w:rsidRDefault="006B0996" w:rsidP="006B0996">
      <w:pPr>
        <w:pStyle w:val="Ttulo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sz w:val="24"/>
          <w:szCs w:val="24"/>
        </w:rPr>
      </w:pPr>
      <w:r w:rsidRPr="006B0996">
        <w:rPr>
          <w:rFonts w:ascii="Segoe UI" w:hAnsi="Segoe UI" w:cs="Segoe UI"/>
          <w:b w:val="0"/>
          <w:sz w:val="24"/>
          <w:szCs w:val="24"/>
        </w:rPr>
        <w:t xml:space="preserve">3. </w:t>
      </w:r>
      <w:proofErr w:type="spellStart"/>
      <w:r w:rsidRPr="006B0996">
        <w:rPr>
          <w:rFonts w:ascii="Segoe UI" w:hAnsi="Segoe UI" w:cs="Segoe UI"/>
          <w:b w:val="0"/>
          <w:sz w:val="24"/>
          <w:szCs w:val="24"/>
        </w:rPr>
        <w:t>Sus</w:t>
      </w:r>
      <w:proofErr w:type="spellEnd"/>
      <w:r w:rsidRPr="006B0996">
        <w:rPr>
          <w:rFonts w:ascii="Segoe UI" w:hAnsi="Segoe UI" w:cs="Segoe UI"/>
          <w:b w:val="0"/>
          <w:sz w:val="24"/>
          <w:szCs w:val="24"/>
        </w:rPr>
        <w:t xml:space="preserve"> cartas</w:t>
      </w:r>
    </w:p>
    <w:p w:rsidR="006B0996" w:rsidRPr="006B0996" w:rsidRDefault="006B0996" w:rsidP="006B09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 w:rsidRPr="006B0996">
        <w:rPr>
          <w:rFonts w:ascii="Segoe UI" w:hAnsi="Segoe UI" w:cs="Segoe UI"/>
          <w:sz w:val="24"/>
          <w:szCs w:val="24"/>
        </w:rPr>
        <w:t xml:space="preserve">A </w:t>
      </w:r>
      <w:proofErr w:type="spellStart"/>
      <w:r w:rsidRPr="006B0996">
        <w:rPr>
          <w:rFonts w:ascii="Segoe UI" w:hAnsi="Segoe UI" w:cs="Segoe UI"/>
          <w:sz w:val="24"/>
          <w:szCs w:val="24"/>
        </w:rPr>
        <w:t>quiénes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6B0996">
        <w:rPr>
          <w:rFonts w:ascii="Segoe UI" w:hAnsi="Segoe UI" w:cs="Segoe UI"/>
          <w:sz w:val="24"/>
          <w:szCs w:val="24"/>
        </w:rPr>
        <w:t>escribió</w:t>
      </w:r>
      <w:proofErr w:type="spellEnd"/>
    </w:p>
    <w:p w:rsidR="006B0996" w:rsidRPr="006B0996" w:rsidRDefault="006B0996" w:rsidP="006B09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proofErr w:type="spellStart"/>
      <w:r w:rsidRPr="006B0996">
        <w:rPr>
          <w:rFonts w:ascii="Segoe UI" w:hAnsi="Segoe UI" w:cs="Segoe UI"/>
          <w:sz w:val="24"/>
          <w:szCs w:val="24"/>
        </w:rPr>
        <w:t>Qué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6B0996">
        <w:rPr>
          <w:rFonts w:ascii="Segoe UI" w:hAnsi="Segoe UI" w:cs="Segoe UI"/>
          <w:sz w:val="24"/>
          <w:szCs w:val="24"/>
        </w:rPr>
        <w:t>contaban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6B0996">
        <w:rPr>
          <w:rFonts w:ascii="Segoe UI" w:hAnsi="Segoe UI" w:cs="Segoe UI"/>
          <w:sz w:val="24"/>
          <w:szCs w:val="24"/>
        </w:rPr>
        <w:t>sus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cartas</w:t>
      </w:r>
    </w:p>
    <w:p w:rsidR="006B0996" w:rsidRPr="006B0996" w:rsidRDefault="006B0996" w:rsidP="006B09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  <w:lang w:val="es-ES"/>
        </w:rPr>
      </w:pPr>
      <w:r w:rsidRPr="006B0996">
        <w:rPr>
          <w:rFonts w:ascii="Segoe UI" w:hAnsi="Segoe UI" w:cs="Segoe UI"/>
          <w:sz w:val="24"/>
          <w:szCs w:val="24"/>
          <w:lang w:val="es-ES"/>
        </w:rPr>
        <w:t>El contexto en el que fueron escritas</w:t>
      </w:r>
    </w:p>
    <w:p w:rsidR="006B0996" w:rsidRPr="006B0996" w:rsidRDefault="006B0996" w:rsidP="006B0996">
      <w:pPr>
        <w:pStyle w:val="Ttulo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sz w:val="24"/>
          <w:szCs w:val="24"/>
        </w:rPr>
      </w:pPr>
      <w:r w:rsidRPr="006B0996">
        <w:rPr>
          <w:rFonts w:ascii="Segoe UI" w:hAnsi="Segoe UI" w:cs="Segoe UI"/>
          <w:b w:val="0"/>
          <w:sz w:val="24"/>
          <w:szCs w:val="24"/>
        </w:rPr>
        <w:t xml:space="preserve">4. Su </w:t>
      </w:r>
      <w:proofErr w:type="spellStart"/>
      <w:r w:rsidRPr="006B0996">
        <w:rPr>
          <w:rFonts w:ascii="Segoe UI" w:hAnsi="Segoe UI" w:cs="Segoe UI"/>
          <w:b w:val="0"/>
          <w:sz w:val="24"/>
          <w:szCs w:val="24"/>
        </w:rPr>
        <w:t>muerte</w:t>
      </w:r>
      <w:proofErr w:type="spellEnd"/>
      <w:r w:rsidRPr="006B0996">
        <w:rPr>
          <w:rFonts w:ascii="Segoe UI" w:hAnsi="Segoe UI" w:cs="Segoe UI"/>
          <w:b w:val="0"/>
          <w:sz w:val="24"/>
          <w:szCs w:val="24"/>
        </w:rPr>
        <w:t xml:space="preserve"> y </w:t>
      </w:r>
      <w:proofErr w:type="spellStart"/>
      <w:r w:rsidRPr="006B0996">
        <w:rPr>
          <w:rFonts w:ascii="Segoe UI" w:hAnsi="Segoe UI" w:cs="Segoe UI"/>
          <w:b w:val="0"/>
          <w:sz w:val="24"/>
          <w:szCs w:val="24"/>
        </w:rPr>
        <w:t>testimonio</w:t>
      </w:r>
      <w:proofErr w:type="spellEnd"/>
    </w:p>
    <w:p w:rsidR="006B0996" w:rsidRPr="006B0996" w:rsidRDefault="006B0996" w:rsidP="006B099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 w:rsidRPr="006B0996">
        <w:rPr>
          <w:rFonts w:ascii="Segoe UI" w:hAnsi="Segoe UI" w:cs="Segoe UI"/>
          <w:sz w:val="24"/>
          <w:szCs w:val="24"/>
        </w:rPr>
        <w:t>La Guerra Civil Española</w:t>
      </w:r>
    </w:p>
    <w:p w:rsidR="006B0996" w:rsidRPr="006B0996" w:rsidRDefault="006B0996" w:rsidP="006B099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 w:rsidRPr="006B0996">
        <w:rPr>
          <w:rFonts w:ascii="Segoe UI" w:hAnsi="Segoe UI" w:cs="Segoe UI"/>
          <w:sz w:val="24"/>
          <w:szCs w:val="24"/>
        </w:rPr>
        <w:t xml:space="preserve">Su </w:t>
      </w:r>
      <w:proofErr w:type="spellStart"/>
      <w:r w:rsidRPr="006B0996">
        <w:rPr>
          <w:rFonts w:ascii="Segoe UI" w:hAnsi="Segoe UI" w:cs="Segoe UI"/>
          <w:sz w:val="24"/>
          <w:szCs w:val="24"/>
        </w:rPr>
        <w:t>traslado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a </w:t>
      </w:r>
      <w:proofErr w:type="spellStart"/>
      <w:r w:rsidRPr="006B0996">
        <w:rPr>
          <w:rFonts w:ascii="Segoe UI" w:hAnsi="Segoe UI" w:cs="Segoe UI"/>
          <w:sz w:val="24"/>
          <w:szCs w:val="24"/>
        </w:rPr>
        <w:t>Azanuy</w:t>
      </w:r>
      <w:proofErr w:type="spellEnd"/>
    </w:p>
    <w:p w:rsidR="006B0996" w:rsidRPr="006B0996" w:rsidRDefault="006B0996" w:rsidP="006B099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  <w:lang w:val="es-ES"/>
        </w:rPr>
      </w:pPr>
      <w:r w:rsidRPr="006B0996">
        <w:rPr>
          <w:rFonts w:ascii="Segoe UI" w:hAnsi="Segoe UI" w:cs="Segoe UI"/>
          <w:sz w:val="24"/>
          <w:szCs w:val="24"/>
          <w:lang w:val="es-ES"/>
        </w:rPr>
        <w:t xml:space="preserve">Su asesinato el </w:t>
      </w:r>
      <w:r w:rsidRPr="006B0996">
        <w:rPr>
          <w:rStyle w:val="Textoennegrita"/>
          <w:rFonts w:ascii="Segoe UI" w:hAnsi="Segoe UI" w:cs="Segoe UI"/>
          <w:b w:val="0"/>
          <w:sz w:val="24"/>
          <w:szCs w:val="24"/>
          <w:lang w:val="es-ES"/>
        </w:rPr>
        <w:t>9 de agosto de 1936</w:t>
      </w:r>
    </w:p>
    <w:p w:rsidR="006B0996" w:rsidRPr="006B0996" w:rsidRDefault="006B0996" w:rsidP="006B099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  <w:lang w:val="es-ES"/>
        </w:rPr>
      </w:pPr>
      <w:r w:rsidRPr="006B0996">
        <w:rPr>
          <w:rFonts w:ascii="Segoe UI" w:hAnsi="Segoe UI" w:cs="Segoe UI"/>
          <w:sz w:val="24"/>
          <w:szCs w:val="24"/>
          <w:lang w:val="es-ES"/>
        </w:rPr>
        <w:t>El encuentro con su antiguo alumno</w:t>
      </w:r>
    </w:p>
    <w:p w:rsidR="006B0996" w:rsidRPr="006B0996" w:rsidRDefault="006B0996" w:rsidP="006B0996">
      <w:pPr>
        <w:pStyle w:val="Ttulo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sz w:val="24"/>
          <w:szCs w:val="24"/>
        </w:rPr>
      </w:pPr>
      <w:r w:rsidRPr="006B0996">
        <w:rPr>
          <w:rFonts w:ascii="Segoe UI" w:hAnsi="Segoe UI" w:cs="Segoe UI"/>
          <w:b w:val="0"/>
          <w:sz w:val="24"/>
          <w:szCs w:val="24"/>
        </w:rPr>
        <w:t xml:space="preserve">5. Faustino y las </w:t>
      </w:r>
      <w:proofErr w:type="spellStart"/>
      <w:r w:rsidRPr="006B0996">
        <w:rPr>
          <w:rFonts w:ascii="Segoe UI" w:hAnsi="Segoe UI" w:cs="Segoe UI"/>
          <w:b w:val="0"/>
          <w:sz w:val="24"/>
          <w:szCs w:val="24"/>
        </w:rPr>
        <w:t>Escuelas</w:t>
      </w:r>
      <w:proofErr w:type="spellEnd"/>
      <w:r w:rsidRPr="006B0996">
        <w:rPr>
          <w:rFonts w:ascii="Segoe UI" w:hAnsi="Segoe UI" w:cs="Segoe UI"/>
          <w:b w:val="0"/>
          <w:sz w:val="24"/>
          <w:szCs w:val="24"/>
        </w:rPr>
        <w:t xml:space="preserve"> </w:t>
      </w:r>
      <w:proofErr w:type="spellStart"/>
      <w:r w:rsidRPr="006B0996">
        <w:rPr>
          <w:rFonts w:ascii="Segoe UI" w:hAnsi="Segoe UI" w:cs="Segoe UI"/>
          <w:b w:val="0"/>
          <w:sz w:val="24"/>
          <w:szCs w:val="24"/>
        </w:rPr>
        <w:t>Pías</w:t>
      </w:r>
      <w:proofErr w:type="spellEnd"/>
    </w:p>
    <w:p w:rsidR="006B0996" w:rsidRPr="006B0996" w:rsidRDefault="006B0996" w:rsidP="006B099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proofErr w:type="spellStart"/>
      <w:r w:rsidRPr="006B0996">
        <w:rPr>
          <w:rFonts w:ascii="Segoe UI" w:hAnsi="Segoe UI" w:cs="Segoe UI"/>
          <w:sz w:val="24"/>
          <w:szCs w:val="24"/>
        </w:rPr>
        <w:t>Qué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6B0996">
        <w:rPr>
          <w:rFonts w:ascii="Segoe UI" w:hAnsi="Segoe UI" w:cs="Segoe UI"/>
          <w:sz w:val="24"/>
          <w:szCs w:val="24"/>
        </w:rPr>
        <w:t>eran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las </w:t>
      </w:r>
      <w:proofErr w:type="spellStart"/>
      <w:r w:rsidRPr="006B0996">
        <w:rPr>
          <w:rFonts w:ascii="Segoe UI" w:hAnsi="Segoe UI" w:cs="Segoe UI"/>
          <w:sz w:val="24"/>
          <w:szCs w:val="24"/>
        </w:rPr>
        <w:t>Escuelas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6B0996">
        <w:rPr>
          <w:rFonts w:ascii="Segoe UI" w:hAnsi="Segoe UI" w:cs="Segoe UI"/>
          <w:sz w:val="24"/>
          <w:szCs w:val="24"/>
        </w:rPr>
        <w:t>Pías</w:t>
      </w:r>
      <w:proofErr w:type="spellEnd"/>
    </w:p>
    <w:p w:rsidR="006B0996" w:rsidRPr="006B0996" w:rsidRDefault="006B0996" w:rsidP="006B099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 w:rsidRPr="006B0996">
        <w:rPr>
          <w:rFonts w:ascii="Segoe UI" w:hAnsi="Segoe UI" w:cs="Segoe UI"/>
          <w:sz w:val="24"/>
          <w:szCs w:val="24"/>
        </w:rPr>
        <w:t xml:space="preserve">Su </w:t>
      </w:r>
      <w:proofErr w:type="spellStart"/>
      <w:r w:rsidRPr="006B0996">
        <w:rPr>
          <w:rFonts w:ascii="Segoe UI" w:hAnsi="Segoe UI" w:cs="Segoe UI"/>
          <w:sz w:val="24"/>
          <w:szCs w:val="24"/>
        </w:rPr>
        <w:t>papel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6B0996">
        <w:rPr>
          <w:rFonts w:ascii="Segoe UI" w:hAnsi="Segoe UI" w:cs="Segoe UI"/>
          <w:sz w:val="24"/>
          <w:szCs w:val="24"/>
        </w:rPr>
        <w:t>como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6B0996">
        <w:rPr>
          <w:rFonts w:ascii="Segoe UI" w:hAnsi="Segoe UI" w:cs="Segoe UI"/>
          <w:sz w:val="24"/>
          <w:szCs w:val="24"/>
        </w:rPr>
        <w:t>sacerdote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6B0996">
        <w:rPr>
          <w:rFonts w:ascii="Segoe UI" w:hAnsi="Segoe UI" w:cs="Segoe UI"/>
          <w:sz w:val="24"/>
          <w:szCs w:val="24"/>
        </w:rPr>
        <w:t>escolapio</w:t>
      </w:r>
      <w:proofErr w:type="spellEnd"/>
    </w:p>
    <w:p w:rsidR="006B0996" w:rsidRPr="006B0996" w:rsidRDefault="006B0996" w:rsidP="006B099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  <w:lang w:val="es-ES"/>
        </w:rPr>
      </w:pPr>
      <w:r w:rsidRPr="006B0996">
        <w:rPr>
          <w:rFonts w:ascii="Segoe UI" w:hAnsi="Segoe UI" w:cs="Segoe UI"/>
          <w:sz w:val="24"/>
          <w:szCs w:val="24"/>
          <w:lang w:val="es-ES"/>
        </w:rPr>
        <w:t>Su importancia como educador y religioso</w:t>
      </w:r>
    </w:p>
    <w:p w:rsidR="006B0996" w:rsidRPr="006B0996" w:rsidRDefault="006B0996" w:rsidP="006B0996">
      <w:pPr>
        <w:pStyle w:val="Ttulo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sz w:val="24"/>
          <w:szCs w:val="24"/>
        </w:rPr>
      </w:pPr>
      <w:r w:rsidRPr="006B0996">
        <w:rPr>
          <w:rFonts w:ascii="Segoe UI" w:hAnsi="Segoe UI" w:cs="Segoe UI"/>
          <w:b w:val="0"/>
          <w:sz w:val="24"/>
          <w:szCs w:val="24"/>
        </w:rPr>
        <w:t xml:space="preserve">6. </w:t>
      </w:r>
      <w:proofErr w:type="spellStart"/>
      <w:r w:rsidRPr="006B0996">
        <w:rPr>
          <w:rFonts w:ascii="Segoe UI" w:hAnsi="Segoe UI" w:cs="Segoe UI"/>
          <w:b w:val="0"/>
          <w:sz w:val="24"/>
          <w:szCs w:val="24"/>
        </w:rPr>
        <w:t>Beatificación</w:t>
      </w:r>
      <w:proofErr w:type="spellEnd"/>
      <w:r w:rsidRPr="006B0996">
        <w:rPr>
          <w:rFonts w:ascii="Segoe UI" w:hAnsi="Segoe UI" w:cs="Segoe UI"/>
          <w:b w:val="0"/>
          <w:sz w:val="24"/>
          <w:szCs w:val="24"/>
        </w:rPr>
        <w:t xml:space="preserve"> y </w:t>
      </w:r>
      <w:proofErr w:type="spellStart"/>
      <w:r w:rsidRPr="006B0996">
        <w:rPr>
          <w:rFonts w:ascii="Segoe UI" w:hAnsi="Segoe UI" w:cs="Segoe UI"/>
          <w:b w:val="0"/>
          <w:sz w:val="24"/>
          <w:szCs w:val="24"/>
        </w:rPr>
        <w:t>legado</w:t>
      </w:r>
      <w:proofErr w:type="spellEnd"/>
    </w:p>
    <w:p w:rsidR="006B0996" w:rsidRPr="006B0996" w:rsidRDefault="006B0996" w:rsidP="006B099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 w:rsidRPr="006B0996">
        <w:rPr>
          <w:rFonts w:ascii="Segoe UI" w:hAnsi="Segoe UI" w:cs="Segoe UI"/>
          <w:sz w:val="24"/>
          <w:szCs w:val="24"/>
        </w:rPr>
        <w:t xml:space="preserve">Su </w:t>
      </w:r>
      <w:proofErr w:type="spellStart"/>
      <w:r w:rsidRPr="006B0996">
        <w:rPr>
          <w:rFonts w:ascii="Segoe UI" w:hAnsi="Segoe UI" w:cs="Segoe UI"/>
          <w:sz w:val="24"/>
          <w:szCs w:val="24"/>
        </w:rPr>
        <w:t>beatificación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6B0996">
        <w:rPr>
          <w:rFonts w:ascii="Segoe UI" w:hAnsi="Segoe UI" w:cs="Segoe UI"/>
          <w:sz w:val="24"/>
          <w:szCs w:val="24"/>
        </w:rPr>
        <w:t>en</w:t>
      </w:r>
      <w:proofErr w:type="spellEnd"/>
      <w:r w:rsidRPr="006B0996">
        <w:rPr>
          <w:rFonts w:ascii="Segoe UI" w:hAnsi="Segoe UI" w:cs="Segoe UI"/>
          <w:sz w:val="24"/>
          <w:szCs w:val="24"/>
        </w:rPr>
        <w:t xml:space="preserve"> </w:t>
      </w:r>
      <w:r w:rsidRPr="006B0996">
        <w:rPr>
          <w:rStyle w:val="Textoennegrita"/>
          <w:rFonts w:ascii="Segoe UI" w:hAnsi="Segoe UI" w:cs="Segoe UI"/>
          <w:b w:val="0"/>
          <w:sz w:val="24"/>
          <w:szCs w:val="24"/>
        </w:rPr>
        <w:t>1995</w:t>
      </w:r>
    </w:p>
    <w:p w:rsidR="006B0996" w:rsidRPr="006B0996" w:rsidRDefault="006B0996" w:rsidP="006B099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 w:rsidRPr="006B0996">
        <w:rPr>
          <w:rFonts w:ascii="Segoe UI" w:hAnsi="Segoe UI" w:cs="Segoe UI"/>
          <w:sz w:val="24"/>
          <w:szCs w:val="24"/>
        </w:rPr>
        <w:lastRenderedPageBreak/>
        <w:t>El papa Juan Pablo II</w:t>
      </w:r>
    </w:p>
    <w:p w:rsidR="006B0996" w:rsidRPr="006B0996" w:rsidRDefault="006B0996" w:rsidP="006B099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  <w:lang w:val="es-ES"/>
        </w:rPr>
      </w:pPr>
      <w:r w:rsidRPr="006B0996">
        <w:rPr>
          <w:rFonts w:ascii="Segoe UI" w:hAnsi="Segoe UI" w:cs="Segoe UI"/>
          <w:sz w:val="24"/>
          <w:szCs w:val="24"/>
          <w:lang w:val="es-ES"/>
        </w:rPr>
        <w:t>Por qué es considerado mártir y beato</w:t>
      </w:r>
    </w:p>
    <w:p w:rsidR="006B0996" w:rsidRDefault="006B0996" w:rsidP="006B099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  <w:lang w:val="es-ES"/>
        </w:rPr>
      </w:pPr>
      <w:r w:rsidRPr="006B0996">
        <w:rPr>
          <w:rFonts w:ascii="Segoe UI" w:hAnsi="Segoe UI" w:cs="Segoe UI"/>
          <w:sz w:val="24"/>
          <w:szCs w:val="24"/>
          <w:lang w:val="es-ES"/>
        </w:rPr>
        <w:t>Su legado como educador y religioso</w:t>
      </w:r>
    </w:p>
    <w:p w:rsidR="00265A20" w:rsidRDefault="00265A20" w:rsidP="00265A20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  <w:lang w:val="es-ES"/>
        </w:rPr>
      </w:pPr>
    </w:p>
    <w:p w:rsidR="00265A20" w:rsidRDefault="00265A20" w:rsidP="00265A20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hAnsi="Segoe UI" w:cs="Segoe UI"/>
          <w:b/>
          <w:sz w:val="28"/>
          <w:szCs w:val="28"/>
          <w:lang w:val="es-ES"/>
        </w:rPr>
      </w:pPr>
      <w:r>
        <w:rPr>
          <w:rFonts w:ascii="Segoe UI" w:hAnsi="Segoe UI" w:cs="Segoe UI"/>
          <w:b/>
          <w:sz w:val="28"/>
          <w:szCs w:val="28"/>
          <w:lang w:val="es-ES"/>
        </w:rPr>
        <w:t xml:space="preserve">Algunos pasajes de cartas que </w:t>
      </w:r>
      <w:proofErr w:type="spellStart"/>
      <w:r>
        <w:rPr>
          <w:rFonts w:ascii="Segoe UI" w:hAnsi="Segoe UI" w:cs="Segoe UI"/>
          <w:b/>
          <w:sz w:val="28"/>
          <w:szCs w:val="28"/>
          <w:lang w:val="es-ES"/>
        </w:rPr>
        <w:t>Oteiza</w:t>
      </w:r>
      <w:proofErr w:type="spellEnd"/>
      <w:r>
        <w:rPr>
          <w:rFonts w:ascii="Segoe UI" w:hAnsi="Segoe UI" w:cs="Segoe UI"/>
          <w:b/>
          <w:sz w:val="28"/>
          <w:szCs w:val="28"/>
          <w:lang w:val="es-ES"/>
        </w:rPr>
        <w:t xml:space="preserve"> escribió donde describe el martirio de sus hermanos de comunidad</w:t>
      </w:r>
    </w:p>
    <w:p w:rsidR="000963FD" w:rsidRDefault="000963FD" w:rsidP="000963FD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  <w:lang w:val="es-ES"/>
        </w:rPr>
      </w:pPr>
      <w:r>
        <w:rPr>
          <w:rFonts w:ascii="Segoe UI" w:hAnsi="Segoe UI" w:cs="Segoe UI"/>
          <w:sz w:val="24"/>
          <w:szCs w:val="24"/>
          <w:lang w:val="es-ES"/>
        </w:rPr>
        <w:t>“</w:t>
      </w:r>
      <w:r w:rsidRPr="000963FD">
        <w:rPr>
          <w:rFonts w:ascii="Segoe UI" w:hAnsi="Segoe UI" w:cs="Segoe UI"/>
          <w:sz w:val="24"/>
          <w:szCs w:val="24"/>
          <w:lang w:val="es-ES"/>
        </w:rPr>
        <w:t>Tenemos tres mártires en toda la extensión de la palabra, padr</w:t>
      </w:r>
      <w:r>
        <w:rPr>
          <w:rFonts w:ascii="Segoe UI" w:hAnsi="Segoe UI" w:cs="Segoe UI"/>
          <w:sz w:val="24"/>
          <w:szCs w:val="24"/>
          <w:lang w:val="es-ES"/>
        </w:rPr>
        <w:t xml:space="preserve">e provincial. Hasta la fecha el </w:t>
      </w:r>
      <w:r w:rsidRPr="000963FD">
        <w:rPr>
          <w:rFonts w:ascii="Segoe UI" w:hAnsi="Segoe UI" w:cs="Segoe UI"/>
          <w:sz w:val="24"/>
          <w:szCs w:val="24"/>
          <w:lang w:val="es-ES"/>
        </w:rPr>
        <w:t>Señor no me ha juzgado digno de derramar mi sangre por Jesucris</w:t>
      </w:r>
      <w:r>
        <w:rPr>
          <w:rFonts w:ascii="Segoe UI" w:hAnsi="Segoe UI" w:cs="Segoe UI"/>
          <w:sz w:val="24"/>
          <w:szCs w:val="24"/>
          <w:lang w:val="es-ES"/>
        </w:rPr>
        <w:t xml:space="preserve">to. No sé si me concederá tanta </w:t>
      </w:r>
      <w:r w:rsidRPr="000963FD">
        <w:rPr>
          <w:rFonts w:ascii="Segoe UI" w:hAnsi="Segoe UI" w:cs="Segoe UI"/>
          <w:sz w:val="24"/>
          <w:szCs w:val="24"/>
          <w:lang w:val="es-ES"/>
        </w:rPr>
        <w:t>dicha como la otorgada a mis santos hermanos. Aunque el Señor me infunde bastante fortaleza,</w:t>
      </w:r>
      <w:r>
        <w:rPr>
          <w:rFonts w:ascii="Segoe UI" w:hAnsi="Segoe UI" w:cs="Segoe UI"/>
          <w:sz w:val="24"/>
          <w:szCs w:val="24"/>
          <w:lang w:val="es-ES"/>
        </w:rPr>
        <w:t xml:space="preserve"> </w:t>
      </w:r>
      <w:r w:rsidRPr="000963FD">
        <w:rPr>
          <w:rFonts w:ascii="Segoe UI" w:hAnsi="Segoe UI" w:cs="Segoe UI"/>
          <w:sz w:val="24"/>
          <w:szCs w:val="24"/>
          <w:lang w:val="es-ES"/>
        </w:rPr>
        <w:t>puede considerar cómo estará mi corazón. Nos ha visitado casi todo el pueblo, condoliéndose de</w:t>
      </w:r>
      <w:r>
        <w:rPr>
          <w:rFonts w:ascii="Segoe UI" w:hAnsi="Segoe UI" w:cs="Segoe UI"/>
          <w:sz w:val="24"/>
          <w:szCs w:val="24"/>
          <w:lang w:val="es-ES"/>
        </w:rPr>
        <w:t xml:space="preserve"> </w:t>
      </w:r>
      <w:r w:rsidRPr="000963FD">
        <w:rPr>
          <w:rFonts w:ascii="Segoe UI" w:hAnsi="Segoe UI" w:cs="Segoe UI"/>
          <w:sz w:val="24"/>
          <w:szCs w:val="24"/>
          <w:lang w:val="es-ES"/>
        </w:rPr>
        <w:t>nuestra desgracia. Los de Peralta estaban empeñados en salvarnos, pero temían a los forasteros</w:t>
      </w:r>
      <w:r>
        <w:rPr>
          <w:rFonts w:ascii="Segoe UI" w:hAnsi="Segoe UI" w:cs="Segoe UI"/>
          <w:sz w:val="24"/>
          <w:szCs w:val="24"/>
          <w:lang w:val="es-ES"/>
        </w:rPr>
        <w:t xml:space="preserve"> </w:t>
      </w:r>
      <w:r w:rsidRPr="000963FD">
        <w:rPr>
          <w:rFonts w:ascii="Segoe UI" w:hAnsi="Segoe UI" w:cs="Segoe UI"/>
          <w:sz w:val="24"/>
          <w:szCs w:val="24"/>
          <w:lang w:val="es-ES"/>
        </w:rPr>
        <w:t>venidos armados en camiones. Los del pueblo procuraron apa</w:t>
      </w:r>
      <w:r>
        <w:rPr>
          <w:rFonts w:ascii="Segoe UI" w:hAnsi="Segoe UI" w:cs="Segoe UI"/>
          <w:sz w:val="24"/>
          <w:szCs w:val="24"/>
          <w:lang w:val="es-ES"/>
        </w:rPr>
        <w:t xml:space="preserve">ciguarlos. Al hno. Florentín lo </w:t>
      </w:r>
      <w:r w:rsidRPr="000963FD">
        <w:rPr>
          <w:rFonts w:ascii="Segoe UI" w:hAnsi="Segoe UI" w:cs="Segoe UI"/>
          <w:sz w:val="24"/>
          <w:szCs w:val="24"/>
          <w:lang w:val="es-ES"/>
        </w:rPr>
        <w:t>salvaron por anciano y a mí por enfermo.</w:t>
      </w:r>
      <w:r>
        <w:rPr>
          <w:rFonts w:ascii="Segoe UI" w:hAnsi="Segoe UI" w:cs="Segoe UI"/>
          <w:sz w:val="24"/>
          <w:szCs w:val="24"/>
          <w:lang w:val="es-ES"/>
        </w:rPr>
        <w:t>”</w:t>
      </w:r>
    </w:p>
    <w:p w:rsidR="000963FD" w:rsidRDefault="000963FD" w:rsidP="000963FD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  <w:lang w:val="es-ES"/>
        </w:rPr>
      </w:pPr>
    </w:p>
    <w:p w:rsidR="000963FD" w:rsidRDefault="000963FD" w:rsidP="000963FD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  <w:lang w:val="es-ES"/>
        </w:rPr>
      </w:pPr>
      <w:r>
        <w:rPr>
          <w:rFonts w:ascii="Segoe UI" w:hAnsi="Segoe UI" w:cs="Segoe UI"/>
          <w:sz w:val="24"/>
          <w:szCs w:val="24"/>
          <w:lang w:val="es-ES"/>
        </w:rPr>
        <w:t>“</w:t>
      </w:r>
      <w:r w:rsidRPr="000963FD">
        <w:rPr>
          <w:rFonts w:ascii="Segoe UI" w:hAnsi="Segoe UI" w:cs="Segoe UI"/>
          <w:sz w:val="24"/>
          <w:szCs w:val="24"/>
          <w:lang w:val="es-ES"/>
        </w:rPr>
        <w:t xml:space="preserve">El P. Segura, el hno. David y yo nos abrazamos tiernamente y nos </w:t>
      </w:r>
      <w:r>
        <w:rPr>
          <w:rFonts w:ascii="Segoe UI" w:hAnsi="Segoe UI" w:cs="Segoe UI"/>
          <w:sz w:val="24"/>
          <w:szCs w:val="24"/>
          <w:lang w:val="es-ES"/>
        </w:rPr>
        <w:t xml:space="preserve">dijimos: Adiós, hasta el cielo. </w:t>
      </w:r>
      <w:r w:rsidRPr="000963FD">
        <w:rPr>
          <w:rFonts w:ascii="Segoe UI" w:hAnsi="Segoe UI" w:cs="Segoe UI"/>
          <w:sz w:val="24"/>
          <w:szCs w:val="24"/>
          <w:lang w:val="es-ES"/>
        </w:rPr>
        <w:t>Radiantes de alegría, se presentaron a los guardias que los llevaron a</w:t>
      </w:r>
      <w:r>
        <w:rPr>
          <w:rFonts w:ascii="Segoe UI" w:hAnsi="Segoe UI" w:cs="Segoe UI"/>
          <w:sz w:val="24"/>
          <w:szCs w:val="24"/>
          <w:lang w:val="es-ES"/>
        </w:rPr>
        <w:t xml:space="preserve">l lugar del suplicio, Siento no </w:t>
      </w:r>
      <w:r w:rsidRPr="000963FD">
        <w:rPr>
          <w:rFonts w:ascii="Segoe UI" w:hAnsi="Segoe UI" w:cs="Segoe UI"/>
          <w:sz w:val="24"/>
          <w:szCs w:val="24"/>
          <w:lang w:val="es-ES"/>
        </w:rPr>
        <w:t>participar en su dicha. Tal vez, como inútil, el Señor me tenga r</w:t>
      </w:r>
      <w:r>
        <w:rPr>
          <w:rFonts w:ascii="Segoe UI" w:hAnsi="Segoe UI" w:cs="Segoe UI"/>
          <w:sz w:val="24"/>
          <w:szCs w:val="24"/>
          <w:lang w:val="es-ES"/>
        </w:rPr>
        <w:t xml:space="preserve">eservada la pobre condición del </w:t>
      </w:r>
      <w:r w:rsidRPr="000963FD">
        <w:rPr>
          <w:rFonts w:ascii="Segoe UI" w:hAnsi="Segoe UI" w:cs="Segoe UI"/>
          <w:sz w:val="24"/>
          <w:szCs w:val="24"/>
          <w:lang w:val="es-ES"/>
        </w:rPr>
        <w:t xml:space="preserve">criado de Job, que se libró de la catástrofe para darla a conocer al </w:t>
      </w:r>
      <w:r>
        <w:rPr>
          <w:rFonts w:ascii="Segoe UI" w:hAnsi="Segoe UI" w:cs="Segoe UI"/>
          <w:sz w:val="24"/>
          <w:szCs w:val="24"/>
          <w:lang w:val="es-ES"/>
        </w:rPr>
        <w:t xml:space="preserve">amo y que muertes tan gloriosas </w:t>
      </w:r>
      <w:r w:rsidRPr="000963FD">
        <w:rPr>
          <w:rFonts w:ascii="Segoe UI" w:hAnsi="Segoe UI" w:cs="Segoe UI"/>
          <w:sz w:val="24"/>
          <w:szCs w:val="24"/>
          <w:lang w:val="es-ES"/>
        </w:rPr>
        <w:t>no pasen desapercibidas. En fin, padre mío, si nos vemos en la tierra,</w:t>
      </w:r>
      <w:r>
        <w:rPr>
          <w:rFonts w:ascii="Segoe UI" w:hAnsi="Segoe UI" w:cs="Segoe UI"/>
          <w:sz w:val="24"/>
          <w:szCs w:val="24"/>
          <w:lang w:val="es-ES"/>
        </w:rPr>
        <w:t xml:space="preserve"> hasta entonces, y si no, hasta </w:t>
      </w:r>
      <w:r w:rsidRPr="000963FD">
        <w:rPr>
          <w:rFonts w:ascii="Segoe UI" w:hAnsi="Segoe UI" w:cs="Segoe UI"/>
          <w:sz w:val="24"/>
          <w:szCs w:val="24"/>
          <w:lang w:val="es-ES"/>
        </w:rPr>
        <w:t>el cielo. Rueguen para que el Señor se compadezca de nuestros per</w:t>
      </w:r>
      <w:r>
        <w:rPr>
          <w:rFonts w:ascii="Segoe UI" w:hAnsi="Segoe UI" w:cs="Segoe UI"/>
          <w:sz w:val="24"/>
          <w:szCs w:val="24"/>
          <w:lang w:val="es-ES"/>
        </w:rPr>
        <w:t xml:space="preserve">seguidores a quienes perdonamos </w:t>
      </w:r>
      <w:r w:rsidRPr="000963FD">
        <w:rPr>
          <w:rFonts w:ascii="Segoe UI" w:hAnsi="Segoe UI" w:cs="Segoe UI"/>
          <w:sz w:val="24"/>
          <w:szCs w:val="24"/>
          <w:lang w:val="es-ES"/>
        </w:rPr>
        <w:t>de todo corazón. (1-VIII-1936).</w:t>
      </w:r>
      <w:r>
        <w:rPr>
          <w:rFonts w:ascii="Segoe UI" w:hAnsi="Segoe UI" w:cs="Segoe UI"/>
          <w:sz w:val="24"/>
          <w:szCs w:val="24"/>
          <w:lang w:val="es-ES"/>
        </w:rPr>
        <w:t>”</w:t>
      </w:r>
    </w:p>
    <w:p w:rsidR="000963FD" w:rsidRDefault="000963FD" w:rsidP="000963FD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  <w:lang w:val="es-ES"/>
        </w:rPr>
      </w:pPr>
    </w:p>
    <w:p w:rsidR="006B0996" w:rsidRPr="006B0996" w:rsidRDefault="006B0996" w:rsidP="006B0996">
      <w:pPr>
        <w:pStyle w:val="NormalWeb"/>
        <w:rPr>
          <w:rFonts w:asciiTheme="minorHAnsi" w:hAnsiTheme="minorHAnsi" w:cstheme="minorHAnsi"/>
          <w:sz w:val="28"/>
          <w:szCs w:val="28"/>
          <w:lang w:val="es-ES"/>
        </w:rPr>
      </w:pPr>
      <w:bookmarkStart w:id="0" w:name="_GoBack"/>
      <w:bookmarkEnd w:id="0"/>
    </w:p>
    <w:p w:rsidR="00A86AC8" w:rsidRPr="006B0996" w:rsidRDefault="00A86AC8" w:rsidP="00A86AC8">
      <w:pPr>
        <w:pStyle w:val="NormalWeb"/>
        <w:rPr>
          <w:rFonts w:asciiTheme="minorHAnsi" w:hAnsiTheme="minorHAnsi" w:cstheme="minorHAnsi"/>
          <w:lang w:val="es-ES"/>
        </w:rPr>
      </w:pPr>
    </w:p>
    <w:p w:rsidR="00A86AC8" w:rsidRPr="006B0996" w:rsidRDefault="00A86AC8" w:rsidP="00A86AC8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  <w:lang w:val="es-ES"/>
        </w:rPr>
      </w:pPr>
    </w:p>
    <w:p w:rsidR="00C879F0" w:rsidRPr="006B0996" w:rsidRDefault="00C879F0" w:rsidP="00C879F0">
      <w:pPr>
        <w:rPr>
          <w:b/>
          <w:sz w:val="28"/>
          <w:szCs w:val="28"/>
          <w:lang w:val="es-ES"/>
        </w:rPr>
      </w:pPr>
    </w:p>
    <w:sectPr w:rsidR="00C879F0" w:rsidRPr="006B09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C33D6"/>
    <w:multiLevelType w:val="multilevel"/>
    <w:tmpl w:val="D31C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31930"/>
    <w:multiLevelType w:val="multilevel"/>
    <w:tmpl w:val="0B3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B5F67"/>
    <w:multiLevelType w:val="multilevel"/>
    <w:tmpl w:val="A056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C3FDA"/>
    <w:multiLevelType w:val="multilevel"/>
    <w:tmpl w:val="AEEA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4322C"/>
    <w:multiLevelType w:val="multilevel"/>
    <w:tmpl w:val="0BEC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A2982"/>
    <w:multiLevelType w:val="hybridMultilevel"/>
    <w:tmpl w:val="9D16F6D4"/>
    <w:lvl w:ilvl="0" w:tplc="262A9612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C136A7"/>
    <w:multiLevelType w:val="multilevel"/>
    <w:tmpl w:val="B8AE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B01CC"/>
    <w:multiLevelType w:val="multilevel"/>
    <w:tmpl w:val="2AE0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A16FC"/>
    <w:multiLevelType w:val="hybridMultilevel"/>
    <w:tmpl w:val="E7289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2"/>
  </w:num>
  <w:num w:numId="5">
    <w:abstractNumId w:val="4"/>
  </w:num>
  <w:num w:numId="6">
    <w:abstractNumId w:val="0"/>
  </w:num>
  <w:num w:numId="7">
    <w:abstractNumId w:val="6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9F0"/>
    <w:rsid w:val="000963FD"/>
    <w:rsid w:val="00265A20"/>
    <w:rsid w:val="006971FF"/>
    <w:rsid w:val="006B0996"/>
    <w:rsid w:val="00737263"/>
    <w:rsid w:val="00A75018"/>
    <w:rsid w:val="00A767D4"/>
    <w:rsid w:val="00A86AC8"/>
    <w:rsid w:val="00C879F0"/>
    <w:rsid w:val="00D70703"/>
    <w:rsid w:val="00ED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84060"/>
  <w15:chartTrackingRefBased/>
  <w15:docId w15:val="{FAE9425D-AE52-47CB-88CE-23B45A7B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6A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C879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79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879F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C87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879F0"/>
    <w:rPr>
      <w:color w:val="0000FF"/>
      <w:u w:val="single"/>
    </w:rPr>
  </w:style>
  <w:style w:type="character" w:customStyle="1" w:styleId="mw-reflink-text">
    <w:name w:val="mw-reflink-text"/>
    <w:basedOn w:val="Fuentedeprrafopredeter"/>
    <w:rsid w:val="00C879F0"/>
  </w:style>
  <w:style w:type="character" w:customStyle="1" w:styleId="cite-bracket">
    <w:name w:val="cite-bracket"/>
    <w:basedOn w:val="Fuentedeprrafopredeter"/>
    <w:rsid w:val="00C879F0"/>
  </w:style>
  <w:style w:type="character" w:styleId="Textoennegrita">
    <w:name w:val="Strong"/>
    <w:basedOn w:val="Fuentedeprrafopredeter"/>
    <w:uiPriority w:val="22"/>
    <w:qFormat/>
    <w:rsid w:val="00C879F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79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C879F0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A86A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09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9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498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  <w:div w:id="389409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  <w:div w:id="12179381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</w:divsChild>
    </w:div>
    <w:div w:id="18406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Faustino_Oteiza_Segur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iki.scolopi.net/w/index.php?title=Faustino_Oteiza_Segu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s.catholic.net/op/articulos/34697/faustino-oteiza-beato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2026-10-06T20:16:00Z</dcterms:created>
  <dcterms:modified xsi:type="dcterms:W3CDTF">2026-10-06T20:16:00Z</dcterms:modified>
</cp:coreProperties>
</file>