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60" w:before="0"/>
        <w:jc w:val="center"/>
      </w:pPr>
      <w:r>
        <w:rPr>
          <w:rFonts w:ascii="Arial" w:cs="Arial" w:eastAsia="Arial" w:hAnsi="Arial"/>
          <w:b/>
          <w:bCs/>
          <w:color w:val="1B2766"/>
          <w:sz w:val="56"/>
          <w:szCs w:val="56"/>
        </w:rPr>
        <w:t xml:space="preserve">ACROSSCARGO</w:t>
      </w:r>
    </w:p>
    <w:p>
      <w:pPr>
        <w:spacing w:after="80" w:before="0"/>
        <w:jc w:val="center"/>
      </w:pPr>
      <w:r>
        <w:rPr>
          <w:rFonts w:ascii="Arial" w:cs="Arial" w:eastAsia="Arial" w:hAnsi="Arial"/>
          <w:color w:val="555555"/>
          <w:sz w:val="28"/>
          <w:szCs w:val="28"/>
        </w:rPr>
        <w:t xml:space="preserve">Sistema de Gestion de Carga Aerea</w:t>
      </w:r>
    </w:p>
    <w:p>
      <w:pPr>
        <w:spacing w:after="0" w:before="160"/>
        <w:jc w:val="center"/>
      </w:pPr>
      <w:r>
        <w:rPr>
          <w:rFonts w:ascii="Arial" w:cs="Arial" w:eastAsia="Arial" w:hAnsi="Arial"/>
          <w:b/>
          <w:bCs/>
          <w:color w:val="C1440E"/>
          <w:sz w:val="36"/>
          <w:szCs w:val="36"/>
        </w:rPr>
        <w:t xml:space="preserve">Guia de Configuracion y Puesta en Marcha</w:t>
      </w:r>
    </w:p>
    <w:p>
      <w:pPr>
        <w:spacing w:after="800" w:before="80"/>
        <w:jc w:val="center"/>
      </w:pPr>
      <w:r>
        <w:rPr>
          <w:rFonts w:ascii="Arial" w:cs="Arial" w:eastAsia="Arial" w:hAnsi="Arial"/>
          <w:color w:val="888888"/>
          <w:sz w:val="22"/>
          <w:szCs w:val="22"/>
        </w:rPr>
        <w:t xml:space="preserve">Guia paso a paso para desplegar la app desde cero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Repositorio</w:t>
            </w:r>
          </w:p>
          <w:p>
            <w:pPr>
              <w:spacing w:after="0" w:before="0"/>
            </w:pPr>
            <w:r>
              <w:rPr>
                <w:rFonts w:ascii="Arial" w:cs="Arial" w:eastAsia="Arial" w:hAnsi="Arial"/>
                <w:b/>
                <w:bCs/>
                <w:color w:val="1B2766"/>
                <w:sz w:val="20"/>
                <w:szCs w:val="20"/>
              </w:rPr>
              <w:t xml:space="preserve">github.com/Delfos-IQ/aircargo1</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Proyecto Firebase</w:t>
            </w:r>
          </w:p>
          <w:p>
            <w:pPr>
              <w:spacing w:after="0" w:before="0"/>
            </w:pPr>
            <w:r>
              <w:rPr>
                <w:rFonts w:ascii="Arial" w:cs="Arial" w:eastAsia="Arial" w:hAnsi="Arial"/>
                <w:b/>
                <w:bCs/>
                <w:color w:val="1B2766"/>
                <w:sz w:val="20"/>
                <w:szCs w:val="20"/>
              </w:rPr>
              <w:t xml:space="preserve">gssa-cargo-v2</w:t>
            </w:r>
          </w:p>
        </w:tc>
      </w:tr>
      <w:tr>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Hosting</w:t>
            </w:r>
          </w:p>
          <w:p>
            <w:pPr>
              <w:spacing w:after="0" w:before="0"/>
            </w:pPr>
            <w:r>
              <w:rPr>
                <w:rFonts w:ascii="Arial" w:cs="Arial" w:eastAsia="Arial" w:hAnsi="Arial"/>
                <w:b/>
                <w:bCs/>
                <w:color w:val="1B2766"/>
                <w:sz w:val="20"/>
                <w:szCs w:val="20"/>
              </w:rPr>
              <w:t xml:space="preserve">Netlify (deploy automatico desde GitHub)</w:t>
            </w:r>
          </w:p>
        </w:tc>
        <w:tc>
          <w:tcPr>
            <w:tcW w:type="dxa" w:w="4513"/>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0"/>
            </w:pPr>
            <w:r>
              <w:rPr>
                <w:rFonts w:ascii="Arial" w:cs="Arial" w:eastAsia="Arial" w:hAnsi="Arial"/>
                <w:color w:val="888888"/>
                <w:sz w:val="18"/>
                <w:szCs w:val="18"/>
              </w:rPr>
              <w:t xml:space="preserve">Tecnologia</w:t>
            </w:r>
          </w:p>
          <w:p>
            <w:pPr>
              <w:spacing w:after="0" w:before="0"/>
            </w:pPr>
            <w:r>
              <w:rPr>
                <w:rFonts w:ascii="Arial" w:cs="Arial" w:eastAsia="Arial" w:hAnsi="Arial"/>
                <w:b/>
                <w:bCs/>
                <w:color w:val="1B2766"/>
                <w:sz w:val="20"/>
                <w:szCs w:val="20"/>
              </w:rPr>
              <w:t xml:space="preserve">React 19 + Vite 5 + Firebase</w:t>
            </w:r>
          </w:p>
        </w:tc>
      </w:tr>
    </w:tbl>
    <w:p>
      <w:r>
        <w:br/>
      </w:r>
    </w:p>
    <w:p>
      <w:pPr>
        <w:pStyle w:val="Heading1"/>
        <w:spacing w:after="120" w:before="360"/>
      </w:pPr>
      <w:r>
        <w:rPr>
          <w:rFonts w:ascii="Arial" w:cs="Arial" w:eastAsia="Arial" w:hAnsi="Arial"/>
          <w:b/>
          <w:bCs/>
          <w:color w:val="1B2766"/>
          <w:sz w:val="32"/>
          <w:szCs w:val="32"/>
        </w:rPr>
        <w:t xml:space="preserve">1. Descripcion general</w:t>
      </w:r>
    </w:p>
    <w:p>
      <w:pPr>
        <w:spacing w:after="100" w:before="60"/>
      </w:pPr>
      <w:r>
        <w:rPr>
          <w:rFonts w:ascii="Arial" w:cs="Arial" w:eastAsia="Arial" w:hAnsi="Arial"/>
          <w:sz w:val="22"/>
          <w:szCs w:val="22"/>
        </w:rPr>
        <w:t xml:space="preserve">AcrossCargo es un sistema web de gestion de carga aerea disenado para operaciones GSSA. Gestiona bookings, emision de AWBs, perfiles de agentes, programacion de vuelos, facturacion e informes, todo en tiempo real a traves de Firebase Firestore.</w:t>
      </w:r>
    </w:p>
    <w:p>
      <w:pPr>
        <w:spacing w:after="80" w:before="80"/>
      </w:pPr>
      <w:r>
        <w:t xml:space="preserve"/>
      </w:r>
    </w:p>
    <w:p>
      <w:pPr>
        <w:spacing w:after="100" w:before="60"/>
      </w:pPr>
      <w:r>
        <w:rPr>
          <w:rFonts w:ascii="Arial" w:cs="Arial" w:eastAsia="Arial" w:hAnsi="Arial"/>
          <w:sz w:val="22"/>
          <w:szCs w:val="22"/>
        </w:rPr>
        <w:t xml:space="preserve">Esta guia explica todo lo necesario para configurar una instancia nueva de la app, desde la creacion del proyecto Firebase hasta la carga de datos reales y la creacion de cuentas de usuario.</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Que necesitas</w:t>
      </w:r>
    </w:p>
    <w:p>
      <w:pPr>
        <w:pStyle w:val="ListParagraph"/>
        <w:numPr>
          <w:ilvl w:val="0"/>
          <w:numId w:val="2"/>
        </w:numPr>
        <w:spacing w:after="40" w:before="40"/>
      </w:pPr>
      <w:r>
        <w:rPr>
          <w:rFonts w:ascii="Arial" w:cs="Arial" w:eastAsia="Arial" w:hAnsi="Arial"/>
          <w:sz w:val="22"/>
          <w:szCs w:val="22"/>
        </w:rPr>
        <w:t xml:space="preserve">Una cuenta de Google (para Firebase)</w:t>
      </w:r>
    </w:p>
    <w:p>
      <w:pPr>
        <w:pStyle w:val="ListParagraph"/>
        <w:numPr>
          <w:ilvl w:val="0"/>
          <w:numId w:val="2"/>
        </w:numPr>
        <w:spacing w:after="40" w:before="40"/>
      </w:pPr>
      <w:r>
        <w:rPr>
          <w:rFonts w:ascii="Arial" w:cs="Arial" w:eastAsia="Arial" w:hAnsi="Arial"/>
          <w:sz w:val="22"/>
          <w:szCs w:val="22"/>
        </w:rPr>
        <w:t xml:space="preserve">Una cuenta de GitHub (para conectar con Netlify)</w:t>
      </w:r>
    </w:p>
    <w:p>
      <w:pPr>
        <w:pStyle w:val="ListParagraph"/>
        <w:numPr>
          <w:ilvl w:val="0"/>
          <w:numId w:val="2"/>
        </w:numPr>
        <w:spacing w:after="40" w:before="40"/>
      </w:pPr>
      <w:r>
        <w:rPr>
          <w:rFonts w:ascii="Arial" w:cs="Arial" w:eastAsia="Arial" w:hAnsi="Arial"/>
          <w:sz w:val="22"/>
          <w:szCs w:val="22"/>
        </w:rPr>
        <w:t xml:space="preserve">Una cuenta de Netlify (el plan gratuito es suficiente)</w:t>
      </w:r>
    </w:p>
    <w:p>
      <w:pPr>
        <w:pStyle w:val="ListParagraph"/>
        <w:numPr>
          <w:ilvl w:val="0"/>
          <w:numId w:val="2"/>
        </w:numPr>
        <w:spacing w:after="40" w:before="40"/>
      </w:pPr>
      <w:r>
        <w:rPr>
          <w:rFonts w:ascii="Arial" w:cs="Arial" w:eastAsia="Arial" w:hAnsi="Arial"/>
          <w:sz w:val="22"/>
          <w:szCs w:val="22"/>
        </w:rPr>
        <w:t xml:space="preserve">Acceso al repositorio de GitHub: github.com/Delfos-IQ/aircargo1</w:t>
      </w:r>
    </w:p>
    <w:p>
      <w:pPr>
        <w:pStyle w:val="ListParagraph"/>
        <w:numPr>
          <w:ilvl w:val="0"/>
          <w:numId w:val="2"/>
        </w:numPr>
        <w:spacing w:after="40" w:before="40"/>
      </w:pPr>
      <w:r>
        <w:rPr>
          <w:rFonts w:ascii="Arial" w:cs="Arial" w:eastAsia="Arial" w:hAnsi="Arial"/>
          <w:sz w:val="22"/>
          <w:szCs w:val="22"/>
        </w:rPr>
        <w:t xml:space="preserve">Un navegador moderno (se recomienda Chrome)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Importante</w:t>
            </w:r>
          </w:p>
          <w:p>
            <w:pPr>
              <w:spacing w:after="0" w:before="0"/>
            </w:pPr>
            <w:r>
              <w:rPr>
                <w:rFonts w:ascii="Arial" w:cs="Arial" w:eastAsia="Arial" w:hAnsi="Arial"/>
                <w:color w:val="333333"/>
                <w:sz w:val="22"/>
                <w:szCs w:val="22"/>
              </w:rPr>
              <w:t xml:space="preserve">Toda la configuracion de esta guia se realiza desde el navegador, sin necesidad de usar el terminal ni conocimientos de programacion. La carpeta tools/ del repositorio contiene herramientas HTML listas para importar datos.</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2. Configuracion de Firebase</w:t>
      </w:r>
    </w:p>
    <w:p>
      <w:pPr>
        <w:pStyle w:val="Heading2"/>
        <w:spacing w:after="100" w:before="280"/>
      </w:pPr>
      <w:r>
        <w:rPr>
          <w:rFonts w:ascii="Arial" w:cs="Arial" w:eastAsia="Arial" w:hAnsi="Arial"/>
          <w:b/>
          <w:bCs/>
          <w:color w:val="1B2766"/>
          <w:sz w:val="26"/>
          <w:szCs w:val="26"/>
        </w:rPr>
        <w:t xml:space="preserve">2.1 Crear el proyecto Firebase</w:t>
      </w:r>
    </w:p>
    <w:p>
      <w:pPr>
        <w:pStyle w:val="ListParagraph"/>
        <w:numPr>
          <w:ilvl w:val="0"/>
          <w:numId w:val="3"/>
        </w:numPr>
        <w:spacing w:after="60" w:before="60"/>
      </w:pPr>
      <w:r>
        <w:rPr>
          <w:rFonts w:ascii="Arial" w:cs="Arial" w:eastAsia="Arial" w:hAnsi="Arial"/>
          <w:sz w:val="22"/>
          <w:szCs w:val="22"/>
        </w:rPr>
        <w:t xml:space="preserve">Ve a console.firebase.google.com e inicia sesion con tu cuenta de Google.</w:t>
      </w:r>
    </w:p>
    <w:p>
      <w:pPr>
        <w:pStyle w:val="ListParagraph"/>
        <w:numPr>
          <w:ilvl w:val="0"/>
          <w:numId w:val="3"/>
        </w:numPr>
        <w:spacing w:after="60" w:before="60"/>
      </w:pPr>
      <w:r>
        <w:rPr>
          <w:rFonts w:ascii="Arial" w:cs="Arial" w:eastAsia="Arial" w:hAnsi="Arial"/>
          <w:sz w:val="22"/>
          <w:szCs w:val="22"/>
        </w:rPr>
        <w:t xml:space="preserve">Haz clic en "Agregar proyecto" y ponle un nombre (p.ej. acrosscargo-prod).</w:t>
      </w:r>
    </w:p>
    <w:p>
      <w:pPr>
        <w:pStyle w:val="ListParagraph"/>
        <w:numPr>
          <w:ilvl w:val="0"/>
          <w:numId w:val="3"/>
        </w:numPr>
        <w:spacing w:after="60" w:before="60"/>
      </w:pPr>
      <w:r>
        <w:rPr>
          <w:rFonts w:ascii="Arial" w:cs="Arial" w:eastAsia="Arial" w:hAnsi="Arial"/>
          <w:sz w:val="22"/>
          <w:szCs w:val="22"/>
        </w:rPr>
        <w:t xml:space="preserve">Desactiva Google Analytics si no lo necesitas y haz clic en "Crear proyecto".</w:t>
      </w:r>
    </w:p>
    <w:p>
      <w:pPr>
        <w:pStyle w:val="ListParagraph"/>
        <w:numPr>
          <w:ilvl w:val="0"/>
          <w:numId w:val="3"/>
        </w:numPr>
        <w:spacing w:after="60" w:before="60"/>
      </w:pPr>
      <w:r>
        <w:rPr>
          <w:rFonts w:ascii="Arial" w:cs="Arial" w:eastAsia="Arial" w:hAnsi="Arial"/>
          <w:sz w:val="22"/>
          <w:szCs w:val="22"/>
        </w:rPr>
        <w:t xml:space="preserve">Una vez creado, haz clic en "Continuar" para abrir el panel del proyecto.</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2.2 Activar Authentication</w:t>
      </w:r>
    </w:p>
    <w:p>
      <w:pPr>
        <w:pStyle w:val="ListParagraph"/>
        <w:numPr>
          <w:ilvl w:val="0"/>
          <w:numId w:val="3"/>
        </w:numPr>
        <w:spacing w:after="60" w:before="60"/>
      </w:pPr>
      <w:r>
        <w:rPr>
          <w:rFonts w:ascii="Arial" w:cs="Arial" w:eastAsia="Arial" w:hAnsi="Arial"/>
          <w:sz w:val="22"/>
          <w:szCs w:val="22"/>
        </w:rPr>
        <w:t xml:space="preserve">En el menu izquierdo, haz clic en "Compilacion" &gt; "Authentication".</w:t>
      </w:r>
    </w:p>
    <w:p>
      <w:pPr>
        <w:pStyle w:val="ListParagraph"/>
        <w:numPr>
          <w:ilvl w:val="0"/>
          <w:numId w:val="3"/>
        </w:numPr>
        <w:spacing w:after="60" w:before="60"/>
      </w:pPr>
      <w:r>
        <w:rPr>
          <w:rFonts w:ascii="Arial" w:cs="Arial" w:eastAsia="Arial" w:hAnsi="Arial"/>
          <w:sz w:val="22"/>
          <w:szCs w:val="22"/>
        </w:rPr>
        <w:t xml:space="preserve">Haz clic en "Comenzar".</w:t>
      </w:r>
    </w:p>
    <w:p>
      <w:pPr>
        <w:pStyle w:val="ListParagraph"/>
        <w:numPr>
          <w:ilvl w:val="0"/>
          <w:numId w:val="3"/>
        </w:numPr>
        <w:spacing w:after="60" w:before="60"/>
      </w:pPr>
      <w:r>
        <w:rPr>
          <w:rFonts w:ascii="Arial" w:cs="Arial" w:eastAsia="Arial" w:hAnsi="Arial"/>
          <w:sz w:val="22"/>
          <w:szCs w:val="22"/>
        </w:rPr>
        <w:t xml:space="preserve">En "Metodo de acceso", activa "Correo electronico/contrasena".</w:t>
      </w:r>
    </w:p>
    <w:p>
      <w:pPr>
        <w:pStyle w:val="ListParagraph"/>
        <w:numPr>
          <w:ilvl w:val="0"/>
          <w:numId w:val="3"/>
        </w:numPr>
        <w:spacing w:after="60" w:before="60"/>
      </w:pPr>
      <w:r>
        <w:rPr>
          <w:rFonts w:ascii="Arial" w:cs="Arial" w:eastAsia="Arial" w:hAnsi="Arial"/>
          <w:sz w:val="22"/>
          <w:szCs w:val="22"/>
        </w:rPr>
        <w:t xml:space="preserve">Haz clic en "Guardar".</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2.3 Crear la base de datos Firestore</w:t>
      </w:r>
    </w:p>
    <w:p>
      <w:pPr>
        <w:pStyle w:val="ListParagraph"/>
        <w:numPr>
          <w:ilvl w:val="0"/>
          <w:numId w:val="3"/>
        </w:numPr>
        <w:spacing w:after="60" w:before="60"/>
      </w:pPr>
      <w:r>
        <w:rPr>
          <w:rFonts w:ascii="Arial" w:cs="Arial" w:eastAsia="Arial" w:hAnsi="Arial"/>
          <w:sz w:val="22"/>
          <w:szCs w:val="22"/>
        </w:rPr>
        <w:t xml:space="preserve">En el menu izquierdo, haz clic en "Compilacion" &gt; "Firestore Database".</w:t>
      </w:r>
    </w:p>
    <w:p>
      <w:pPr>
        <w:pStyle w:val="ListParagraph"/>
        <w:numPr>
          <w:ilvl w:val="0"/>
          <w:numId w:val="3"/>
        </w:numPr>
        <w:spacing w:after="60" w:before="60"/>
      </w:pPr>
      <w:r>
        <w:rPr>
          <w:rFonts w:ascii="Arial" w:cs="Arial" w:eastAsia="Arial" w:hAnsi="Arial"/>
          <w:sz w:val="22"/>
          <w:szCs w:val="22"/>
        </w:rPr>
        <w:t xml:space="preserve">Haz clic en "Crear base de datos".</w:t>
      </w:r>
    </w:p>
    <w:p>
      <w:pPr>
        <w:pStyle w:val="ListParagraph"/>
        <w:numPr>
          <w:ilvl w:val="0"/>
          <w:numId w:val="3"/>
        </w:numPr>
        <w:spacing w:after="60" w:before="60"/>
      </w:pPr>
      <w:r>
        <w:rPr>
          <w:rFonts w:ascii="Arial" w:cs="Arial" w:eastAsia="Arial" w:hAnsi="Arial"/>
          <w:sz w:val="22"/>
          <w:szCs w:val="22"/>
        </w:rPr>
        <w:t xml:space="preserve">Selecciona "Comenzar en modo de produccion" y haz clic en "Siguiente".</w:t>
      </w:r>
    </w:p>
    <w:p>
      <w:pPr>
        <w:pStyle w:val="ListParagraph"/>
        <w:numPr>
          <w:ilvl w:val="0"/>
          <w:numId w:val="3"/>
        </w:numPr>
        <w:spacing w:after="60" w:before="60"/>
      </w:pPr>
      <w:r>
        <w:rPr>
          <w:rFonts w:ascii="Arial" w:cs="Arial" w:eastAsia="Arial" w:hAnsi="Arial"/>
          <w:sz w:val="22"/>
          <w:szCs w:val="22"/>
        </w:rPr>
        <w:t xml:space="preserve">Elige la region mas cercana a tus usuarios (p.ej. eur3 para Europa) y haz clic en "Habilitar".</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2.4 Configurar las reglas de seguridad de Firestore</w:t>
      </w:r>
    </w:p>
    <w:p>
      <w:pPr>
        <w:spacing w:after="100" w:before="60"/>
      </w:pPr>
      <w:r>
        <w:rPr>
          <w:rFonts w:ascii="Arial" w:cs="Arial" w:eastAsia="Arial" w:hAnsi="Arial"/>
          <w:sz w:val="22"/>
          <w:szCs w:val="22"/>
        </w:rPr>
        <w:t xml:space="preserve">Una vez creada la base de datos, ve a la pestana "Reglas" y reemplaza el contenido con lo siguiente: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1A" w:val="clear"/>
            <w:tcMar>
              <w:top w:type="dxa" w:w="160"/>
              <w:left w:type="dxa" w:w="240"/>
              <w:bottom w:type="dxa" w:w="160"/>
              <w:right w:type="dxa" w:w="240"/>
            </w:tcMar>
          </w:tcPr>
          <w:p>
            <w:pPr>
              <w:spacing w:after="40" w:before="0"/>
            </w:pPr>
            <w:r>
              <w:rPr>
                <w:rFonts w:ascii="Courier New" w:cs="Courier New" w:eastAsia="Courier New" w:hAnsi="Courier New"/>
                <w:color w:val="AAFFAA"/>
                <w:sz w:val="18"/>
                <w:szCs w:val="18"/>
              </w:rPr>
              <w:t xml:space="preserve">rules_version = '2';</w:t>
            </w:r>
          </w:p>
          <w:p>
            <w:pPr>
              <w:spacing w:after="40" w:before="0"/>
            </w:pPr>
            <w:r>
              <w:rPr>
                <w:rFonts w:ascii="Courier New" w:cs="Courier New" w:eastAsia="Courier New" w:hAnsi="Courier New"/>
                <w:color w:val="AAFFAA"/>
                <w:sz w:val="18"/>
                <w:szCs w:val="18"/>
              </w:rPr>
              <w:t xml:space="preserve">service cloud.firestore {</w:t>
            </w:r>
          </w:p>
          <w:p>
            <w:pPr>
              <w:spacing w:after="40" w:before="0"/>
            </w:pPr>
            <w:r>
              <w:rPr>
                <w:rFonts w:ascii="Courier New" w:cs="Courier New" w:eastAsia="Courier New" w:hAnsi="Courier New"/>
                <w:color w:val="AAFFAA"/>
                <w:sz w:val="18"/>
                <w:szCs w:val="18"/>
              </w:rPr>
              <w:t xml:space="preserve">  match /databases/{database}/documents {</w:t>
            </w:r>
          </w:p>
          <w:p>
            <w:pPr>
              <w:spacing w:after="40" w:before="0"/>
            </w:pPr>
            <w:r>
              <w:rPr>
                <w:rFonts w:ascii="Courier New" w:cs="Courier New" w:eastAsia="Courier New" w:hAnsi="Courier New"/>
                <w:color w:val="AAFFAA"/>
                <w:sz w:val="18"/>
                <w:szCs w:val="18"/>
              </w:rPr>
              <w:t xml:space="preserve">    match /{document=**} {</w:t>
            </w:r>
          </w:p>
          <w:p>
            <w:pPr>
              <w:spacing w:after="40" w:before="0"/>
            </w:pPr>
            <w:r>
              <w:rPr>
                <w:rFonts w:ascii="Courier New" w:cs="Courier New" w:eastAsia="Courier New" w:hAnsi="Courier New"/>
                <w:color w:val="AAFFAA"/>
                <w:sz w:val="18"/>
                <w:szCs w:val="18"/>
              </w:rPr>
              <w:t xml:space="preserve">      allow read, write: if request.auth != null;</w:t>
            </w:r>
          </w:p>
          <w:p>
            <w:pPr>
              <w:spacing w:after="40" w:before="0"/>
            </w:pPr>
            <w:r>
              <w:rPr>
                <w:rFonts w:ascii="Courier New" w:cs="Courier New" w:eastAsia="Courier New" w:hAnsi="Courier New"/>
                <w:color w:val="AAFFAA"/>
                <w:sz w:val="18"/>
                <w:szCs w:val="18"/>
              </w:rPr>
              <w:t xml:space="preserve">    }</w:t>
            </w:r>
          </w:p>
          <w:p>
            <w:pPr>
              <w:spacing w:after="40" w:before="0"/>
            </w:pPr>
            <w:r>
              <w:rPr>
                <w:rFonts w:ascii="Courier New" w:cs="Courier New" w:eastAsia="Courier New" w:hAnsi="Courier New"/>
                <w:color w:val="AAFFAA"/>
                <w:sz w:val="18"/>
                <w:szCs w:val="18"/>
              </w:rPr>
              <w:t xml:space="preserve">  }</w:t>
            </w:r>
          </w:p>
          <w:p>
            <w:pPr>
              <w:spacing w:after="0" w:before="0"/>
            </w:pPr>
            <w:r>
              <w:rPr>
                <w:rFonts w:ascii="Courier New" w:cs="Courier New" w:eastAsia="Courier New" w:hAnsi="Courier New"/>
                <w:color w:val="AAFFAA"/>
                <w:sz w:val="18"/>
                <w:szCs w:val="18"/>
              </w:rPr>
              <w:t xml:space="preserve">}</w:t>
            </w:r>
          </w:p>
        </w:tc>
      </w:tr>
    </w:tbl>
    <w:p>
      <w:pPr>
        <w:spacing w:after="80" w:before="80"/>
      </w:pPr>
      <w:r>
        <w:t xml:space="preserve"/>
      </w:r>
    </w:p>
    <w:p>
      <w:pPr>
        <w:spacing w:after="100" w:before="60"/>
      </w:pPr>
      <w:r>
        <w:rPr>
          <w:rFonts w:ascii="Arial" w:cs="Arial" w:eastAsia="Arial" w:hAnsi="Arial"/>
          <w:sz w:val="22"/>
          <w:szCs w:val="22"/>
        </w:rPr>
        <w:t xml:space="preserve">Haz clic en "Publicar" para guardar las reglas.</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2.5 Obtener la configuracion de Firebase</w:t>
      </w:r>
    </w:p>
    <w:p>
      <w:pPr>
        <w:pStyle w:val="ListParagraph"/>
        <w:numPr>
          <w:ilvl w:val="0"/>
          <w:numId w:val="3"/>
        </w:numPr>
        <w:spacing w:after="60" w:before="60"/>
      </w:pPr>
      <w:r>
        <w:rPr>
          <w:rFonts w:ascii="Arial" w:cs="Arial" w:eastAsia="Arial" w:hAnsi="Arial"/>
          <w:sz w:val="22"/>
          <w:szCs w:val="22"/>
        </w:rPr>
        <w:t xml:space="preserve">En el panel del proyecto Firebase, haz clic en el icono de engranaje (Configuracion) &gt; "Configuracion del proyecto".</w:t>
      </w:r>
    </w:p>
    <w:p>
      <w:pPr>
        <w:pStyle w:val="ListParagraph"/>
        <w:numPr>
          <w:ilvl w:val="0"/>
          <w:numId w:val="3"/>
        </w:numPr>
        <w:spacing w:after="60" w:before="60"/>
      </w:pPr>
      <w:r>
        <w:rPr>
          <w:rFonts w:ascii="Arial" w:cs="Arial" w:eastAsia="Arial" w:hAnsi="Arial"/>
          <w:sz w:val="22"/>
          <w:szCs w:val="22"/>
        </w:rPr>
        <w:t xml:space="preserve">Baja hasta "Tus apps". Si no hay ninguna, haz clic en el icono &lt;/&gt; para agregar una app web.</w:t>
      </w:r>
    </w:p>
    <w:p>
      <w:pPr>
        <w:pStyle w:val="ListParagraph"/>
        <w:numPr>
          <w:ilvl w:val="0"/>
          <w:numId w:val="3"/>
        </w:numPr>
        <w:spacing w:after="60" w:before="60"/>
      </w:pPr>
      <w:r>
        <w:rPr>
          <w:rFonts w:ascii="Arial" w:cs="Arial" w:eastAsia="Arial" w:hAnsi="Arial"/>
          <w:sz w:val="22"/>
          <w:szCs w:val="22"/>
        </w:rPr>
        <w:t xml:space="preserve">Ponle un nombre y haz clic en "Registrar app".</w:t>
      </w:r>
    </w:p>
    <w:p>
      <w:pPr>
        <w:pStyle w:val="ListParagraph"/>
        <w:numPr>
          <w:ilvl w:val="0"/>
          <w:numId w:val="3"/>
        </w:numPr>
        <w:spacing w:after="60" w:before="60"/>
      </w:pPr>
      <w:r>
        <w:rPr>
          <w:rFonts w:ascii="Arial" w:cs="Arial" w:eastAsia="Arial" w:hAnsi="Arial"/>
          <w:sz w:val="22"/>
          <w:szCs w:val="22"/>
        </w:rPr>
        <w:t xml:space="preserve">Selecciona "Config" (el tercer boton de opcion) para ver el objeto firebaseConfig.</w:t>
      </w:r>
    </w:p>
    <w:p>
      <w:pPr>
        <w:pStyle w:val="ListParagraph"/>
        <w:numPr>
          <w:ilvl w:val="0"/>
          <w:numId w:val="3"/>
        </w:numPr>
        <w:spacing w:after="60" w:before="60"/>
      </w:pPr>
      <w:r>
        <w:rPr>
          <w:rFonts w:ascii="Arial" w:cs="Arial" w:eastAsia="Arial" w:hAnsi="Arial"/>
          <w:sz w:val="22"/>
          <w:szCs w:val="22"/>
        </w:rPr>
        <w:t xml:space="preserve">Mantener esta pagina abierta: necesitaras estos valores al configurar Netlify.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Importante</w:t>
            </w:r>
          </w:p>
          <w:p>
            <w:pPr>
              <w:spacing w:after="0" w:before="0"/>
            </w:pPr>
            <w:r>
              <w:rPr>
                <w:rFonts w:ascii="Arial" w:cs="Arial" w:eastAsia="Arial" w:hAnsi="Arial"/>
                <w:color w:val="333333"/>
                <w:sz w:val="22"/>
                <w:szCs w:val="22"/>
              </w:rPr>
              <w:t xml:space="preserve">Nunca compartas ni subas tus claves de Firebase a un repositorio publico. Ya estan excluidas del repositorio mediante .gitignore. Usa variables de entorno en Netlify tal como se indica en la Seccion 4.</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3. Carga de datos iniciales</w:t>
      </w:r>
    </w:p>
    <w:p>
      <w:pPr>
        <w:spacing w:after="100" w:before="60"/>
      </w:pPr>
      <w:r>
        <w:rPr>
          <w:rFonts w:ascii="Arial" w:cs="Arial" w:eastAsia="Arial" w:hAnsi="Arial"/>
          <w:sz w:val="22"/>
          <w:szCs w:val="22"/>
        </w:rPr>
        <w:t xml:space="preserve">Antes de poder usar la app, hay que poblar varias colecciones de Firestore. La carpeta tools/ del repositorio incluye herramientas HTML listas para la importacion de los datos mas importantes.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Crear el documento de configuracion global</w:t>
            </w:r>
          </w:p>
        </w:tc>
      </w:tr>
    </w:tbl>
    <w:p>
      <w:pPr>
        <w:spacing w:after="80" w:before="80"/>
      </w:pPr>
      <w:r>
        <w:t xml:space="preserve"/>
      </w:r>
    </w:p>
    <w:p>
      <w:pPr>
        <w:spacing w:after="100" w:before="60"/>
      </w:pPr>
      <w:r>
        <w:rPr>
          <w:rFonts w:ascii="Arial" w:cs="Arial" w:eastAsia="Arial" w:hAnsi="Arial"/>
          <w:sz w:val="22"/>
          <w:szCs w:val="22"/>
        </w:rPr>
        <w:t xml:space="preserve">Este documento controla los porcentajes de reparto del beneficio entre CAS y Across.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Abre Firestore Database en Firebase Console.</w:t>
      </w:r>
    </w:p>
    <w:p>
      <w:pPr>
        <w:pStyle w:val="ListParagraph"/>
        <w:numPr>
          <w:ilvl w:val="0"/>
          <w:numId w:val="3"/>
        </w:numPr>
        <w:spacing w:after="60" w:before="60"/>
      </w:pPr>
      <w:r>
        <w:rPr>
          <w:rFonts w:ascii="Arial" w:cs="Arial" w:eastAsia="Arial" w:hAnsi="Arial"/>
          <w:sz w:val="22"/>
          <w:szCs w:val="22"/>
        </w:rPr>
        <w:t xml:space="preserve">Haz clic en "Iniciar coleccion" y nombrarla: appSettings</w:t>
      </w:r>
    </w:p>
    <w:p>
      <w:pPr>
        <w:pStyle w:val="ListParagraph"/>
        <w:numPr>
          <w:ilvl w:val="0"/>
          <w:numId w:val="3"/>
        </w:numPr>
        <w:spacing w:after="60" w:before="60"/>
      </w:pPr>
      <w:r>
        <w:rPr>
          <w:rFonts w:ascii="Arial" w:cs="Arial" w:eastAsia="Arial" w:hAnsi="Arial"/>
          <w:sz w:val="22"/>
          <w:szCs w:val="22"/>
        </w:rPr>
        <w:t xml:space="preserve">Pon como ID del documento: global</w:t>
      </w:r>
    </w:p>
    <w:p>
      <w:pPr>
        <w:pStyle w:val="ListParagraph"/>
        <w:numPr>
          <w:ilvl w:val="0"/>
          <w:numId w:val="3"/>
        </w:numPr>
        <w:spacing w:after="60" w:before="60"/>
      </w:pPr>
      <w:r>
        <w:rPr>
          <w:rFonts w:ascii="Arial" w:cs="Arial" w:eastAsia="Arial" w:hAnsi="Arial"/>
          <w:sz w:val="22"/>
          <w:szCs w:val="22"/>
        </w:rPr>
        <w:t xml:space="preserve">Anade los siguientes campos:</w:t>
      </w:r>
    </w:p>
    <w:p>
      <w:pPr>
        <w:pStyle w:val="ListParagraph"/>
        <w:numPr>
          <w:ilvl w:val="1"/>
          <w:numId w:val="2"/>
        </w:numPr>
        <w:spacing w:after="40" w:before="40"/>
      </w:pPr>
      <w:r>
        <w:rPr>
          <w:rFonts w:ascii="Arial" w:cs="Arial" w:eastAsia="Arial" w:hAnsi="Arial"/>
          <w:sz w:val="22"/>
          <w:szCs w:val="22"/>
        </w:rPr>
        <w:t xml:space="preserve">casSplitPct — tipo: number (int64) — valor: 70</w:t>
      </w:r>
    </w:p>
    <w:p>
      <w:pPr>
        <w:pStyle w:val="ListParagraph"/>
        <w:numPr>
          <w:ilvl w:val="1"/>
          <w:numId w:val="2"/>
        </w:numPr>
        <w:spacing w:after="40" w:before="40"/>
      </w:pPr>
      <w:r>
        <w:rPr>
          <w:rFonts w:ascii="Arial" w:cs="Arial" w:eastAsia="Arial" w:hAnsi="Arial"/>
          <w:sz w:val="22"/>
          <w:szCs w:val="22"/>
        </w:rPr>
        <w:t xml:space="preserve">acrossSplitPct — tipo: number (int64) — valor: 30</w:t>
      </w:r>
    </w:p>
    <w:p>
      <w:pPr>
        <w:pStyle w:val="ListParagraph"/>
        <w:numPr>
          <w:ilvl w:val="0"/>
          <w:numId w:val="3"/>
        </w:numPr>
        <w:spacing w:after="60" w:before="60"/>
      </w:pPr>
      <w:r>
        <w:rPr>
          <w:rFonts w:ascii="Arial" w:cs="Arial" w:eastAsia="Arial" w:hAnsi="Arial"/>
          <w:sz w:val="22"/>
          <w:szCs w:val="22"/>
        </w:rPr>
        <w:t xml:space="preserve">Haz clic en "Guardar".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Crear tu usuario administrador en Firebase Authentication</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Firebase Console, ve a "Authentication" &gt; "Usuarios".</w:t>
      </w:r>
    </w:p>
    <w:p>
      <w:pPr>
        <w:pStyle w:val="ListParagraph"/>
        <w:numPr>
          <w:ilvl w:val="0"/>
          <w:numId w:val="3"/>
        </w:numPr>
        <w:spacing w:after="60" w:before="60"/>
      </w:pPr>
      <w:r>
        <w:rPr>
          <w:rFonts w:ascii="Arial" w:cs="Arial" w:eastAsia="Arial" w:hAnsi="Arial"/>
          <w:sz w:val="22"/>
          <w:szCs w:val="22"/>
        </w:rPr>
        <w:t xml:space="preserve">Haz clic en "Agregar usuario".</w:t>
      </w:r>
    </w:p>
    <w:p>
      <w:pPr>
        <w:pStyle w:val="ListParagraph"/>
        <w:numPr>
          <w:ilvl w:val="0"/>
          <w:numId w:val="3"/>
        </w:numPr>
        <w:spacing w:after="60" w:before="60"/>
      </w:pPr>
      <w:r>
        <w:rPr>
          <w:rFonts w:ascii="Arial" w:cs="Arial" w:eastAsia="Arial" w:hAnsi="Arial"/>
          <w:sz w:val="22"/>
          <w:szCs w:val="22"/>
        </w:rPr>
        <w:t xml:space="preserve">Introduce tu direccion de correo electronico y una contrasena segura.</w:t>
      </w:r>
    </w:p>
    <w:p>
      <w:pPr>
        <w:pStyle w:val="ListParagraph"/>
        <w:numPr>
          <w:ilvl w:val="0"/>
          <w:numId w:val="3"/>
        </w:numPr>
        <w:spacing w:after="60" w:before="60"/>
      </w:pPr>
      <w:r>
        <w:rPr>
          <w:rFonts w:ascii="Arial" w:cs="Arial" w:eastAsia="Arial" w:hAnsi="Arial"/>
          <w:sz w:val="22"/>
          <w:szCs w:val="22"/>
        </w:rPr>
        <w:t xml:space="preserve">Haz clic en "Agregar usuario". Copia el UID que aparece, lo necesitaras en el siguiente paso.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Crear tu perfil de administrador en Firestore</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Firestore Database, haz clic en "Iniciar coleccion" y nombrarla: userProfiles</w:t>
      </w:r>
    </w:p>
    <w:p>
      <w:pPr>
        <w:pStyle w:val="ListParagraph"/>
        <w:numPr>
          <w:ilvl w:val="0"/>
          <w:numId w:val="3"/>
        </w:numPr>
        <w:spacing w:after="60" w:before="60"/>
      </w:pPr>
      <w:r>
        <w:rPr>
          <w:rFonts w:ascii="Arial" w:cs="Arial" w:eastAsia="Arial" w:hAnsi="Arial"/>
          <w:sz w:val="22"/>
          <w:szCs w:val="22"/>
        </w:rPr>
        <w:t xml:space="preserve">Pon como ID del documento el UID que copiaste en el paso anterior.</w:t>
      </w:r>
    </w:p>
    <w:p>
      <w:pPr>
        <w:pStyle w:val="ListParagraph"/>
        <w:numPr>
          <w:ilvl w:val="0"/>
          <w:numId w:val="3"/>
        </w:numPr>
        <w:spacing w:after="60" w:before="60"/>
      </w:pPr>
      <w:r>
        <w:rPr>
          <w:rFonts w:ascii="Arial" w:cs="Arial" w:eastAsia="Arial" w:hAnsi="Arial"/>
          <w:sz w:val="22"/>
          <w:szCs w:val="22"/>
        </w:rPr>
        <w:t xml:space="preserve">Anade los siguientes campos:</w:t>
      </w:r>
    </w:p>
    <w:p>
      <w:pPr>
        <w:pStyle w:val="ListParagraph"/>
        <w:numPr>
          <w:ilvl w:val="1"/>
          <w:numId w:val="2"/>
        </w:numPr>
        <w:spacing w:after="40" w:before="40"/>
      </w:pPr>
      <w:r>
        <w:rPr>
          <w:rFonts w:ascii="Arial" w:cs="Arial" w:eastAsia="Arial" w:hAnsi="Arial"/>
          <w:sz w:val="22"/>
          <w:szCs w:val="22"/>
        </w:rPr>
        <w:t xml:space="preserve">email — tipo: string — valor: tu direccion de correo electronico</w:t>
      </w:r>
    </w:p>
    <w:p>
      <w:pPr>
        <w:pStyle w:val="ListParagraph"/>
        <w:numPr>
          <w:ilvl w:val="1"/>
          <w:numId w:val="2"/>
        </w:numPr>
        <w:spacing w:after="40" w:before="40"/>
      </w:pPr>
      <w:r>
        <w:rPr>
          <w:rFonts w:ascii="Arial" w:cs="Arial" w:eastAsia="Arial" w:hAnsi="Arial"/>
          <w:sz w:val="22"/>
          <w:szCs w:val="22"/>
        </w:rPr>
        <w:t xml:space="preserve">role — tipo: string — valor: admin</w:t>
      </w:r>
    </w:p>
    <w:p>
      <w:pPr>
        <w:pStyle w:val="ListParagraph"/>
        <w:numPr>
          <w:ilvl w:val="0"/>
          <w:numId w:val="3"/>
        </w:numPr>
        <w:spacing w:after="60" w:before="60"/>
      </w:pPr>
      <w:r>
        <w:rPr>
          <w:rFonts w:ascii="Arial" w:cs="Arial" w:eastAsia="Arial" w:hAnsi="Arial"/>
          <w:sz w:val="22"/>
          <w:szCs w:val="22"/>
        </w:rPr>
        <w:t xml:space="preserve">Haz clic en "Guardar".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Por que es importante este paso?</w:t>
            </w:r>
          </w:p>
          <w:p>
            <w:pPr>
              <w:spacing w:after="0" w:before="0"/>
            </w:pPr>
            <w:r>
              <w:rPr>
                <w:rFonts w:ascii="Arial" w:cs="Arial" w:eastAsia="Arial" w:hAnsi="Arial"/>
                <w:color w:val="333333"/>
                <w:sz w:val="22"/>
                <w:szCs w:val="22"/>
              </w:rPr>
              <w:t xml:space="preserve">La app usa el campo role para determinar lo que puede ver cada usuario. Sin un perfil de administrador, solo veras 6 modulos basicos en lugar de los 11 completos.</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Importar agentes IATA</w:t>
            </w:r>
          </w:p>
        </w:tc>
      </w:tr>
    </w:tbl>
    <w:p>
      <w:pPr>
        <w:spacing w:after="80" w:before="80"/>
      </w:pPr>
      <w:r>
        <w:t xml:space="preserve"/>
      </w:r>
    </w:p>
    <w:p>
      <w:pPr>
        <w:spacing w:after="100" w:before="60"/>
      </w:pPr>
      <w:r>
        <w:rPr>
          <w:rFonts w:ascii="Arial" w:cs="Arial" w:eastAsia="Arial" w:hAnsi="Arial"/>
          <w:sz w:val="22"/>
          <w:szCs w:val="22"/>
        </w:rPr>
        <w:t xml:space="preserve">El repositorio incluye una herramienta lista para importar 619 agentes IATA (lista CASS Espana, enero 2025) en Firestore.</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Abre el archivo tools/import-agents.html en tu navegador (doble clic desde el Finder o el Explorador).</w:t>
      </w:r>
    </w:p>
    <w:p>
      <w:pPr>
        <w:pStyle w:val="ListParagraph"/>
        <w:numPr>
          <w:ilvl w:val="0"/>
          <w:numId w:val="3"/>
        </w:numPr>
        <w:spacing w:after="60" w:before="60"/>
      </w:pPr>
      <w:r>
        <w:rPr>
          <w:rFonts w:ascii="Arial" w:cs="Arial" w:eastAsia="Arial" w:hAnsi="Arial"/>
          <w:sz w:val="22"/>
          <w:szCs w:val="22"/>
        </w:rPr>
        <w:t xml:space="preserve">Introduce los valores de configuracion de Firebase (API Key, Project ID, Auth Domain, etc.).</w:t>
      </w:r>
    </w:p>
    <w:p>
      <w:pPr>
        <w:pStyle w:val="ListParagraph"/>
        <w:numPr>
          <w:ilvl w:val="0"/>
          <w:numId w:val="3"/>
        </w:numPr>
        <w:spacing w:after="60" w:before="60"/>
      </w:pPr>
      <w:r>
        <w:rPr>
          <w:rFonts w:ascii="Arial" w:cs="Arial" w:eastAsia="Arial" w:hAnsi="Arial"/>
          <w:sz w:val="22"/>
          <w:szCs w:val="22"/>
        </w:rPr>
        <w:t xml:space="preserve">Haz clic en el boton de importar y espera el mensaje de confirmacion verde.</w:t>
      </w:r>
    </w:p>
    <w:p>
      <w:pPr>
        <w:pStyle w:val="ListParagraph"/>
        <w:numPr>
          <w:ilvl w:val="0"/>
          <w:numId w:val="3"/>
        </w:numPr>
        <w:spacing w:after="60" w:before="60"/>
      </w:pPr>
      <w:r>
        <w:rPr>
          <w:rFonts w:ascii="Arial" w:cs="Arial" w:eastAsia="Arial" w:hAnsi="Arial"/>
          <w:sz w:val="22"/>
          <w:szCs w:val="22"/>
        </w:rPr>
        <w:t xml:space="preserve">Los agentes apareceran de inmediato en el modulo Agentes de la app.</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none" w:color="FFFFFF" w:sz="0"/>
              <w:left w:val="none" w:color="FFFFFF" w:sz="0"/>
              <w:bottom w:val="none" w:color="FFFFFF" w:sz="0"/>
              <w:right w:val="none" w:color="FFFFFF" w:sz="0"/>
            </w:tcBorders>
            <w:shd w:fill="1B2766"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8226"/>
            <w:tcBorders>
              <w:top w:val="none" w:color="FFFFFF" w:sz="0"/>
              <w:left w:val="none" w:color="FFFFFF" w:sz="0"/>
              <w:bottom w:val="none" w:color="FFFFFF" w:sz="0"/>
              <w:right w:val="none" w:color="FFFFFF" w:sz="0"/>
            </w:tcBorders>
            <w:shd w:fill="1B2766" w:val="clear"/>
            <w:tcMar>
              <w:top w:type="dxa" w:w="120"/>
              <w:left w:type="dxa" w:w="200"/>
              <w:bottom w:type="dxa" w:w="120"/>
              <w:right w:type="dxa" w:w="200"/>
            </w:tcMar>
          </w:tcPr>
          <w:p>
            <w:r>
              <w:rPr>
                <w:rFonts w:ascii="Arial" w:cs="Arial" w:eastAsia="Arial" w:hAnsi="Arial"/>
                <w:b/>
                <w:bCs/>
                <w:color w:val="FFFFFF"/>
                <w:sz w:val="26"/>
                <w:szCs w:val="26"/>
              </w:rPr>
              <w:t xml:space="preserve">Importar aeropuertos IATA</w:t>
            </w:r>
          </w:p>
        </w:tc>
      </w:tr>
    </w:tbl>
    <w:p>
      <w:pPr>
        <w:spacing w:after="80" w:before="80"/>
      </w:pPr>
      <w:r>
        <w:t xml:space="preserve"/>
      </w:r>
    </w:p>
    <w:p>
      <w:pPr>
        <w:spacing w:after="100" w:before="60"/>
      </w:pPr>
      <w:r>
        <w:rPr>
          <w:rFonts w:ascii="Arial" w:cs="Arial" w:eastAsia="Arial" w:hAnsi="Arial"/>
          <w:sz w:val="22"/>
          <w:szCs w:val="22"/>
        </w:rPr>
        <w:t xml:space="preserve">El repositorio incluye una herramienta para importar 178 aeropuertos internacionales de carga de todo el mundo.</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Abre el archivo tools/import-airports.html en tu navegador.</w:t>
      </w:r>
    </w:p>
    <w:p>
      <w:pPr>
        <w:pStyle w:val="ListParagraph"/>
        <w:numPr>
          <w:ilvl w:val="0"/>
          <w:numId w:val="3"/>
        </w:numPr>
        <w:spacing w:after="60" w:before="60"/>
      </w:pPr>
      <w:r>
        <w:rPr>
          <w:rFonts w:ascii="Arial" w:cs="Arial" w:eastAsia="Arial" w:hAnsi="Arial"/>
          <w:sz w:val="22"/>
          <w:szCs w:val="22"/>
        </w:rPr>
        <w:t xml:space="preserve">Introduce los valores de configuracion de Firebase.</w:t>
      </w:r>
    </w:p>
    <w:p>
      <w:pPr>
        <w:pStyle w:val="ListParagraph"/>
        <w:numPr>
          <w:ilvl w:val="0"/>
          <w:numId w:val="3"/>
        </w:numPr>
        <w:spacing w:after="60" w:before="60"/>
      </w:pPr>
      <w:r>
        <w:rPr>
          <w:rFonts w:ascii="Arial" w:cs="Arial" w:eastAsia="Arial" w:hAnsi="Arial"/>
          <w:sz w:val="22"/>
          <w:szCs w:val="22"/>
        </w:rPr>
        <w:t xml:space="preserve">Haz clic en el boton de importar y espera la confirmacion.</w:t>
      </w:r>
    </w:p>
    <w:p>
      <w:pPr>
        <w:pStyle w:val="ListParagraph"/>
        <w:numPr>
          <w:ilvl w:val="0"/>
          <w:numId w:val="3"/>
        </w:numPr>
        <w:spacing w:after="60" w:before="60"/>
      </w:pPr>
      <w:r>
        <w:rPr>
          <w:rFonts w:ascii="Arial" w:cs="Arial" w:eastAsia="Arial" w:hAnsi="Arial"/>
          <w:sz w:val="22"/>
          <w:szCs w:val="22"/>
        </w:rPr>
        <w:t xml:space="preserve">Los desplegables de Origen y Destino del formulario de booking mostraran ahora todos los aeropuertos.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Antes de importar</w:t>
            </w:r>
          </w:p>
          <w:p>
            <w:pPr>
              <w:spacing w:after="0" w:before="0"/>
            </w:pPr>
            <w:r>
              <w:rPr>
                <w:rFonts w:ascii="Arial" w:cs="Arial" w:eastAsia="Arial" w:hAnsi="Arial"/>
                <w:color w:val="333333"/>
                <w:sz w:val="22"/>
                <w:szCs w:val="22"/>
              </w:rPr>
              <w:t xml:space="preserve">Las reglas de Firestore deben permitir escrituras en la coleccion managedIataAirportCodes durante la importacion. Anade temporalmente esta regla, importa y despues eliminala:
match /managedIataAirportCodes/{doc} { allow read, write: if true; }</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4. Despliegue en Netlify</w:t>
      </w:r>
    </w:p>
    <w:p>
      <w:pPr>
        <w:spacing w:after="100" w:before="60"/>
      </w:pPr>
      <w:r>
        <w:rPr>
          <w:rFonts w:ascii="Arial" w:cs="Arial" w:eastAsia="Arial" w:hAnsi="Arial"/>
          <w:sz w:val="22"/>
          <w:szCs w:val="22"/>
        </w:rPr>
        <w:t xml:space="preserve">La app se despliega a traves de Netlify con deploy automatico en cada push a GitHub. Sigue estos pasos para conectar tu repositorio.</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4.1 Conectar el repositorio a Netlify</w:t>
      </w:r>
    </w:p>
    <w:p>
      <w:pPr>
        <w:pStyle w:val="ListParagraph"/>
        <w:numPr>
          <w:ilvl w:val="0"/>
          <w:numId w:val="3"/>
        </w:numPr>
        <w:spacing w:after="60" w:before="60"/>
      </w:pPr>
      <w:r>
        <w:rPr>
          <w:rFonts w:ascii="Arial" w:cs="Arial" w:eastAsia="Arial" w:hAnsi="Arial"/>
          <w:sz w:val="22"/>
          <w:szCs w:val="22"/>
        </w:rPr>
        <w:t xml:space="preserve">Ve a app.netlify.com e inicia sesion (o crea una cuenta gratuita).</w:t>
      </w:r>
    </w:p>
    <w:p>
      <w:pPr>
        <w:pStyle w:val="ListParagraph"/>
        <w:numPr>
          <w:ilvl w:val="0"/>
          <w:numId w:val="3"/>
        </w:numPr>
        <w:spacing w:after="60" w:before="60"/>
      </w:pPr>
      <w:r>
        <w:rPr>
          <w:rFonts w:ascii="Arial" w:cs="Arial" w:eastAsia="Arial" w:hAnsi="Arial"/>
          <w:sz w:val="22"/>
          <w:szCs w:val="22"/>
        </w:rPr>
        <w:t xml:space="preserve">Haz clic en "Add new site" &gt; "Import an existing project".</w:t>
      </w:r>
    </w:p>
    <w:p>
      <w:pPr>
        <w:pStyle w:val="ListParagraph"/>
        <w:numPr>
          <w:ilvl w:val="0"/>
          <w:numId w:val="3"/>
        </w:numPr>
        <w:spacing w:after="60" w:before="60"/>
      </w:pPr>
      <w:r>
        <w:rPr>
          <w:rFonts w:ascii="Arial" w:cs="Arial" w:eastAsia="Arial" w:hAnsi="Arial"/>
          <w:sz w:val="22"/>
          <w:szCs w:val="22"/>
        </w:rPr>
        <w:t xml:space="preserve">Selecciona "GitHub" y autoriza a Netlify a acceder a tus repositorios.</w:t>
      </w:r>
    </w:p>
    <w:p>
      <w:pPr>
        <w:pStyle w:val="ListParagraph"/>
        <w:numPr>
          <w:ilvl w:val="0"/>
          <w:numId w:val="3"/>
        </w:numPr>
        <w:spacing w:after="60" w:before="60"/>
      </w:pPr>
      <w:r>
        <w:rPr>
          <w:rFonts w:ascii="Arial" w:cs="Arial" w:eastAsia="Arial" w:hAnsi="Arial"/>
          <w:sz w:val="22"/>
          <w:szCs w:val="22"/>
        </w:rPr>
        <w:t xml:space="preserve">Busca y selecciona el repositorio aircargo1.</w:t>
      </w:r>
    </w:p>
    <w:p>
      <w:pPr>
        <w:pStyle w:val="ListParagraph"/>
        <w:numPr>
          <w:ilvl w:val="0"/>
          <w:numId w:val="3"/>
        </w:numPr>
        <w:spacing w:after="60" w:before="60"/>
      </w:pPr>
      <w:r>
        <w:rPr>
          <w:rFonts w:ascii="Arial" w:cs="Arial" w:eastAsia="Arial" w:hAnsi="Arial"/>
          <w:sz w:val="22"/>
          <w:szCs w:val="22"/>
        </w:rPr>
        <w:t xml:space="preserve">Configura los ajustes de compilacion:</w:t>
      </w:r>
    </w:p>
    <w:p>
      <w:pPr>
        <w:pStyle w:val="ListParagraph"/>
        <w:numPr>
          <w:ilvl w:val="1"/>
          <w:numId w:val="2"/>
        </w:numPr>
        <w:spacing w:after="40" w:before="40"/>
      </w:pPr>
      <w:r>
        <w:rPr>
          <w:rFonts w:ascii="Arial" w:cs="Arial" w:eastAsia="Arial" w:hAnsi="Arial"/>
          <w:sz w:val="22"/>
          <w:szCs w:val="22"/>
        </w:rPr>
        <w:t xml:space="preserve">Build command: npm run build</w:t>
      </w:r>
    </w:p>
    <w:p>
      <w:pPr>
        <w:pStyle w:val="ListParagraph"/>
        <w:numPr>
          <w:ilvl w:val="1"/>
          <w:numId w:val="2"/>
        </w:numPr>
        <w:spacing w:after="40" w:before="40"/>
      </w:pPr>
      <w:r>
        <w:rPr>
          <w:rFonts w:ascii="Arial" w:cs="Arial" w:eastAsia="Arial" w:hAnsi="Arial"/>
          <w:sz w:val="22"/>
          <w:szCs w:val="22"/>
        </w:rPr>
        <w:t xml:space="preserve">Publish directory: dist</w:t>
      </w:r>
    </w:p>
    <w:p>
      <w:pPr>
        <w:pStyle w:val="ListParagraph"/>
        <w:numPr>
          <w:ilvl w:val="0"/>
          <w:numId w:val="3"/>
        </w:numPr>
        <w:spacing w:after="60" w:before="60"/>
      </w:pPr>
      <w:r>
        <w:rPr>
          <w:rFonts w:ascii="Arial" w:cs="Arial" w:eastAsia="Arial" w:hAnsi="Arial"/>
          <w:sz w:val="22"/>
          <w:szCs w:val="22"/>
        </w:rPr>
        <w:t xml:space="preserve">Haz clic en "Deploy site".</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4.2 Configurar las variables de entorno</w:t>
      </w:r>
    </w:p>
    <w:p>
      <w:pPr>
        <w:spacing w:after="100" w:before="60"/>
      </w:pPr>
      <w:r>
        <w:rPr>
          <w:rFonts w:ascii="Arial" w:cs="Arial" w:eastAsia="Arial" w:hAnsi="Arial"/>
          <w:sz w:val="22"/>
          <w:szCs w:val="22"/>
        </w:rPr>
        <w:t xml:space="preserve">La app necesita las credenciales de Firebase como variables de entorno. Ve a tu sitio de Netlify &gt; "Site configuration" &gt; "Environment variables" y anade las siguientes: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Nombre de la variable</w:t>
            </w:r>
          </w:p>
        </w:tc>
        <w:tc>
          <w:tcPr>
            <w:tcW w:type="dxa" w:w="5026"/>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Donde encontrarla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VITE_FIREBASE_API_KEY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apiKey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VITE_FIREBASE_AUTH_DOMAIN</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authDomain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VITE_FIREBASE_PROJECT_ID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projectId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VITE_FIREBASE_STORAGE_BUCKET</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storageBucket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VITE_FIREBASE_MESSAGING_SENDER_ID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messagingSenderId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color w:val="333333"/>
                <w:sz w:val="18"/>
                <w:szCs w:val="18"/>
              </w:rPr>
              <w:t xml:space="preserve">VITE_FIREBASE_APP_ID</w:t>
            </w:r>
          </w:p>
        </w:tc>
        <w:tc>
          <w:tcPr>
            <w:tcW w:type="dxa" w:w="5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555555"/>
                <w:sz w:val="18"/>
                <w:szCs w:val="18"/>
              </w:rPr>
              <w:t xml:space="preserve">Firebase Console &gt; Configuracion del proyecto &gt; firebaseConfig &gt; appId</w:t>
            </w:r>
          </w:p>
        </w:tc>
      </w:tr>
    </w:tbl>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Tras anadir todas las variables, ve a "Deploys" y haz clic en "Trigger deploy" &gt; "Deploy site".</w:t>
      </w:r>
    </w:p>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5. Carga de datos de produccion</w:t>
      </w:r>
    </w:p>
    <w:p>
      <w:pPr>
        <w:spacing w:after="100" w:before="60"/>
      </w:pPr>
      <w:r>
        <w:rPr>
          <w:rFonts w:ascii="Arial" w:cs="Arial" w:eastAsia="Arial" w:hAnsi="Arial"/>
          <w:sz w:val="22"/>
          <w:szCs w:val="22"/>
        </w:rPr>
        <w:t xml:space="preserve">Una vez desplegada y accesible la app, carga los datos operativos reales antes de empezar a operar.</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5.1 Stock de AWBs</w:t>
      </w:r>
    </w:p>
    <w:p>
      <w:pPr>
        <w:spacing w:after="100" w:before="60"/>
      </w:pPr>
      <w:r>
        <w:rPr>
          <w:rFonts w:ascii="Arial" w:cs="Arial" w:eastAsia="Arial" w:hAnsi="Arial"/>
          <w:sz w:val="22"/>
          <w:szCs w:val="22"/>
        </w:rPr>
        <w:t xml:space="preserve">El stock de AWBs debe configurarse para cada agente antes de que puedan crear bookings. El sistema verifica que cada numero de AWB pertenece a un rango preasignado.</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la app, ve a "AWB Stock".</w:t>
      </w:r>
    </w:p>
    <w:p>
      <w:pPr>
        <w:pStyle w:val="ListParagraph"/>
        <w:numPr>
          <w:ilvl w:val="0"/>
          <w:numId w:val="3"/>
        </w:numPr>
        <w:spacing w:after="60" w:before="60"/>
      </w:pPr>
      <w:r>
        <w:rPr>
          <w:rFonts w:ascii="Arial" w:cs="Arial" w:eastAsia="Arial" w:hAnsi="Arial"/>
          <w:sz w:val="22"/>
          <w:szCs w:val="22"/>
        </w:rPr>
        <w:t xml:space="preserve">Haz clic en "Nuevo lote" y rellena:</w:t>
      </w:r>
    </w:p>
    <w:p>
      <w:pPr>
        <w:pStyle w:val="ListParagraph"/>
        <w:numPr>
          <w:ilvl w:val="1"/>
          <w:numId w:val="2"/>
        </w:numPr>
        <w:spacing w:after="40" w:before="40"/>
      </w:pPr>
      <w:r>
        <w:rPr>
          <w:rFonts w:ascii="Arial" w:cs="Arial" w:eastAsia="Arial" w:hAnsi="Arial"/>
          <w:sz w:val="22"/>
          <w:szCs w:val="22"/>
        </w:rPr>
        <w:t xml:space="preserve">Agente: selecciona del desplegable</w:t>
      </w:r>
    </w:p>
    <w:p>
      <w:pPr>
        <w:pStyle w:val="ListParagraph"/>
        <w:numPr>
          <w:ilvl w:val="1"/>
          <w:numId w:val="2"/>
        </w:numPr>
        <w:spacing w:after="40" w:before="40"/>
      </w:pPr>
      <w:r>
        <w:rPr>
          <w:rFonts w:ascii="Arial" w:cs="Arial" w:eastAsia="Arial" w:hAnsi="Arial"/>
          <w:sz w:val="22"/>
          <w:szCs w:val="22"/>
        </w:rPr>
        <w:t xml:space="preserve">Prefijo AWB: prefijo de 3 digitos de la aerolinea (p.ej. 983)</w:t>
      </w:r>
    </w:p>
    <w:p>
      <w:pPr>
        <w:pStyle w:val="ListParagraph"/>
        <w:numPr>
          <w:ilvl w:val="1"/>
          <w:numId w:val="2"/>
        </w:numPr>
        <w:spacing w:after="40" w:before="40"/>
      </w:pPr>
      <w:r>
        <w:rPr>
          <w:rFonts w:ascii="Arial" w:cs="Arial" w:eastAsia="Arial" w:hAnsi="Arial"/>
          <w:sz w:val="22"/>
          <w:szCs w:val="22"/>
        </w:rPr>
        <w:t xml:space="preserve">Numero inicial: primer numero de serie AWB del lote</w:t>
      </w:r>
    </w:p>
    <w:p>
      <w:pPr>
        <w:pStyle w:val="ListParagraph"/>
        <w:numPr>
          <w:ilvl w:val="1"/>
          <w:numId w:val="2"/>
        </w:numPr>
        <w:spacing w:after="40" w:before="40"/>
      </w:pPr>
      <w:r>
        <w:rPr>
          <w:rFonts w:ascii="Arial" w:cs="Arial" w:eastAsia="Arial" w:hAnsi="Arial"/>
          <w:sz w:val="22"/>
          <w:szCs w:val="22"/>
        </w:rPr>
        <w:t xml:space="preserve">Numero final: ultimo numero de serie AWB del lote</w:t>
      </w:r>
    </w:p>
    <w:p>
      <w:pPr>
        <w:pStyle w:val="ListParagraph"/>
        <w:numPr>
          <w:ilvl w:val="0"/>
          <w:numId w:val="3"/>
        </w:numPr>
        <w:spacing w:after="60" w:before="60"/>
      </w:pPr>
      <w:r>
        <w:rPr>
          <w:rFonts w:ascii="Arial" w:cs="Arial" w:eastAsia="Arial" w:hAnsi="Arial"/>
          <w:sz w:val="22"/>
          <w:szCs w:val="22"/>
        </w:rPr>
        <w:t xml:space="preserve">Repite para cada agente y cada prefijo que utilicen.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0EC" w:val="clear"/>
            <w:tcMar>
              <w:top w:type="dxa" w:w="160"/>
              <w:left w:type="dxa" w:w="200"/>
              <w:bottom w:type="dxa" w:w="160"/>
              <w:right w:type="dxa" w:w="200"/>
            </w:tcMar>
          </w:tcPr>
          <w:p>
            <w:pPr>
              <w:spacing w:after="60" w:before="0"/>
            </w:pPr>
            <w:r>
              <w:rPr>
                <w:rFonts w:ascii="Arial" w:cs="Arial" w:eastAsia="Arial" w:hAnsi="Arial"/>
                <w:b/>
                <w:bCs/>
                <w:color w:val="C1440E"/>
                <w:sz w:val="22"/>
                <w:szCs w:val="22"/>
              </w:rPr>
              <w:t xml:space="preserve">Importante</w:t>
            </w:r>
          </w:p>
          <w:p>
            <w:pPr>
              <w:spacing w:after="0" w:before="0"/>
            </w:pPr>
            <w:r>
              <w:rPr>
                <w:rFonts w:ascii="Arial" w:cs="Arial" w:eastAsia="Arial" w:hAnsi="Arial"/>
                <w:color w:val="333333"/>
                <w:sz w:val="22"/>
                <w:szCs w:val="22"/>
              </w:rPr>
              <w:t xml:space="preserve">Hasta que no se configure el stock de AWBs, los agentes no podran crear bookings. El sistema bloquea la creacion de bookings si el numero de AWB no esta dentro de un rango asignado para ese agente.</w:t>
            </w:r>
          </w:p>
        </w:tc>
      </w:tr>
    </w:tbl>
    <w:p>
      <w:pPr>
        <w:spacing w:after="80" w:before="80"/>
      </w:pPr>
      <w:r>
        <w:t xml:space="preserve"/>
      </w:r>
    </w:p>
    <w:p>
      <w:pPr>
        <w:pStyle w:val="Heading2"/>
        <w:spacing w:after="100" w:before="280"/>
      </w:pPr>
      <w:r>
        <w:rPr>
          <w:rFonts w:ascii="Arial" w:cs="Arial" w:eastAsia="Arial" w:hAnsi="Arial"/>
          <w:b/>
          <w:bCs/>
          <w:color w:val="1B2766"/>
          <w:sz w:val="26"/>
          <w:szCs w:val="26"/>
        </w:rPr>
        <w:t xml:space="preserve">5.2 Programacion de vuelos</w:t>
      </w:r>
    </w:p>
    <w:p>
      <w:pPr>
        <w:spacing w:after="100" w:before="60"/>
      </w:pPr>
      <w:r>
        <w:rPr>
          <w:rFonts w:ascii="Arial" w:cs="Arial" w:eastAsia="Arial" w:hAnsi="Arial"/>
          <w:sz w:val="22"/>
          <w:szCs w:val="22"/>
        </w:rPr>
        <w:t xml:space="preserve">Los vuelos programados aparecen en el formulario de booking como desplegable al anadir segmentos de vuelo. Anade las rutas regulares que operas.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la app, ve a "Flights".</w:t>
      </w:r>
    </w:p>
    <w:p>
      <w:pPr>
        <w:pStyle w:val="ListParagraph"/>
        <w:numPr>
          <w:ilvl w:val="0"/>
          <w:numId w:val="3"/>
        </w:numPr>
        <w:spacing w:after="60" w:before="60"/>
      </w:pPr>
      <w:r>
        <w:rPr>
          <w:rFonts w:ascii="Arial" w:cs="Arial" w:eastAsia="Arial" w:hAnsi="Arial"/>
          <w:sz w:val="22"/>
          <w:szCs w:val="22"/>
        </w:rPr>
        <w:t xml:space="preserve">Haz clic en "Nuevo vuelo" y rellena los datos: numero de vuelo, dias de operacion, origen, destino, STD, STA y carga maxima.</w:t>
      </w:r>
    </w:p>
    <w:p>
      <w:pPr>
        <w:pStyle w:val="ListParagraph"/>
        <w:numPr>
          <w:ilvl w:val="0"/>
          <w:numId w:val="3"/>
        </w:numPr>
        <w:spacing w:after="60" w:before="60"/>
      </w:pPr>
      <w:r>
        <w:rPr>
          <w:rFonts w:ascii="Arial" w:cs="Arial" w:eastAsia="Arial" w:hAnsi="Arial"/>
          <w:sz w:val="22"/>
          <w:szCs w:val="22"/>
        </w:rPr>
        <w:t xml:space="preserve">Repite para cada ruta regular.</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5.3 Tarifas</w:t>
      </w:r>
    </w:p>
    <w:p>
      <w:pPr>
        <w:spacing w:after="100" w:before="60"/>
      </w:pPr>
      <w:r>
        <w:rPr>
          <w:rFonts w:ascii="Arial" w:cs="Arial" w:eastAsia="Arial" w:hAnsi="Arial"/>
          <w:sz w:val="22"/>
          <w:szCs w:val="22"/>
        </w:rPr>
        <w:t xml:space="preserve">Configura las tarifas estandar por ruta para que se autocompleten en los formularios de booking.</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la app, ve a "Rates".</w:t>
      </w:r>
    </w:p>
    <w:p>
      <w:pPr>
        <w:pStyle w:val="ListParagraph"/>
        <w:numPr>
          <w:ilvl w:val="0"/>
          <w:numId w:val="3"/>
        </w:numPr>
        <w:spacing w:after="60" w:before="60"/>
      </w:pPr>
      <w:r>
        <w:rPr>
          <w:rFonts w:ascii="Arial" w:cs="Arial" w:eastAsia="Arial" w:hAnsi="Arial"/>
          <w:sz w:val="22"/>
          <w:szCs w:val="22"/>
        </w:rPr>
        <w:t xml:space="preserve">Anade entradas de tarifa por ruta con precios por tramos de peso.</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5.4 Perfiles GHA</w:t>
      </w:r>
    </w:p>
    <w:p>
      <w:pPr>
        <w:spacing w:after="100" w:before="60"/>
      </w:pPr>
      <w:r>
        <w:rPr>
          <w:rFonts w:ascii="Arial" w:cs="Arial" w:eastAsia="Arial" w:hAnsi="Arial"/>
          <w:sz w:val="22"/>
          <w:szCs w:val="22"/>
        </w:rPr>
        <w:t xml:space="preserve">Anade los perfiles de los Ground Handling Agents. Aparecen en el formulario de booking para las notas operativas.</w:t>
      </w:r>
    </w:p>
    <w:p>
      <w:pPr>
        <w:spacing w:after="80" w:before="80"/>
      </w:pPr>
      <w:r>
        <w:t xml:space="preserve"/>
      </w:r>
    </w:p>
    <w:p>
      <w:pPr>
        <w:pStyle w:val="ListParagraph"/>
        <w:numPr>
          <w:ilvl w:val="0"/>
          <w:numId w:val="3"/>
        </w:numPr>
        <w:spacing w:after="60" w:before="60"/>
      </w:pPr>
      <w:r>
        <w:rPr>
          <w:rFonts w:ascii="Arial" w:cs="Arial" w:eastAsia="Arial" w:hAnsi="Arial"/>
          <w:sz w:val="22"/>
          <w:szCs w:val="22"/>
        </w:rPr>
        <w:t xml:space="preserve">En la app, ve a "GHA Profiles".</w:t>
      </w:r>
    </w:p>
    <w:p>
      <w:pPr>
        <w:pStyle w:val="ListParagraph"/>
        <w:numPr>
          <w:ilvl w:val="0"/>
          <w:numId w:val="3"/>
        </w:numPr>
        <w:spacing w:after="60" w:before="60"/>
      </w:pPr>
      <w:r>
        <w:rPr>
          <w:rFonts w:ascii="Arial" w:cs="Arial" w:eastAsia="Arial" w:hAnsi="Arial"/>
          <w:sz w:val="22"/>
          <w:szCs w:val="22"/>
        </w:rPr>
        <w:t xml:space="preserve">Anade cada GHA con su nombre, abreviatura y ubicacion.</w:t>
      </w:r>
    </w:p>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6. Gestion de usuarios</w:t>
      </w:r>
    </w:p>
    <w:p>
      <w:pPr>
        <w:spacing w:after="100" w:before="60"/>
      </w:pPr>
      <w:r>
        <w:rPr>
          <w:rFonts w:ascii="Arial" w:cs="Arial" w:eastAsia="Arial" w:hAnsi="Arial"/>
          <w:sz w:val="22"/>
          <w:szCs w:val="22"/>
        </w:rPr>
        <w:t xml:space="preserve">La app admite dos roles: admin (acceso completo) y user (vista de agente, solo ve sus propios bookings).</w:t>
      </w:r>
    </w:p>
    <w:p>
      <w:pPr>
        <w:spacing w:after="80" w:before="80"/>
      </w:pPr>
      <w:r>
        <w:t xml:space="preserve"/>
      </w:r>
    </w:p>
    <w:p>
      <w:pPr>
        <w:pStyle w:val="Heading2"/>
        <w:spacing w:after="100" w:before="280"/>
      </w:pPr>
      <w:r>
        <w:rPr>
          <w:rFonts w:ascii="Arial" w:cs="Arial" w:eastAsia="Arial" w:hAnsi="Arial"/>
          <w:b/>
          <w:bCs/>
          <w:color w:val="1B2766"/>
          <w:sz w:val="26"/>
          <w:szCs w:val="26"/>
        </w:rPr>
        <w:t xml:space="preserve">6.1 Crear un nuevo usuario</w:t>
      </w:r>
    </w:p>
    <w:p>
      <w:pPr>
        <w:pStyle w:val="ListParagraph"/>
        <w:numPr>
          <w:ilvl w:val="0"/>
          <w:numId w:val="3"/>
        </w:numPr>
        <w:spacing w:after="60" w:before="60"/>
      </w:pPr>
      <w:r>
        <w:rPr>
          <w:rFonts w:ascii="Arial" w:cs="Arial" w:eastAsia="Arial" w:hAnsi="Arial"/>
          <w:sz w:val="22"/>
          <w:szCs w:val="22"/>
        </w:rPr>
        <w:t xml:space="preserve">En Firebase Console, ve a "Authentication" &gt; "Usuarios" &gt; "Agregar usuario".</w:t>
      </w:r>
    </w:p>
    <w:p>
      <w:pPr>
        <w:pStyle w:val="ListParagraph"/>
        <w:numPr>
          <w:ilvl w:val="0"/>
          <w:numId w:val="3"/>
        </w:numPr>
        <w:spacing w:after="60" w:before="60"/>
      </w:pPr>
      <w:r>
        <w:rPr>
          <w:rFonts w:ascii="Arial" w:cs="Arial" w:eastAsia="Arial" w:hAnsi="Arial"/>
          <w:sz w:val="22"/>
          <w:szCs w:val="22"/>
        </w:rPr>
        <w:t xml:space="preserve">Introduce el correo electronico del usuario y una contrasena provisional.</w:t>
      </w:r>
    </w:p>
    <w:p>
      <w:pPr>
        <w:pStyle w:val="ListParagraph"/>
        <w:numPr>
          <w:ilvl w:val="0"/>
          <w:numId w:val="3"/>
        </w:numPr>
        <w:spacing w:after="60" w:before="60"/>
      </w:pPr>
      <w:r>
        <w:rPr>
          <w:rFonts w:ascii="Arial" w:cs="Arial" w:eastAsia="Arial" w:hAnsi="Arial"/>
          <w:sz w:val="22"/>
          <w:szCs w:val="22"/>
        </w:rPr>
        <w:t xml:space="preserve">Copia el UID que aparece tras la creacion.</w:t>
      </w:r>
    </w:p>
    <w:p>
      <w:pPr>
        <w:pStyle w:val="ListParagraph"/>
        <w:numPr>
          <w:ilvl w:val="0"/>
          <w:numId w:val="3"/>
        </w:numPr>
        <w:spacing w:after="60" w:before="60"/>
      </w:pPr>
      <w:r>
        <w:rPr>
          <w:rFonts w:ascii="Arial" w:cs="Arial" w:eastAsia="Arial" w:hAnsi="Arial"/>
          <w:sz w:val="22"/>
          <w:szCs w:val="22"/>
        </w:rPr>
        <w:t xml:space="preserve">En Firestore, ve a la coleccion "userProfiles".</w:t>
      </w:r>
    </w:p>
    <w:p>
      <w:pPr>
        <w:pStyle w:val="ListParagraph"/>
        <w:numPr>
          <w:ilvl w:val="0"/>
          <w:numId w:val="3"/>
        </w:numPr>
        <w:spacing w:after="60" w:before="60"/>
      </w:pPr>
      <w:r>
        <w:rPr>
          <w:rFonts w:ascii="Arial" w:cs="Arial" w:eastAsia="Arial" w:hAnsi="Arial"/>
          <w:sz w:val="22"/>
          <w:szCs w:val="22"/>
        </w:rPr>
        <w:t xml:space="preserve">Haz clic en "Agregar documento", pon como ID del documento el UID.</w:t>
      </w:r>
    </w:p>
    <w:p>
      <w:pPr>
        <w:pStyle w:val="ListParagraph"/>
        <w:numPr>
          <w:ilvl w:val="0"/>
          <w:numId w:val="3"/>
        </w:numPr>
        <w:spacing w:after="60" w:before="60"/>
      </w:pPr>
      <w:r>
        <w:rPr>
          <w:rFonts w:ascii="Arial" w:cs="Arial" w:eastAsia="Arial" w:hAnsi="Arial"/>
          <w:sz w:val="22"/>
          <w:szCs w:val="22"/>
        </w:rPr>
        <w:t xml:space="preserve">Anade estos campos:</w:t>
      </w:r>
    </w:p>
    <w:p>
      <w:pPr>
        <w:pStyle w:val="ListParagraph"/>
        <w:numPr>
          <w:ilvl w:val="1"/>
          <w:numId w:val="2"/>
        </w:numPr>
        <w:spacing w:after="40" w:before="40"/>
      </w:pPr>
      <w:r>
        <w:rPr>
          <w:rFonts w:ascii="Arial" w:cs="Arial" w:eastAsia="Arial" w:hAnsi="Arial"/>
          <w:sz w:val="22"/>
          <w:szCs w:val="22"/>
        </w:rPr>
        <w:t xml:space="preserve">email — string — direccion de correo del usuario</w:t>
      </w:r>
    </w:p>
    <w:p>
      <w:pPr>
        <w:pStyle w:val="ListParagraph"/>
        <w:numPr>
          <w:ilvl w:val="1"/>
          <w:numId w:val="2"/>
        </w:numPr>
        <w:spacing w:after="40" w:before="40"/>
      </w:pPr>
      <w:r>
        <w:rPr>
          <w:rFonts w:ascii="Arial" w:cs="Arial" w:eastAsia="Arial" w:hAnsi="Arial"/>
          <w:sz w:val="22"/>
          <w:szCs w:val="22"/>
        </w:rPr>
        <w:t xml:space="preserve">role — string — "admin" para administradores, "user" para agentes</w:t>
      </w:r>
    </w:p>
    <w:p>
      <w:pPr>
        <w:pStyle w:val="ListParagraph"/>
        <w:numPr>
          <w:ilvl w:val="1"/>
          <w:numId w:val="2"/>
        </w:numPr>
        <w:spacing w:after="40" w:before="40"/>
      </w:pPr>
      <w:r>
        <w:rPr>
          <w:rFonts w:ascii="Arial" w:cs="Arial" w:eastAsia="Arial" w:hAnsi="Arial"/>
          <w:sz w:val="22"/>
          <w:szCs w:val="22"/>
        </w:rPr>
        <w:t xml:space="preserve">agentId — string — ID del documento Firestore de su perfil de agente (solo para usuarios agente)</w:t>
      </w:r>
    </w:p>
    <w:p>
      <w:pPr>
        <w:pStyle w:val="ListParagraph"/>
        <w:numPr>
          <w:ilvl w:val="0"/>
          <w:numId w:val="3"/>
        </w:numPr>
        <w:spacing w:after="60" w:before="60"/>
      </w:pPr>
      <w:r>
        <w:rPr>
          <w:rFonts w:ascii="Arial" w:cs="Arial" w:eastAsia="Arial" w:hAnsi="Arial"/>
          <w:sz w:val="22"/>
          <w:szCs w:val="22"/>
        </w:rPr>
        <w:t xml:space="preserve">Envia al usuario su correo electronico y la contrasena provisional.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EBF5" w:val="clear"/>
            <w:tcMar>
              <w:top w:type="dxa" w:w="160"/>
              <w:left w:type="dxa" w:w="200"/>
              <w:bottom w:type="dxa" w:w="160"/>
              <w:right w:type="dxa" w:w="200"/>
            </w:tcMar>
          </w:tcPr>
          <w:p>
            <w:pPr>
              <w:spacing w:after="60" w:before="0"/>
            </w:pPr>
            <w:r>
              <w:rPr>
                <w:rFonts w:ascii="Arial" w:cs="Arial" w:eastAsia="Arial" w:hAnsi="Arial"/>
                <w:b/>
                <w:bCs/>
                <w:color w:val="1B2766"/>
                <w:sz w:val="22"/>
                <w:szCs w:val="22"/>
              </w:rPr>
              <w:t xml:space="preserve">Comportamiento de los roles</w:t>
            </w:r>
          </w:p>
          <w:p>
            <w:pPr>
              <w:spacing w:after="0" w:before="0"/>
            </w:pPr>
            <w:r>
              <w:rPr>
                <w:rFonts w:ascii="Arial" w:cs="Arial" w:eastAsia="Arial" w:hAnsi="Arial"/>
                <w:color w:val="333333"/>
                <w:sz w:val="22"/>
                <w:szCs w:val="22"/>
              </w:rPr>
              <w:t xml:space="preserve">Los usuarios "admin" ven todos los bookings y los 11 modulos. Los usuarios "user" (agente) solo ven sus propios bookings y un conjunto limitado de modulos. El campo agentId vincula al usuario con su perfil de agente para filtrar correctamente sus bookings.</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7. Lista de verificacion antes de arrancar</w:t>
      </w:r>
    </w:p>
    <w:p>
      <w:pPr>
        <w:spacing w:after="100" w:before="60"/>
      </w:pPr>
      <w:r>
        <w:rPr>
          <w:rFonts w:ascii="Arial" w:cs="Arial" w:eastAsia="Arial" w:hAnsi="Arial"/>
          <w:sz w:val="22"/>
          <w:szCs w:val="22"/>
        </w:rPr>
        <w:t xml:space="preserve">Usa esta lista de comprobacion antes de empezar con operaciones reales: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Proyecto Firebase creado y Authentication activado</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Base de datos Firestore creada con reglas de seguridad publicadas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Documento appSettings/global creado con casSplitPct y acrossSplitPct</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Usuario administrador creado en Authentication y userProfiles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619 agentes IATA importados con tools/import-agents.html</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178 aeropuertos IATA importados con tools/import-airports.html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Netlify conectado al repositorio de GitHub</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Todas las variables VITE_FIREBASE_* configuradas en Netlify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Deploy exitoso confirmado en el panel de Netlify</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Lotes de stock AWB cargados para todos los agentes activos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Programacion de vuelos regulares anadida</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Tarifas configuradas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Perfiles GHA anadidos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333333"/>
                <w:sz w:val="20"/>
                <w:szCs w:val="20"/>
              </w:rPr>
              <w:t xml:space="preserve">Cuentas de usuario creadas para todo el equipo</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center"/>
            </w:pPr>
            <w:r>
              <w:rPr>
                <w:rFonts w:ascii="Arial" w:cs="Arial" w:eastAsia="Arial" w:hAnsi="Arial"/>
                <w:color w:val="1B2766"/>
                <w:sz w:val="24"/>
                <w:szCs w:val="24"/>
              </w:rPr>
              <w:t xml:space="preserve">☐</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Booking de prueba creado de principio a fin (FFR, PDF y email verificados)</w:t>
            </w:r>
          </w:p>
        </w:tc>
      </w:tr>
    </w:tbl>
    <w:p>
      <w:pPr>
        <w:spacing w:after="80" w:before="80"/>
      </w:pPr>
      <w:r>
        <w:t xml:space="preserve"/>
      </w:r>
    </w:p>
    <w:p>
      <w:pPr>
        <w:pBdr>
          <w:bottom w:val="single" w:color="DDDDDD" w:sz="4"/>
        </w:pBdr>
        <w:spacing w:after="160" w:before="160"/>
      </w:pPr>
      <w:r>
        <w:t xml:space="preserve"/>
      </w:r>
    </w:p>
    <w:p>
      <w:pPr>
        <w:pStyle w:val="Heading1"/>
        <w:spacing w:after="120" w:before="360"/>
      </w:pPr>
      <w:r>
        <w:rPr>
          <w:rFonts w:ascii="Arial" w:cs="Arial" w:eastAsia="Arial" w:hAnsi="Arial"/>
          <w:b/>
          <w:bCs/>
          <w:color w:val="1B2766"/>
          <w:sz w:val="32"/>
          <w:szCs w:val="32"/>
        </w:rPr>
        <w:t xml:space="preserve">8. Soporte y recursos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Recurso</w:t>
            </w:r>
          </w:p>
        </w:tc>
        <w:tc>
          <w:tcPr>
            <w:tcW w:type="dxa" w:w="6026"/>
            <w:tcBorders>
              <w:top w:val="single" w:color="CCCCCC" w:sz="1"/>
              <w:left w:val="single" w:color="CCCCCC" w:sz="1"/>
              <w:bottom w:val="single" w:color="CCCCCC" w:sz="1"/>
              <w:right w:val="single" w:color="CCCCCC" w:sz="1"/>
            </w:tcBorders>
            <w:shd w:fill="1B2766" w:val="clear"/>
            <w:tcMar>
              <w:top w:type="dxa" w:w="100"/>
              <w:left w:type="dxa" w:w="160"/>
              <w:bottom w:type="dxa" w:w="100"/>
              <w:right w:type="dxa" w:w="160"/>
            </w:tcMar>
          </w:tcPr>
          <w:p>
            <w:r>
              <w:rPr>
                <w:rFonts w:ascii="Arial" w:cs="Arial" w:eastAsia="Arial" w:hAnsi="Arial"/>
                <w:b/>
                <w:bCs/>
                <w:color w:val="FFFFFF"/>
                <w:sz w:val="20"/>
                <w:szCs w:val="20"/>
              </w:rPr>
              <w:t xml:space="preserve">URL / Notas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Repositorio GitHub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github.com/Delfos-IQ/aircargo1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Firebase Console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console.firebase.google.com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Panel de Netlify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app.netlify.com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Herramienta importar agentes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Abrir tools/import-agents.html en el navegador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333333"/>
                <w:sz w:val="20"/>
                <w:szCs w:val="20"/>
              </w:rPr>
              <w:t xml:space="preserve">Herramienta importar aeropuertos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B2766"/>
                <w:sz w:val="20"/>
                <w:szCs w:val="20"/>
              </w:rPr>
              <w:t xml:space="preserve">Abrir tools/import-airports.html en el navegador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Documentacion de Firebase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B2766"/>
                <w:sz w:val="20"/>
                <w:szCs w:val="20"/>
              </w:rPr>
              <w:t xml:space="preserve">firebase.google.com/docs</w:t>
            </w:r>
          </w:p>
        </w:tc>
      </w:tr>
    </w:tbl>
    <w:p>
      <w:pPr>
        <w:spacing w:after="80" w:before="80"/>
      </w:pPr>
      <w:r>
        <w:t xml:space="preserve"/>
      </w:r>
    </w:p>
    <w:p>
      <w:pPr>
        <w:spacing w:after="80" w:before="80"/>
      </w:pPr>
      <w:r>
        <w:t xml:space="preserve"/>
      </w:r>
    </w:p>
    <w:p>
      <w:pPr>
        <w:spacing w:after="0" w:before="400"/>
        <w:jc w:val="center"/>
      </w:pPr>
      <w:r>
        <w:rPr>
          <w:rFonts w:ascii="Arial" w:cs="Arial" w:eastAsia="Arial" w:hAnsi="Arial"/>
          <w:i/>
          <w:iCs/>
          <w:color w:val="AAAAAA"/>
          <w:sz w:val="18"/>
          <w:szCs w:val="18"/>
        </w:rPr>
        <w:t xml:space="preserve">AcrossCargo — Documento confidencial. No distribuir.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pPr>
    <w:r>
      <w:rPr>
        <w:rFonts w:ascii="Arial" w:cs="Arial" w:eastAsia="Arial" w:hAnsi="Arial"/>
        <w:color w:val="888888"/>
        <w:sz w:val="16"/>
        <w:szCs w:val="16"/>
      </w:rPr>
      <w:t xml:space="preserve">AcrossCargo — Documento confidencial</w:t>
    </w:r>
    <w:r>
      <w:rPr>
        <w:rFonts w:ascii="Arial" w:cs="Arial" w:eastAsia="Arial" w:hAnsi="Arial"/>
        <w:color w:val="888888"/>
        <w:sz w:val="16"/>
        <w:szCs w:val="16"/>
      </w:rPr>
      <w:t xml:space="preserve">	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b/>
        <w:bCs/>
        <w:color w:val="1B2766"/>
        <w:sz w:val="18"/>
        <w:szCs w:val="18"/>
      </w:rPr>
      <w:t xml:space="preserve">AcrossCargo — Guia de Configuracion</w:t>
    </w:r>
    <w:r>
      <w:rPr>
        <w:rFonts w:ascii="Arial" w:cs="Arial" w:eastAsia="Arial" w:hAnsi="Arial"/>
        <w:color w:val="888888"/>
        <w:sz w:val="18"/>
        <w:szCs w:val="18"/>
      </w:rPr>
      <w:t xml:space="preserve">   |   Configuracion y Puesta en Produccion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76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27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2026-04-28T23:52:52.515Z</dcterms:created>
  <dcterms:modified xsi:type="dcterms:W3CDTF">2026-04-28T23:52:52.516Z</dcterms:modified>
</cp:coreProperties>
</file>

<file path=docProps/custom.xml><?xml version="1.0" encoding="utf-8"?>
<Properties xmlns="http://schemas.openxmlformats.org/officeDocument/2006/custom-properties" xmlns:vt="http://schemas.openxmlformats.org/officeDocument/2006/docPropsVTypes"/>
</file>