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1B2766"/>
          <w:sz w:val="56"/>
          <w:szCs w:val="56"/>
        </w:rPr>
        <w:t xml:space="preserve">ACROSSCARGO</w:t>
      </w:r>
    </w:p>
    <w:p>
      <w:pPr>
        <w:spacing w:after="80" w:before="0"/>
        <w:jc w:val="center"/>
      </w:pPr>
      <w:r>
        <w:rPr>
          <w:rFonts w:ascii="Arial" w:cs="Arial" w:eastAsia="Arial" w:hAnsi="Arial"/>
          <w:color w:val="555555"/>
          <w:sz w:val="28"/>
          <w:szCs w:val="28"/>
        </w:rPr>
        <w:t xml:space="preserve">Air Cargo Management System</w:t>
      </w:r>
    </w:p>
    <w:p>
      <w:pPr>
        <w:spacing w:after="0" w:before="160"/>
        <w:jc w:val="center"/>
      </w:pPr>
      <w:r>
        <w:rPr>
          <w:rFonts w:ascii="Arial" w:cs="Arial" w:eastAsia="Arial" w:hAnsi="Arial"/>
          <w:b/>
          <w:bCs/>
          <w:color w:val="C1440E"/>
          <w:sz w:val="36"/>
          <w:szCs w:val="36"/>
        </w:rPr>
        <w:t xml:space="preserve">Setup &amp; Configuration Guide</w:t>
      </w:r>
    </w:p>
    <w:p>
      <w:pPr>
        <w:spacing w:after="800" w:before="80"/>
        <w:jc w:val="center"/>
      </w:pPr>
      <w:r>
        <w:rPr>
          <w:rFonts w:ascii="Arial" w:cs="Arial" w:eastAsia="Arial" w:hAnsi="Arial"/>
          <w:color w:val="888888"/>
          <w:sz w:val="22"/>
          <w:szCs w:val="22"/>
        </w:rPr>
        <w:t xml:space="preserve">Complete step-by-step guide to deploy the app from scratch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Repository</w:t>
            </w:r>
          </w:p>
          <w:p>
            <w:pPr>
              <w:spacing w:after="0" w:before="0"/>
            </w:pPr>
            <w:r>
              <w:rPr>
                <w:rFonts w:ascii="Arial" w:cs="Arial" w:eastAsia="Arial" w:hAnsi="Arial"/>
                <w:b/>
                <w:bCs/>
                <w:color w:val="1B2766"/>
                <w:sz w:val="20"/>
                <w:szCs w:val="20"/>
              </w:rPr>
              <w:t xml:space="preserve">github.com/Delfos-IQ/aircargo1</w:t>
            </w:r>
          </w:p>
        </w:tc>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Firebase Project</w:t>
            </w:r>
          </w:p>
          <w:p>
            <w:pPr>
              <w:spacing w:after="0" w:before="0"/>
            </w:pPr>
            <w:r>
              <w:rPr>
                <w:rFonts w:ascii="Arial" w:cs="Arial" w:eastAsia="Arial" w:hAnsi="Arial"/>
                <w:b/>
                <w:bCs/>
                <w:color w:val="1B2766"/>
                <w:sz w:val="20"/>
                <w:szCs w:val="20"/>
              </w:rPr>
              <w:t xml:space="preserve">gssa-cargo-v2</w:t>
            </w:r>
          </w:p>
        </w:tc>
      </w:tr>
      <w:tr>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Hosting</w:t>
            </w:r>
          </w:p>
          <w:p>
            <w:pPr>
              <w:spacing w:after="0" w:before="0"/>
            </w:pPr>
            <w:r>
              <w:rPr>
                <w:rFonts w:ascii="Arial" w:cs="Arial" w:eastAsia="Arial" w:hAnsi="Arial"/>
                <w:b/>
                <w:bCs/>
                <w:color w:val="1B2766"/>
                <w:sz w:val="20"/>
                <w:szCs w:val="20"/>
              </w:rPr>
              <w:t xml:space="preserve">Netlify (auto-deploy from GitHub)</w:t>
            </w:r>
          </w:p>
        </w:tc>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Tech Stack</w:t>
            </w:r>
          </w:p>
          <w:p>
            <w:pPr>
              <w:spacing w:after="0" w:before="0"/>
            </w:pPr>
            <w:r>
              <w:rPr>
                <w:rFonts w:ascii="Arial" w:cs="Arial" w:eastAsia="Arial" w:hAnsi="Arial"/>
                <w:b/>
                <w:bCs/>
                <w:color w:val="1B2766"/>
                <w:sz w:val="20"/>
                <w:szCs w:val="20"/>
              </w:rPr>
              <w:t xml:space="preserve">React 19 + Vite 5 + Firebase</w:t>
            </w:r>
          </w:p>
        </w:tc>
      </w:tr>
    </w:tbl>
    <w:p>
      <w:r>
        <w:br/>
      </w:r>
    </w:p>
    <w:p>
      <w:pPr>
        <w:pStyle w:val="Heading1"/>
        <w:spacing w:after="120" w:before="360"/>
      </w:pPr>
      <w:r>
        <w:rPr>
          <w:rFonts w:ascii="Arial" w:cs="Arial" w:eastAsia="Arial" w:hAnsi="Arial"/>
          <w:b/>
          <w:bCs/>
          <w:color w:val="1B2766"/>
          <w:sz w:val="32"/>
          <w:szCs w:val="32"/>
        </w:rPr>
        <w:t xml:space="preserve">1. Overview</w:t>
      </w:r>
    </w:p>
    <w:p>
      <w:pPr>
        <w:spacing w:after="100" w:before="60"/>
      </w:pPr>
      <w:r>
        <w:rPr>
          <w:rFonts w:ascii="Arial" w:cs="Arial" w:eastAsia="Arial" w:hAnsi="Arial"/>
          <w:sz w:val="22"/>
          <w:szCs w:val="22"/>
        </w:rPr>
        <w:t xml:space="preserve">AcrossCargo is a web-based air cargo management system built for GSSA operations. It manages bookings, AWB issuance, agent profiles, flight schedules, billing, and reports — all in real time via Firebase Firestore.</w:t>
      </w:r>
    </w:p>
    <w:p>
      <w:pPr>
        <w:spacing w:after="80" w:before="80"/>
      </w:pPr>
      <w:r>
        <w:t xml:space="preserve"/>
      </w:r>
    </w:p>
    <w:p>
      <w:pPr>
        <w:spacing w:after="100" w:before="60"/>
      </w:pPr>
      <w:r>
        <w:rPr>
          <w:rFonts w:ascii="Arial" w:cs="Arial" w:eastAsia="Arial" w:hAnsi="Arial"/>
          <w:sz w:val="22"/>
          <w:szCs w:val="22"/>
        </w:rPr>
        <w:t xml:space="preserve">This guide walks through everything needed to set up a fresh instance of the app, from creating the Firebase project to loading real data and creating user accounts.</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What you will need</w:t>
      </w:r>
    </w:p>
    <w:p>
      <w:pPr>
        <w:pStyle w:val="ListParagraph"/>
        <w:numPr>
          <w:ilvl w:val="0"/>
          <w:numId w:val="2"/>
        </w:numPr>
        <w:spacing w:after="40" w:before="40"/>
      </w:pPr>
      <w:r>
        <w:rPr>
          <w:rFonts w:ascii="Arial" w:cs="Arial" w:eastAsia="Arial" w:hAnsi="Arial"/>
          <w:sz w:val="22"/>
          <w:szCs w:val="22"/>
        </w:rPr>
        <w:t xml:space="preserve">A Google account (for Firebase)</w:t>
      </w:r>
    </w:p>
    <w:p>
      <w:pPr>
        <w:pStyle w:val="ListParagraph"/>
        <w:numPr>
          <w:ilvl w:val="0"/>
          <w:numId w:val="2"/>
        </w:numPr>
        <w:spacing w:after="40" w:before="40"/>
      </w:pPr>
      <w:r>
        <w:rPr>
          <w:rFonts w:ascii="Arial" w:cs="Arial" w:eastAsia="Arial" w:hAnsi="Arial"/>
          <w:sz w:val="22"/>
          <w:szCs w:val="22"/>
        </w:rPr>
        <w:t xml:space="preserve">A GitHub account (to connect with Netlify)</w:t>
      </w:r>
    </w:p>
    <w:p>
      <w:pPr>
        <w:pStyle w:val="ListParagraph"/>
        <w:numPr>
          <w:ilvl w:val="0"/>
          <w:numId w:val="2"/>
        </w:numPr>
        <w:spacing w:after="40" w:before="40"/>
      </w:pPr>
      <w:r>
        <w:rPr>
          <w:rFonts w:ascii="Arial" w:cs="Arial" w:eastAsia="Arial" w:hAnsi="Arial"/>
          <w:sz w:val="22"/>
          <w:szCs w:val="22"/>
        </w:rPr>
        <w:t xml:space="preserve">A Netlify account (free tier is sufficient)</w:t>
      </w:r>
    </w:p>
    <w:p>
      <w:pPr>
        <w:pStyle w:val="ListParagraph"/>
        <w:numPr>
          <w:ilvl w:val="0"/>
          <w:numId w:val="2"/>
        </w:numPr>
        <w:spacing w:after="40" w:before="40"/>
      </w:pPr>
      <w:r>
        <w:rPr>
          <w:rFonts w:ascii="Arial" w:cs="Arial" w:eastAsia="Arial" w:hAnsi="Arial"/>
          <w:sz w:val="22"/>
          <w:szCs w:val="22"/>
        </w:rPr>
        <w:t xml:space="preserve">Access to the GitHub repository: github.com/Delfos-IQ/aircargo1</w:t>
      </w:r>
    </w:p>
    <w:p>
      <w:pPr>
        <w:pStyle w:val="ListParagraph"/>
        <w:numPr>
          <w:ilvl w:val="0"/>
          <w:numId w:val="2"/>
        </w:numPr>
        <w:spacing w:after="40" w:before="40"/>
      </w:pPr>
      <w:r>
        <w:rPr>
          <w:rFonts w:ascii="Arial" w:cs="Arial" w:eastAsia="Arial" w:hAnsi="Arial"/>
          <w:sz w:val="22"/>
          <w:szCs w:val="22"/>
        </w:rPr>
        <w:t xml:space="preserve">A modern web browser (Chrome recommended)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BF5" w:val="clear"/>
            <w:tcMar>
              <w:top w:type="dxa" w:w="160"/>
              <w:left w:type="dxa" w:w="200"/>
              <w:bottom w:type="dxa" w:w="160"/>
              <w:right w:type="dxa" w:w="200"/>
            </w:tcMar>
          </w:tcPr>
          <w:p>
            <w:pPr>
              <w:spacing w:after="60" w:before="0"/>
            </w:pPr>
            <w:r>
              <w:rPr>
                <w:rFonts w:ascii="Arial" w:cs="Arial" w:eastAsia="Arial" w:hAnsi="Arial"/>
                <w:b/>
                <w:bCs/>
                <w:color w:val="1B2766"/>
                <w:sz w:val="22"/>
                <w:szCs w:val="22"/>
              </w:rPr>
              <w:t xml:space="preserve">Important</w:t>
            </w:r>
          </w:p>
          <w:p>
            <w:pPr>
              <w:spacing w:after="0" w:before="0"/>
            </w:pPr>
            <w:r>
              <w:rPr>
                <w:rFonts w:ascii="Arial" w:cs="Arial" w:eastAsia="Arial" w:hAnsi="Arial"/>
                <w:color w:val="333333"/>
                <w:sz w:val="22"/>
                <w:szCs w:val="22"/>
              </w:rPr>
              <w:t xml:space="preserve">All configuration in this guide is done entirely from the browser — no terminal or coding knowledge required. The tools folder in the repository contains ready-made HTML utilities for data import.</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2. Firebase Setup</w:t>
      </w:r>
    </w:p>
    <w:p>
      <w:pPr>
        <w:pStyle w:val="Heading2"/>
        <w:spacing w:after="100" w:before="280"/>
      </w:pPr>
      <w:r>
        <w:rPr>
          <w:rFonts w:ascii="Arial" w:cs="Arial" w:eastAsia="Arial" w:hAnsi="Arial"/>
          <w:b/>
          <w:bCs/>
          <w:color w:val="1B2766"/>
          <w:sz w:val="26"/>
          <w:szCs w:val="26"/>
        </w:rPr>
        <w:t xml:space="preserve">2.1 Create the Firebase Project</w:t>
      </w:r>
    </w:p>
    <w:p>
      <w:pPr>
        <w:pStyle w:val="ListParagraph"/>
        <w:numPr>
          <w:ilvl w:val="0"/>
          <w:numId w:val="3"/>
        </w:numPr>
        <w:spacing w:after="60" w:before="60"/>
      </w:pPr>
      <w:r>
        <w:rPr>
          <w:rFonts w:ascii="Arial" w:cs="Arial" w:eastAsia="Arial" w:hAnsi="Arial"/>
          <w:sz w:val="22"/>
          <w:szCs w:val="22"/>
        </w:rPr>
        <w:t xml:space="preserve">Go to console.firebase.google.com and sign in with your Google account.</w:t>
      </w:r>
    </w:p>
    <w:p>
      <w:pPr>
        <w:pStyle w:val="ListParagraph"/>
        <w:numPr>
          <w:ilvl w:val="0"/>
          <w:numId w:val="3"/>
        </w:numPr>
        <w:spacing w:after="60" w:before="60"/>
      </w:pPr>
      <w:r>
        <w:rPr>
          <w:rFonts w:ascii="Arial" w:cs="Arial" w:eastAsia="Arial" w:hAnsi="Arial"/>
          <w:sz w:val="22"/>
          <w:szCs w:val="22"/>
        </w:rPr>
        <w:t xml:space="preserve">Click "Add project" and give it a name (e.g. acrosscargo-prod).</w:t>
      </w:r>
    </w:p>
    <w:p>
      <w:pPr>
        <w:pStyle w:val="ListParagraph"/>
        <w:numPr>
          <w:ilvl w:val="0"/>
          <w:numId w:val="3"/>
        </w:numPr>
        <w:spacing w:after="60" w:before="60"/>
      </w:pPr>
      <w:r>
        <w:rPr>
          <w:rFonts w:ascii="Arial" w:cs="Arial" w:eastAsia="Arial" w:hAnsi="Arial"/>
          <w:sz w:val="22"/>
          <w:szCs w:val="22"/>
        </w:rPr>
        <w:t xml:space="preserve">Disable Google Analytics if not needed, then click "Create project".</w:t>
      </w:r>
    </w:p>
    <w:p>
      <w:pPr>
        <w:pStyle w:val="ListParagraph"/>
        <w:numPr>
          <w:ilvl w:val="0"/>
          <w:numId w:val="3"/>
        </w:numPr>
        <w:spacing w:after="60" w:before="60"/>
      </w:pPr>
      <w:r>
        <w:rPr>
          <w:rFonts w:ascii="Arial" w:cs="Arial" w:eastAsia="Arial" w:hAnsi="Arial"/>
          <w:sz w:val="22"/>
          <w:szCs w:val="22"/>
        </w:rPr>
        <w:t xml:space="preserve">Once created, click "Continue" to open the project dashboard.</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2.2 Enable Authentication</w:t>
      </w:r>
    </w:p>
    <w:p>
      <w:pPr>
        <w:pStyle w:val="ListParagraph"/>
        <w:numPr>
          <w:ilvl w:val="0"/>
          <w:numId w:val="3"/>
        </w:numPr>
        <w:spacing w:after="60" w:before="60"/>
      </w:pPr>
      <w:r>
        <w:rPr>
          <w:rFonts w:ascii="Arial" w:cs="Arial" w:eastAsia="Arial" w:hAnsi="Arial"/>
          <w:sz w:val="22"/>
          <w:szCs w:val="22"/>
        </w:rPr>
        <w:t xml:space="preserve">In the left menu, click "Build" &gt; "Authentication".</w:t>
      </w:r>
    </w:p>
    <w:p>
      <w:pPr>
        <w:pStyle w:val="ListParagraph"/>
        <w:numPr>
          <w:ilvl w:val="0"/>
          <w:numId w:val="3"/>
        </w:numPr>
        <w:spacing w:after="60" w:before="60"/>
      </w:pPr>
      <w:r>
        <w:rPr>
          <w:rFonts w:ascii="Arial" w:cs="Arial" w:eastAsia="Arial" w:hAnsi="Arial"/>
          <w:sz w:val="22"/>
          <w:szCs w:val="22"/>
        </w:rPr>
        <w:t xml:space="preserve">Click "Get started".</w:t>
      </w:r>
    </w:p>
    <w:p>
      <w:pPr>
        <w:pStyle w:val="ListParagraph"/>
        <w:numPr>
          <w:ilvl w:val="0"/>
          <w:numId w:val="3"/>
        </w:numPr>
        <w:spacing w:after="60" w:before="60"/>
      </w:pPr>
      <w:r>
        <w:rPr>
          <w:rFonts w:ascii="Arial" w:cs="Arial" w:eastAsia="Arial" w:hAnsi="Arial"/>
          <w:sz w:val="22"/>
          <w:szCs w:val="22"/>
        </w:rPr>
        <w:t xml:space="preserve">Under "Sign-in method", enable "Email/Password".</w:t>
      </w:r>
    </w:p>
    <w:p>
      <w:pPr>
        <w:pStyle w:val="ListParagraph"/>
        <w:numPr>
          <w:ilvl w:val="0"/>
          <w:numId w:val="3"/>
        </w:numPr>
        <w:spacing w:after="60" w:before="60"/>
      </w:pPr>
      <w:r>
        <w:rPr>
          <w:rFonts w:ascii="Arial" w:cs="Arial" w:eastAsia="Arial" w:hAnsi="Arial"/>
          <w:sz w:val="22"/>
          <w:szCs w:val="22"/>
        </w:rPr>
        <w:t xml:space="preserve">Click "Save".</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2.3 Create the Firestore Database</w:t>
      </w:r>
    </w:p>
    <w:p>
      <w:pPr>
        <w:pStyle w:val="ListParagraph"/>
        <w:numPr>
          <w:ilvl w:val="0"/>
          <w:numId w:val="3"/>
        </w:numPr>
        <w:spacing w:after="60" w:before="60"/>
      </w:pPr>
      <w:r>
        <w:rPr>
          <w:rFonts w:ascii="Arial" w:cs="Arial" w:eastAsia="Arial" w:hAnsi="Arial"/>
          <w:sz w:val="22"/>
          <w:szCs w:val="22"/>
        </w:rPr>
        <w:t xml:space="preserve">In the left menu, click "Build" &gt; "Firestore Database".</w:t>
      </w:r>
    </w:p>
    <w:p>
      <w:pPr>
        <w:pStyle w:val="ListParagraph"/>
        <w:numPr>
          <w:ilvl w:val="0"/>
          <w:numId w:val="3"/>
        </w:numPr>
        <w:spacing w:after="60" w:before="60"/>
      </w:pPr>
      <w:r>
        <w:rPr>
          <w:rFonts w:ascii="Arial" w:cs="Arial" w:eastAsia="Arial" w:hAnsi="Arial"/>
          <w:sz w:val="22"/>
          <w:szCs w:val="22"/>
        </w:rPr>
        <w:t xml:space="preserve">Click "Create database".</w:t>
      </w:r>
    </w:p>
    <w:p>
      <w:pPr>
        <w:pStyle w:val="ListParagraph"/>
        <w:numPr>
          <w:ilvl w:val="0"/>
          <w:numId w:val="3"/>
        </w:numPr>
        <w:spacing w:after="60" w:before="60"/>
      </w:pPr>
      <w:r>
        <w:rPr>
          <w:rFonts w:ascii="Arial" w:cs="Arial" w:eastAsia="Arial" w:hAnsi="Arial"/>
          <w:sz w:val="22"/>
          <w:szCs w:val="22"/>
        </w:rPr>
        <w:t xml:space="preserve">Select "Start in production mode" and click "Next".</w:t>
      </w:r>
    </w:p>
    <w:p>
      <w:pPr>
        <w:pStyle w:val="ListParagraph"/>
        <w:numPr>
          <w:ilvl w:val="0"/>
          <w:numId w:val="3"/>
        </w:numPr>
        <w:spacing w:after="60" w:before="60"/>
      </w:pPr>
      <w:r>
        <w:rPr>
          <w:rFonts w:ascii="Arial" w:cs="Arial" w:eastAsia="Arial" w:hAnsi="Arial"/>
          <w:sz w:val="22"/>
          <w:szCs w:val="22"/>
        </w:rPr>
        <w:t xml:space="preserve">Choose the region closest to your users (e.g. eur3 for Europe) and click "Enable".</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2.4 Configure Firestore Security Rules</w:t>
      </w:r>
    </w:p>
    <w:p>
      <w:pPr>
        <w:spacing w:after="100" w:before="60"/>
      </w:pPr>
      <w:r>
        <w:rPr>
          <w:rFonts w:ascii="Arial" w:cs="Arial" w:eastAsia="Arial" w:hAnsi="Arial"/>
          <w:sz w:val="22"/>
          <w:szCs w:val="22"/>
        </w:rPr>
        <w:t xml:space="preserve">Once the database is created, go to the "Rules" tab and replace the content with the following: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40" w:before="0"/>
            </w:pPr>
            <w:r>
              <w:rPr>
                <w:rFonts w:ascii="Courier New" w:cs="Courier New" w:eastAsia="Courier New" w:hAnsi="Courier New"/>
                <w:color w:val="AAFFAA"/>
                <w:sz w:val="18"/>
                <w:szCs w:val="18"/>
              </w:rPr>
              <w:t xml:space="preserve">rules_version = '2';</w:t>
            </w:r>
          </w:p>
          <w:p>
            <w:pPr>
              <w:spacing w:after="40" w:before="0"/>
            </w:pPr>
            <w:r>
              <w:rPr>
                <w:rFonts w:ascii="Courier New" w:cs="Courier New" w:eastAsia="Courier New" w:hAnsi="Courier New"/>
                <w:color w:val="AAFFAA"/>
                <w:sz w:val="18"/>
                <w:szCs w:val="18"/>
              </w:rPr>
              <w:t xml:space="preserve">service cloud.firestore {</w:t>
            </w:r>
          </w:p>
          <w:p>
            <w:pPr>
              <w:spacing w:after="40" w:before="0"/>
            </w:pPr>
            <w:r>
              <w:rPr>
                <w:rFonts w:ascii="Courier New" w:cs="Courier New" w:eastAsia="Courier New" w:hAnsi="Courier New"/>
                <w:color w:val="AAFFAA"/>
                <w:sz w:val="18"/>
                <w:szCs w:val="18"/>
              </w:rPr>
              <w:t xml:space="preserve">  match /databases/{database}/documents {</w:t>
            </w:r>
          </w:p>
          <w:p>
            <w:pPr>
              <w:spacing w:after="40" w:before="0"/>
            </w:pPr>
            <w:r>
              <w:rPr>
                <w:rFonts w:ascii="Courier New" w:cs="Courier New" w:eastAsia="Courier New" w:hAnsi="Courier New"/>
                <w:color w:val="AAFFAA"/>
                <w:sz w:val="18"/>
                <w:szCs w:val="18"/>
              </w:rPr>
              <w:t xml:space="preserve">    match /{document=**} {</w:t>
            </w:r>
          </w:p>
          <w:p>
            <w:pPr>
              <w:spacing w:after="40" w:before="0"/>
            </w:pPr>
            <w:r>
              <w:rPr>
                <w:rFonts w:ascii="Courier New" w:cs="Courier New" w:eastAsia="Courier New" w:hAnsi="Courier New"/>
                <w:color w:val="AAFFAA"/>
                <w:sz w:val="18"/>
                <w:szCs w:val="18"/>
              </w:rPr>
              <w:t xml:space="preserve">      allow read, write: if request.auth != null;</w:t>
            </w:r>
          </w:p>
          <w:p>
            <w:pPr>
              <w:spacing w:after="40" w:before="0"/>
            </w:pPr>
            <w:r>
              <w:rPr>
                <w:rFonts w:ascii="Courier New" w:cs="Courier New" w:eastAsia="Courier New" w:hAnsi="Courier New"/>
                <w:color w:val="AAFFAA"/>
                <w:sz w:val="18"/>
                <w:szCs w:val="18"/>
              </w:rPr>
              <w:t xml:space="preserve">    }</w:t>
            </w:r>
          </w:p>
          <w:p>
            <w:pPr>
              <w:spacing w:after="40" w:before="0"/>
            </w:pPr>
            <w:r>
              <w:rPr>
                <w:rFonts w:ascii="Courier New" w:cs="Courier New" w:eastAsia="Courier New" w:hAnsi="Courier New"/>
                <w:color w:val="AAFFAA"/>
                <w:sz w:val="18"/>
                <w:szCs w:val="18"/>
              </w:rPr>
              <w:t xml:space="preserve">  }</w:t>
            </w:r>
          </w:p>
          <w:p>
            <w:pPr>
              <w:spacing w:after="0" w:before="0"/>
            </w:pPr>
            <w:r>
              <w:rPr>
                <w:rFonts w:ascii="Courier New" w:cs="Courier New" w:eastAsia="Courier New" w:hAnsi="Courier New"/>
                <w:color w:val="AAFFAA"/>
                <w:sz w:val="18"/>
                <w:szCs w:val="18"/>
              </w:rPr>
              <w:t xml:space="preserve">}</w:t>
            </w:r>
          </w:p>
        </w:tc>
      </w:tr>
    </w:tbl>
    <w:p>
      <w:pPr>
        <w:spacing w:after="80" w:before="80"/>
      </w:pPr>
      <w:r>
        <w:t xml:space="preserve"/>
      </w:r>
    </w:p>
    <w:p>
      <w:pPr>
        <w:spacing w:after="100" w:before="60"/>
      </w:pPr>
      <w:r>
        <w:rPr>
          <w:rFonts w:ascii="Arial" w:cs="Arial" w:eastAsia="Arial" w:hAnsi="Arial"/>
          <w:sz w:val="22"/>
          <w:szCs w:val="22"/>
        </w:rPr>
        <w:t xml:space="preserve">Click "Publish" to save the rules.</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2.5 Get the Firebase Configuration</w:t>
      </w:r>
    </w:p>
    <w:p>
      <w:pPr>
        <w:pStyle w:val="ListParagraph"/>
        <w:numPr>
          <w:ilvl w:val="0"/>
          <w:numId w:val="3"/>
        </w:numPr>
        <w:spacing w:after="60" w:before="60"/>
      </w:pPr>
      <w:r>
        <w:rPr>
          <w:rFonts w:ascii="Arial" w:cs="Arial" w:eastAsia="Arial" w:hAnsi="Arial"/>
          <w:sz w:val="22"/>
          <w:szCs w:val="22"/>
        </w:rPr>
        <w:t xml:space="preserve">In the Firebase project dashboard, click the gear icon (Settings) &gt; "Project settings".</w:t>
      </w:r>
    </w:p>
    <w:p>
      <w:pPr>
        <w:pStyle w:val="ListParagraph"/>
        <w:numPr>
          <w:ilvl w:val="0"/>
          <w:numId w:val="3"/>
        </w:numPr>
        <w:spacing w:after="60" w:before="60"/>
      </w:pPr>
      <w:r>
        <w:rPr>
          <w:rFonts w:ascii="Arial" w:cs="Arial" w:eastAsia="Arial" w:hAnsi="Arial"/>
          <w:sz w:val="22"/>
          <w:szCs w:val="22"/>
        </w:rPr>
        <w:t xml:space="preserve">Scroll down to "Your apps". If no app exists, click the &lt;/&gt; icon to add a web app.</w:t>
      </w:r>
    </w:p>
    <w:p>
      <w:pPr>
        <w:pStyle w:val="ListParagraph"/>
        <w:numPr>
          <w:ilvl w:val="0"/>
          <w:numId w:val="3"/>
        </w:numPr>
        <w:spacing w:after="60" w:before="60"/>
      </w:pPr>
      <w:r>
        <w:rPr>
          <w:rFonts w:ascii="Arial" w:cs="Arial" w:eastAsia="Arial" w:hAnsi="Arial"/>
          <w:sz w:val="22"/>
          <w:szCs w:val="22"/>
        </w:rPr>
        <w:t xml:space="preserve">Give it a name and click "Register app".</w:t>
      </w:r>
    </w:p>
    <w:p>
      <w:pPr>
        <w:pStyle w:val="ListParagraph"/>
        <w:numPr>
          <w:ilvl w:val="0"/>
          <w:numId w:val="3"/>
        </w:numPr>
        <w:spacing w:after="60" w:before="60"/>
      </w:pPr>
      <w:r>
        <w:rPr>
          <w:rFonts w:ascii="Arial" w:cs="Arial" w:eastAsia="Arial" w:hAnsi="Arial"/>
          <w:sz w:val="22"/>
          <w:szCs w:val="22"/>
        </w:rPr>
        <w:t xml:space="preserve">Select "Config" (the third radio button) to see the firebaseConfig object.</w:t>
      </w:r>
    </w:p>
    <w:p>
      <w:pPr>
        <w:pStyle w:val="ListParagraph"/>
        <w:numPr>
          <w:ilvl w:val="0"/>
          <w:numId w:val="3"/>
        </w:numPr>
        <w:spacing w:after="60" w:before="60"/>
      </w:pPr>
      <w:r>
        <w:rPr>
          <w:rFonts w:ascii="Arial" w:cs="Arial" w:eastAsia="Arial" w:hAnsi="Arial"/>
          <w:sz w:val="22"/>
          <w:szCs w:val="22"/>
        </w:rPr>
        <w:t xml:space="preserve">Keep this page open — you will need these values when setting up Netlify.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0EC" w:val="clear"/>
            <w:tcMar>
              <w:top w:type="dxa" w:w="160"/>
              <w:left w:type="dxa" w:w="200"/>
              <w:bottom w:type="dxa" w:w="160"/>
              <w:right w:type="dxa" w:w="200"/>
            </w:tcMar>
          </w:tcPr>
          <w:p>
            <w:pPr>
              <w:spacing w:after="60" w:before="0"/>
            </w:pPr>
            <w:r>
              <w:rPr>
                <w:rFonts w:ascii="Arial" w:cs="Arial" w:eastAsia="Arial" w:hAnsi="Arial"/>
                <w:b/>
                <w:bCs/>
                <w:color w:val="C1440E"/>
                <w:sz w:val="22"/>
                <w:szCs w:val="22"/>
              </w:rPr>
              <w:t xml:space="preserve">Important</w:t>
            </w:r>
          </w:p>
          <w:p>
            <w:pPr>
              <w:spacing w:after="0" w:before="0"/>
            </w:pPr>
            <w:r>
              <w:rPr>
                <w:rFonts w:ascii="Arial" w:cs="Arial" w:eastAsia="Arial" w:hAnsi="Arial"/>
                <w:color w:val="333333"/>
                <w:sz w:val="22"/>
                <w:szCs w:val="22"/>
              </w:rPr>
              <w:t xml:space="preserve">Never share or commit your Firebase API keys to a public repository. They are already excluded via .gitignore in this project. Use environment variables in Netlify as described in Section 4.</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3. Initial Data Setup</w:t>
      </w:r>
    </w:p>
    <w:p>
      <w:pPr>
        <w:spacing w:after="100" w:before="60"/>
      </w:pPr>
      <w:r>
        <w:rPr>
          <w:rFonts w:ascii="Arial" w:cs="Arial" w:eastAsia="Arial" w:hAnsi="Arial"/>
          <w:sz w:val="22"/>
          <w:szCs w:val="22"/>
        </w:rPr>
        <w:t xml:space="preserve">Before the app can be used, you need to populate several Firestore collections. The tools/ folder in the repository contains ready-made HTML import utilities for the most important data.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Create the Global Settings document</w:t>
            </w:r>
          </w:p>
        </w:tc>
      </w:tr>
    </w:tbl>
    <w:p>
      <w:pPr>
        <w:spacing w:after="80" w:before="80"/>
      </w:pPr>
      <w:r>
        <w:t xml:space="preserve"/>
      </w:r>
    </w:p>
    <w:p>
      <w:pPr>
        <w:spacing w:after="100" w:before="60"/>
      </w:pPr>
      <w:r>
        <w:rPr>
          <w:rFonts w:ascii="Arial" w:cs="Arial" w:eastAsia="Arial" w:hAnsi="Arial"/>
          <w:sz w:val="22"/>
          <w:szCs w:val="22"/>
        </w:rPr>
        <w:t xml:space="preserve">This document controls the profit split percentages between CAS and Across.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Open Firestore Database in Firebase Console.</w:t>
      </w:r>
    </w:p>
    <w:p>
      <w:pPr>
        <w:pStyle w:val="ListParagraph"/>
        <w:numPr>
          <w:ilvl w:val="0"/>
          <w:numId w:val="3"/>
        </w:numPr>
        <w:spacing w:after="60" w:before="60"/>
      </w:pPr>
      <w:r>
        <w:rPr>
          <w:rFonts w:ascii="Arial" w:cs="Arial" w:eastAsia="Arial" w:hAnsi="Arial"/>
          <w:sz w:val="22"/>
          <w:szCs w:val="22"/>
        </w:rPr>
        <w:t xml:space="preserve">Click "Start collection" and name it: appSettings</w:t>
      </w:r>
    </w:p>
    <w:p>
      <w:pPr>
        <w:pStyle w:val="ListParagraph"/>
        <w:numPr>
          <w:ilvl w:val="0"/>
          <w:numId w:val="3"/>
        </w:numPr>
        <w:spacing w:after="60" w:before="60"/>
      </w:pPr>
      <w:r>
        <w:rPr>
          <w:rFonts w:ascii="Arial" w:cs="Arial" w:eastAsia="Arial" w:hAnsi="Arial"/>
          <w:sz w:val="22"/>
          <w:szCs w:val="22"/>
        </w:rPr>
        <w:t xml:space="preserve">Set Document ID to: global</w:t>
      </w:r>
    </w:p>
    <w:p>
      <w:pPr>
        <w:pStyle w:val="ListParagraph"/>
        <w:numPr>
          <w:ilvl w:val="0"/>
          <w:numId w:val="3"/>
        </w:numPr>
        <w:spacing w:after="60" w:before="60"/>
      </w:pPr>
      <w:r>
        <w:rPr>
          <w:rFonts w:ascii="Arial" w:cs="Arial" w:eastAsia="Arial" w:hAnsi="Arial"/>
          <w:sz w:val="22"/>
          <w:szCs w:val="22"/>
        </w:rPr>
        <w:t xml:space="preserve">Add the following fields:</w:t>
      </w:r>
    </w:p>
    <w:p>
      <w:pPr>
        <w:pStyle w:val="ListParagraph"/>
        <w:numPr>
          <w:ilvl w:val="1"/>
          <w:numId w:val="2"/>
        </w:numPr>
        <w:spacing w:after="40" w:before="40"/>
      </w:pPr>
      <w:r>
        <w:rPr>
          <w:rFonts w:ascii="Arial" w:cs="Arial" w:eastAsia="Arial" w:hAnsi="Arial"/>
          <w:sz w:val="22"/>
          <w:szCs w:val="22"/>
        </w:rPr>
        <w:t xml:space="preserve">casSplitPct — type: number (int64) — value: 70</w:t>
      </w:r>
    </w:p>
    <w:p>
      <w:pPr>
        <w:pStyle w:val="ListParagraph"/>
        <w:numPr>
          <w:ilvl w:val="1"/>
          <w:numId w:val="2"/>
        </w:numPr>
        <w:spacing w:after="40" w:before="40"/>
      </w:pPr>
      <w:r>
        <w:rPr>
          <w:rFonts w:ascii="Arial" w:cs="Arial" w:eastAsia="Arial" w:hAnsi="Arial"/>
          <w:sz w:val="22"/>
          <w:szCs w:val="22"/>
        </w:rPr>
        <w:t xml:space="preserve">acrossSplitPct — type: number (int64) — value: 30</w:t>
      </w:r>
    </w:p>
    <w:p>
      <w:pPr>
        <w:pStyle w:val="ListParagraph"/>
        <w:numPr>
          <w:ilvl w:val="0"/>
          <w:numId w:val="3"/>
        </w:numPr>
        <w:spacing w:after="60" w:before="60"/>
      </w:pPr>
      <w:r>
        <w:rPr>
          <w:rFonts w:ascii="Arial" w:cs="Arial" w:eastAsia="Arial" w:hAnsi="Arial"/>
          <w:sz w:val="22"/>
          <w:szCs w:val="22"/>
        </w:rPr>
        <w:t xml:space="preserve">Click "Save".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Create your Admin user in Firebase Authentication</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 Firebase Console, go to "Authentication" &gt; "Users".</w:t>
      </w:r>
    </w:p>
    <w:p>
      <w:pPr>
        <w:pStyle w:val="ListParagraph"/>
        <w:numPr>
          <w:ilvl w:val="0"/>
          <w:numId w:val="3"/>
        </w:numPr>
        <w:spacing w:after="60" w:before="60"/>
      </w:pPr>
      <w:r>
        <w:rPr>
          <w:rFonts w:ascii="Arial" w:cs="Arial" w:eastAsia="Arial" w:hAnsi="Arial"/>
          <w:sz w:val="22"/>
          <w:szCs w:val="22"/>
        </w:rPr>
        <w:t xml:space="preserve">Click "Add user".</w:t>
      </w:r>
    </w:p>
    <w:p>
      <w:pPr>
        <w:pStyle w:val="ListParagraph"/>
        <w:numPr>
          <w:ilvl w:val="0"/>
          <w:numId w:val="3"/>
        </w:numPr>
        <w:spacing w:after="60" w:before="60"/>
      </w:pPr>
      <w:r>
        <w:rPr>
          <w:rFonts w:ascii="Arial" w:cs="Arial" w:eastAsia="Arial" w:hAnsi="Arial"/>
          <w:sz w:val="22"/>
          <w:szCs w:val="22"/>
        </w:rPr>
        <w:t xml:space="preserve">Enter your email address and a strong password.</w:t>
      </w:r>
    </w:p>
    <w:p>
      <w:pPr>
        <w:pStyle w:val="ListParagraph"/>
        <w:numPr>
          <w:ilvl w:val="0"/>
          <w:numId w:val="3"/>
        </w:numPr>
        <w:spacing w:after="60" w:before="60"/>
      </w:pPr>
      <w:r>
        <w:rPr>
          <w:rFonts w:ascii="Arial" w:cs="Arial" w:eastAsia="Arial" w:hAnsi="Arial"/>
          <w:sz w:val="22"/>
          <w:szCs w:val="22"/>
        </w:rPr>
        <w:t xml:space="preserve">Click "Add user". Copy the UID that appears — you will need it in the next step.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Create your Admin profile in Firestore</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 Firestore Database, click "Start collection" and name it: userProfiles</w:t>
      </w:r>
    </w:p>
    <w:p>
      <w:pPr>
        <w:pStyle w:val="ListParagraph"/>
        <w:numPr>
          <w:ilvl w:val="0"/>
          <w:numId w:val="3"/>
        </w:numPr>
        <w:spacing w:after="60" w:before="60"/>
      </w:pPr>
      <w:r>
        <w:rPr>
          <w:rFonts w:ascii="Arial" w:cs="Arial" w:eastAsia="Arial" w:hAnsi="Arial"/>
          <w:sz w:val="22"/>
          <w:szCs w:val="22"/>
        </w:rPr>
        <w:t xml:space="preserve">Set Document ID to the UID you copied in the previous step.</w:t>
      </w:r>
    </w:p>
    <w:p>
      <w:pPr>
        <w:pStyle w:val="ListParagraph"/>
        <w:numPr>
          <w:ilvl w:val="0"/>
          <w:numId w:val="3"/>
        </w:numPr>
        <w:spacing w:after="60" w:before="60"/>
      </w:pPr>
      <w:r>
        <w:rPr>
          <w:rFonts w:ascii="Arial" w:cs="Arial" w:eastAsia="Arial" w:hAnsi="Arial"/>
          <w:sz w:val="22"/>
          <w:szCs w:val="22"/>
        </w:rPr>
        <w:t xml:space="preserve">Add the following fields:</w:t>
      </w:r>
    </w:p>
    <w:p>
      <w:pPr>
        <w:pStyle w:val="ListParagraph"/>
        <w:numPr>
          <w:ilvl w:val="1"/>
          <w:numId w:val="2"/>
        </w:numPr>
        <w:spacing w:after="40" w:before="40"/>
      </w:pPr>
      <w:r>
        <w:rPr>
          <w:rFonts w:ascii="Arial" w:cs="Arial" w:eastAsia="Arial" w:hAnsi="Arial"/>
          <w:sz w:val="22"/>
          <w:szCs w:val="22"/>
        </w:rPr>
        <w:t xml:space="preserve">email — type: string — value: your email address</w:t>
      </w:r>
    </w:p>
    <w:p>
      <w:pPr>
        <w:pStyle w:val="ListParagraph"/>
        <w:numPr>
          <w:ilvl w:val="1"/>
          <w:numId w:val="2"/>
        </w:numPr>
        <w:spacing w:after="40" w:before="40"/>
      </w:pPr>
      <w:r>
        <w:rPr>
          <w:rFonts w:ascii="Arial" w:cs="Arial" w:eastAsia="Arial" w:hAnsi="Arial"/>
          <w:sz w:val="22"/>
          <w:szCs w:val="22"/>
        </w:rPr>
        <w:t xml:space="preserve">role — type: string — value: admin</w:t>
      </w:r>
    </w:p>
    <w:p>
      <w:pPr>
        <w:pStyle w:val="ListParagraph"/>
        <w:numPr>
          <w:ilvl w:val="0"/>
          <w:numId w:val="3"/>
        </w:numPr>
        <w:spacing w:after="60" w:before="60"/>
      </w:pPr>
      <w:r>
        <w:rPr>
          <w:rFonts w:ascii="Arial" w:cs="Arial" w:eastAsia="Arial" w:hAnsi="Arial"/>
          <w:sz w:val="22"/>
          <w:szCs w:val="22"/>
        </w:rPr>
        <w:t xml:space="preserve">Click "Save".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BF5" w:val="clear"/>
            <w:tcMar>
              <w:top w:type="dxa" w:w="160"/>
              <w:left w:type="dxa" w:w="200"/>
              <w:bottom w:type="dxa" w:w="160"/>
              <w:right w:type="dxa" w:w="200"/>
            </w:tcMar>
          </w:tcPr>
          <w:p>
            <w:pPr>
              <w:spacing w:after="60" w:before="0"/>
            </w:pPr>
            <w:r>
              <w:rPr>
                <w:rFonts w:ascii="Arial" w:cs="Arial" w:eastAsia="Arial" w:hAnsi="Arial"/>
                <w:b/>
                <w:bCs/>
                <w:color w:val="1B2766"/>
                <w:sz w:val="22"/>
                <w:szCs w:val="22"/>
              </w:rPr>
              <w:t xml:space="preserve">Why is this step important?</w:t>
            </w:r>
          </w:p>
          <w:p>
            <w:pPr>
              <w:spacing w:after="0" w:before="0"/>
            </w:pPr>
            <w:r>
              <w:rPr>
                <w:rFonts w:ascii="Arial" w:cs="Arial" w:eastAsia="Arial" w:hAnsi="Arial"/>
                <w:color w:val="333333"/>
                <w:sz w:val="22"/>
                <w:szCs w:val="22"/>
              </w:rPr>
              <w:t xml:space="preserve">The app uses the role field to determine what each user can see. Without an admin profile, you will only see 6 basic modules instead of all 11.</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Import IATA Agents</w:t>
            </w:r>
          </w:p>
        </w:tc>
      </w:tr>
    </w:tbl>
    <w:p>
      <w:pPr>
        <w:spacing w:after="80" w:before="80"/>
      </w:pPr>
      <w:r>
        <w:t xml:space="preserve"/>
      </w:r>
    </w:p>
    <w:p>
      <w:pPr>
        <w:spacing w:after="100" w:before="60"/>
      </w:pPr>
      <w:r>
        <w:rPr>
          <w:rFonts w:ascii="Arial" w:cs="Arial" w:eastAsia="Arial" w:hAnsi="Arial"/>
          <w:sz w:val="22"/>
          <w:szCs w:val="22"/>
        </w:rPr>
        <w:t xml:space="preserve">The repository includes a ready-made tool to import 619 IATA agents (Spain CASS, January 2025 list) into Firestore.</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Open the file tools/import-agents.html in your browser (double-click from Finder/Explorer).</w:t>
      </w:r>
    </w:p>
    <w:p>
      <w:pPr>
        <w:pStyle w:val="ListParagraph"/>
        <w:numPr>
          <w:ilvl w:val="0"/>
          <w:numId w:val="3"/>
        </w:numPr>
        <w:spacing w:after="60" w:before="60"/>
      </w:pPr>
      <w:r>
        <w:rPr>
          <w:rFonts w:ascii="Arial" w:cs="Arial" w:eastAsia="Arial" w:hAnsi="Arial"/>
          <w:sz w:val="22"/>
          <w:szCs w:val="22"/>
        </w:rPr>
        <w:t xml:space="preserve">Enter your Firebase configuration values (API Key, Project ID, Auth Domain, etc.).</w:t>
      </w:r>
    </w:p>
    <w:p>
      <w:pPr>
        <w:pStyle w:val="ListParagraph"/>
        <w:numPr>
          <w:ilvl w:val="0"/>
          <w:numId w:val="3"/>
        </w:numPr>
        <w:spacing w:after="60" w:before="60"/>
      </w:pPr>
      <w:r>
        <w:rPr>
          <w:rFonts w:ascii="Arial" w:cs="Arial" w:eastAsia="Arial" w:hAnsi="Arial"/>
          <w:sz w:val="22"/>
          <w:szCs w:val="22"/>
        </w:rPr>
        <w:t xml:space="preserve">Click the import button and wait for the green confirmation message.</w:t>
      </w:r>
    </w:p>
    <w:p>
      <w:pPr>
        <w:pStyle w:val="ListParagraph"/>
        <w:numPr>
          <w:ilvl w:val="0"/>
          <w:numId w:val="3"/>
        </w:numPr>
        <w:spacing w:after="60" w:before="60"/>
      </w:pPr>
      <w:r>
        <w:rPr>
          <w:rFonts w:ascii="Arial" w:cs="Arial" w:eastAsia="Arial" w:hAnsi="Arial"/>
          <w:sz w:val="22"/>
          <w:szCs w:val="22"/>
        </w:rPr>
        <w:t xml:space="preserve">The agents will appear immediately in the Agents module of the app.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Import IATA Airport Codes</w:t>
            </w:r>
          </w:p>
        </w:tc>
      </w:tr>
    </w:tbl>
    <w:p>
      <w:pPr>
        <w:spacing w:after="80" w:before="80"/>
      </w:pPr>
      <w:r>
        <w:t xml:space="preserve"/>
      </w:r>
    </w:p>
    <w:p>
      <w:pPr>
        <w:spacing w:after="100" w:before="60"/>
      </w:pPr>
      <w:r>
        <w:rPr>
          <w:rFonts w:ascii="Arial" w:cs="Arial" w:eastAsia="Arial" w:hAnsi="Arial"/>
          <w:sz w:val="22"/>
          <w:szCs w:val="22"/>
        </w:rPr>
        <w:t xml:space="preserve">The repository includes a tool to import 178 major international cargo airports worldwide.</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Open the file tools/import-airports.html in your browser.</w:t>
      </w:r>
    </w:p>
    <w:p>
      <w:pPr>
        <w:pStyle w:val="ListParagraph"/>
        <w:numPr>
          <w:ilvl w:val="0"/>
          <w:numId w:val="3"/>
        </w:numPr>
        <w:spacing w:after="60" w:before="60"/>
      </w:pPr>
      <w:r>
        <w:rPr>
          <w:rFonts w:ascii="Arial" w:cs="Arial" w:eastAsia="Arial" w:hAnsi="Arial"/>
          <w:sz w:val="22"/>
          <w:szCs w:val="22"/>
        </w:rPr>
        <w:t xml:space="preserve">Enter your Firebase configuration values.</w:t>
      </w:r>
    </w:p>
    <w:p>
      <w:pPr>
        <w:pStyle w:val="ListParagraph"/>
        <w:numPr>
          <w:ilvl w:val="0"/>
          <w:numId w:val="3"/>
        </w:numPr>
        <w:spacing w:after="60" w:before="60"/>
      </w:pPr>
      <w:r>
        <w:rPr>
          <w:rFonts w:ascii="Arial" w:cs="Arial" w:eastAsia="Arial" w:hAnsi="Arial"/>
          <w:sz w:val="22"/>
          <w:szCs w:val="22"/>
        </w:rPr>
        <w:t xml:space="preserve">Click the import button and wait for confirmation.</w:t>
      </w:r>
    </w:p>
    <w:p>
      <w:pPr>
        <w:pStyle w:val="ListParagraph"/>
        <w:numPr>
          <w:ilvl w:val="0"/>
          <w:numId w:val="3"/>
        </w:numPr>
        <w:spacing w:after="60" w:before="60"/>
      </w:pPr>
      <w:r>
        <w:rPr>
          <w:rFonts w:ascii="Arial" w:cs="Arial" w:eastAsia="Arial" w:hAnsi="Arial"/>
          <w:sz w:val="22"/>
          <w:szCs w:val="22"/>
        </w:rPr>
        <w:t xml:space="preserve">Origin and Destination dropdowns in the booking form will now show all airports.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0EC" w:val="clear"/>
            <w:tcMar>
              <w:top w:type="dxa" w:w="160"/>
              <w:left w:type="dxa" w:w="200"/>
              <w:bottom w:type="dxa" w:w="160"/>
              <w:right w:type="dxa" w:w="200"/>
            </w:tcMar>
          </w:tcPr>
          <w:p>
            <w:pPr>
              <w:spacing w:after="60" w:before="0"/>
            </w:pPr>
            <w:r>
              <w:rPr>
                <w:rFonts w:ascii="Arial" w:cs="Arial" w:eastAsia="Arial" w:hAnsi="Arial"/>
                <w:b/>
                <w:bCs/>
                <w:color w:val="C1440E"/>
                <w:sz w:val="22"/>
                <w:szCs w:val="22"/>
              </w:rPr>
              <w:t xml:space="preserve">Before importing</w:t>
            </w:r>
          </w:p>
          <w:p>
            <w:pPr>
              <w:spacing w:after="0" w:before="0"/>
            </w:pPr>
            <w:r>
              <w:rPr>
                <w:rFonts w:ascii="Arial" w:cs="Arial" w:eastAsia="Arial" w:hAnsi="Arial"/>
                <w:color w:val="333333"/>
                <w:sz w:val="22"/>
                <w:szCs w:val="22"/>
              </w:rPr>
              <w:t xml:space="preserve">The Firestore rules must allow unauthenticated writes to the managedIataAirportCodes collection during import. Temporarily add this rule, import, then remove it:
match /managedIataAirportCodes/{doc} { allow read, write: if true; }</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4. Netlify Deployment</w:t>
      </w:r>
    </w:p>
    <w:p>
      <w:pPr>
        <w:spacing w:after="100" w:before="60"/>
      </w:pPr>
      <w:r>
        <w:rPr>
          <w:rFonts w:ascii="Arial" w:cs="Arial" w:eastAsia="Arial" w:hAnsi="Arial"/>
          <w:sz w:val="22"/>
          <w:szCs w:val="22"/>
        </w:rPr>
        <w:t xml:space="preserve">The app is deployed via Netlify with automatic deploy on every GitHub push. Follow these steps to connect your repository.</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4.1 Connect Repository to Netlify</w:t>
      </w:r>
    </w:p>
    <w:p>
      <w:pPr>
        <w:pStyle w:val="ListParagraph"/>
        <w:numPr>
          <w:ilvl w:val="0"/>
          <w:numId w:val="3"/>
        </w:numPr>
        <w:spacing w:after="60" w:before="60"/>
      </w:pPr>
      <w:r>
        <w:rPr>
          <w:rFonts w:ascii="Arial" w:cs="Arial" w:eastAsia="Arial" w:hAnsi="Arial"/>
          <w:sz w:val="22"/>
          <w:szCs w:val="22"/>
        </w:rPr>
        <w:t xml:space="preserve">Go to app.netlify.com and sign in (or create a free account).</w:t>
      </w:r>
    </w:p>
    <w:p>
      <w:pPr>
        <w:pStyle w:val="ListParagraph"/>
        <w:numPr>
          <w:ilvl w:val="0"/>
          <w:numId w:val="3"/>
        </w:numPr>
        <w:spacing w:after="60" w:before="60"/>
      </w:pPr>
      <w:r>
        <w:rPr>
          <w:rFonts w:ascii="Arial" w:cs="Arial" w:eastAsia="Arial" w:hAnsi="Arial"/>
          <w:sz w:val="22"/>
          <w:szCs w:val="22"/>
        </w:rPr>
        <w:t xml:space="preserve">Click "Add new site" &gt; "Import an existing project".</w:t>
      </w:r>
    </w:p>
    <w:p>
      <w:pPr>
        <w:pStyle w:val="ListParagraph"/>
        <w:numPr>
          <w:ilvl w:val="0"/>
          <w:numId w:val="3"/>
        </w:numPr>
        <w:spacing w:after="60" w:before="60"/>
      </w:pPr>
      <w:r>
        <w:rPr>
          <w:rFonts w:ascii="Arial" w:cs="Arial" w:eastAsia="Arial" w:hAnsi="Arial"/>
          <w:sz w:val="22"/>
          <w:szCs w:val="22"/>
        </w:rPr>
        <w:t xml:space="preserve">Select "GitHub" and authorize Netlify to access your repositories.</w:t>
      </w:r>
    </w:p>
    <w:p>
      <w:pPr>
        <w:pStyle w:val="ListParagraph"/>
        <w:numPr>
          <w:ilvl w:val="0"/>
          <w:numId w:val="3"/>
        </w:numPr>
        <w:spacing w:after="60" w:before="60"/>
      </w:pPr>
      <w:r>
        <w:rPr>
          <w:rFonts w:ascii="Arial" w:cs="Arial" w:eastAsia="Arial" w:hAnsi="Arial"/>
          <w:sz w:val="22"/>
          <w:szCs w:val="22"/>
        </w:rPr>
        <w:t xml:space="preserve">Search for and select the aircargo1 repository.</w:t>
      </w:r>
    </w:p>
    <w:p>
      <w:pPr>
        <w:pStyle w:val="ListParagraph"/>
        <w:numPr>
          <w:ilvl w:val="0"/>
          <w:numId w:val="3"/>
        </w:numPr>
        <w:spacing w:after="60" w:before="60"/>
      </w:pPr>
      <w:r>
        <w:rPr>
          <w:rFonts w:ascii="Arial" w:cs="Arial" w:eastAsia="Arial" w:hAnsi="Arial"/>
          <w:sz w:val="22"/>
          <w:szCs w:val="22"/>
        </w:rPr>
        <w:t xml:space="preserve">Configure the build settings:</w:t>
      </w:r>
    </w:p>
    <w:p>
      <w:pPr>
        <w:pStyle w:val="ListParagraph"/>
        <w:numPr>
          <w:ilvl w:val="1"/>
          <w:numId w:val="2"/>
        </w:numPr>
        <w:spacing w:after="40" w:before="40"/>
      </w:pPr>
      <w:r>
        <w:rPr>
          <w:rFonts w:ascii="Arial" w:cs="Arial" w:eastAsia="Arial" w:hAnsi="Arial"/>
          <w:sz w:val="22"/>
          <w:szCs w:val="22"/>
        </w:rPr>
        <w:t xml:space="preserve">Build command: npm run build</w:t>
      </w:r>
    </w:p>
    <w:p>
      <w:pPr>
        <w:pStyle w:val="ListParagraph"/>
        <w:numPr>
          <w:ilvl w:val="1"/>
          <w:numId w:val="2"/>
        </w:numPr>
        <w:spacing w:after="40" w:before="40"/>
      </w:pPr>
      <w:r>
        <w:rPr>
          <w:rFonts w:ascii="Arial" w:cs="Arial" w:eastAsia="Arial" w:hAnsi="Arial"/>
          <w:sz w:val="22"/>
          <w:szCs w:val="22"/>
        </w:rPr>
        <w:t xml:space="preserve">Publish directory: dist</w:t>
      </w:r>
    </w:p>
    <w:p>
      <w:pPr>
        <w:pStyle w:val="ListParagraph"/>
        <w:numPr>
          <w:ilvl w:val="0"/>
          <w:numId w:val="3"/>
        </w:numPr>
        <w:spacing w:after="60" w:before="60"/>
      </w:pPr>
      <w:r>
        <w:rPr>
          <w:rFonts w:ascii="Arial" w:cs="Arial" w:eastAsia="Arial" w:hAnsi="Arial"/>
          <w:sz w:val="22"/>
          <w:szCs w:val="22"/>
        </w:rPr>
        <w:t xml:space="preserve">Click "Deploy site".</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4.2 Configure Environment Variables</w:t>
      </w:r>
    </w:p>
    <w:p>
      <w:pPr>
        <w:spacing w:after="100" w:before="60"/>
      </w:pPr>
      <w:r>
        <w:rPr>
          <w:rFonts w:ascii="Arial" w:cs="Arial" w:eastAsia="Arial" w:hAnsi="Arial"/>
          <w:sz w:val="22"/>
          <w:szCs w:val="22"/>
        </w:rPr>
        <w:t xml:space="preserve">The app needs your Firebase credentials as environment variables. Go to your Netlify site &gt; "Site configuration" &gt; "Environment variables" and add the following: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Variable name</w:t>
            </w:r>
          </w:p>
        </w:tc>
        <w:tc>
          <w:tcPr>
            <w:tcW w:type="dxa" w:w="5026"/>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VITE_FIREBASE_API_KEY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Firebase Console &gt; Project Settings &gt; firebaseConfig &gt; apiKey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VITE_FIREBASE_AUTH_DOMAIN</w:t>
            </w:r>
          </w:p>
        </w:tc>
        <w:tc>
          <w:tcPr>
            <w:tcW w:type="dxa" w:w="5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Firebase Console &gt; Project Settings &gt; firebaseConfig &gt; authDomain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VITE_FIREBASE_PROJECT_ID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Firebase Console &gt; Project Settings &gt; firebaseConfig &gt; projectId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VITE_FIREBASE_STORAGE_BUCKET</w:t>
            </w:r>
          </w:p>
        </w:tc>
        <w:tc>
          <w:tcPr>
            <w:tcW w:type="dxa" w:w="5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Firebase Console &gt; Project Settings &gt; firebaseConfig &gt; storageBucket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VITE_FIREBASE_MESSAGING_SENDER_ID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Firebase Console &gt; Project Settings &gt; firebaseConfig &gt; messagingSenderId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VITE_FIREBASE_APP_ID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Firebase Console &gt; Project Settings &gt; firebaseConfig &gt; appId</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After adding all variables, go to "Deploys" and click "Trigger deploy" &gt; "Deploy site".</w:t>
      </w:r>
    </w:p>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5. Loading Production Data</w:t>
      </w:r>
    </w:p>
    <w:p>
      <w:pPr>
        <w:spacing w:after="100" w:before="60"/>
      </w:pPr>
      <w:r>
        <w:rPr>
          <w:rFonts w:ascii="Arial" w:cs="Arial" w:eastAsia="Arial" w:hAnsi="Arial"/>
          <w:sz w:val="22"/>
          <w:szCs w:val="22"/>
        </w:rPr>
        <w:t xml:space="preserve">Once the app is deployed and accessible, load the real operational data before going live.</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5.1 AWB Stock</w:t>
      </w:r>
    </w:p>
    <w:p>
      <w:pPr>
        <w:spacing w:after="100" w:before="60"/>
      </w:pPr>
      <w:r>
        <w:rPr>
          <w:rFonts w:ascii="Arial" w:cs="Arial" w:eastAsia="Arial" w:hAnsi="Arial"/>
          <w:sz w:val="22"/>
          <w:szCs w:val="22"/>
        </w:rPr>
        <w:t xml:space="preserve">AWB stock must be configured for each agent before they can create bookings. The system enforces that every AWB number belongs to a pre-allocated stock range.</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 the app, go to "AWB Stock".</w:t>
      </w:r>
    </w:p>
    <w:p>
      <w:pPr>
        <w:pStyle w:val="ListParagraph"/>
        <w:numPr>
          <w:ilvl w:val="0"/>
          <w:numId w:val="3"/>
        </w:numPr>
        <w:spacing w:after="60" w:before="60"/>
      </w:pPr>
      <w:r>
        <w:rPr>
          <w:rFonts w:ascii="Arial" w:cs="Arial" w:eastAsia="Arial" w:hAnsi="Arial"/>
          <w:sz w:val="22"/>
          <w:szCs w:val="22"/>
        </w:rPr>
        <w:t xml:space="preserve">Click "New batch" and fill in:</w:t>
      </w:r>
    </w:p>
    <w:p>
      <w:pPr>
        <w:pStyle w:val="ListParagraph"/>
        <w:numPr>
          <w:ilvl w:val="1"/>
          <w:numId w:val="2"/>
        </w:numPr>
        <w:spacing w:after="40" w:before="40"/>
      </w:pPr>
      <w:r>
        <w:rPr>
          <w:rFonts w:ascii="Arial" w:cs="Arial" w:eastAsia="Arial" w:hAnsi="Arial"/>
          <w:sz w:val="22"/>
          <w:szCs w:val="22"/>
        </w:rPr>
        <w:t xml:space="preserve">Agent: select from the dropdown</w:t>
      </w:r>
    </w:p>
    <w:p>
      <w:pPr>
        <w:pStyle w:val="ListParagraph"/>
        <w:numPr>
          <w:ilvl w:val="1"/>
          <w:numId w:val="2"/>
        </w:numPr>
        <w:spacing w:after="40" w:before="40"/>
      </w:pPr>
      <w:r>
        <w:rPr>
          <w:rFonts w:ascii="Arial" w:cs="Arial" w:eastAsia="Arial" w:hAnsi="Arial"/>
          <w:sz w:val="22"/>
          <w:szCs w:val="22"/>
        </w:rPr>
        <w:t xml:space="preserve">AWB Prefix: 3-digit airline prefix (e.g. 983)</w:t>
      </w:r>
    </w:p>
    <w:p>
      <w:pPr>
        <w:pStyle w:val="ListParagraph"/>
        <w:numPr>
          <w:ilvl w:val="1"/>
          <w:numId w:val="2"/>
        </w:numPr>
        <w:spacing w:after="40" w:before="40"/>
      </w:pPr>
      <w:r>
        <w:rPr>
          <w:rFonts w:ascii="Arial" w:cs="Arial" w:eastAsia="Arial" w:hAnsi="Arial"/>
          <w:sz w:val="22"/>
          <w:szCs w:val="22"/>
        </w:rPr>
        <w:t xml:space="preserve">Start number: first AWB serial number in the batch</w:t>
      </w:r>
    </w:p>
    <w:p>
      <w:pPr>
        <w:pStyle w:val="ListParagraph"/>
        <w:numPr>
          <w:ilvl w:val="1"/>
          <w:numId w:val="2"/>
        </w:numPr>
        <w:spacing w:after="40" w:before="40"/>
      </w:pPr>
      <w:r>
        <w:rPr>
          <w:rFonts w:ascii="Arial" w:cs="Arial" w:eastAsia="Arial" w:hAnsi="Arial"/>
          <w:sz w:val="22"/>
          <w:szCs w:val="22"/>
        </w:rPr>
        <w:t xml:space="preserve">End number: last AWB serial number in the batch</w:t>
      </w:r>
    </w:p>
    <w:p>
      <w:pPr>
        <w:pStyle w:val="ListParagraph"/>
        <w:numPr>
          <w:ilvl w:val="0"/>
          <w:numId w:val="3"/>
        </w:numPr>
        <w:spacing w:after="60" w:before="60"/>
      </w:pPr>
      <w:r>
        <w:rPr>
          <w:rFonts w:ascii="Arial" w:cs="Arial" w:eastAsia="Arial" w:hAnsi="Arial"/>
          <w:sz w:val="22"/>
          <w:szCs w:val="22"/>
        </w:rPr>
        <w:t xml:space="preserve">Repeat for each agent and each prefix they use.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0EC" w:val="clear"/>
            <w:tcMar>
              <w:top w:type="dxa" w:w="160"/>
              <w:left w:type="dxa" w:w="200"/>
              <w:bottom w:type="dxa" w:w="160"/>
              <w:right w:type="dxa" w:w="200"/>
            </w:tcMar>
          </w:tcPr>
          <w:p>
            <w:pPr>
              <w:spacing w:after="60" w:before="0"/>
            </w:pPr>
            <w:r>
              <w:rPr>
                <w:rFonts w:ascii="Arial" w:cs="Arial" w:eastAsia="Arial" w:hAnsi="Arial"/>
                <w:b/>
                <w:bCs/>
                <w:color w:val="C1440E"/>
                <w:sz w:val="22"/>
                <w:szCs w:val="22"/>
              </w:rPr>
              <w:t xml:space="preserve">Important</w:t>
            </w:r>
          </w:p>
          <w:p>
            <w:pPr>
              <w:spacing w:after="0" w:before="0"/>
            </w:pPr>
            <w:r>
              <w:rPr>
                <w:rFonts w:ascii="Arial" w:cs="Arial" w:eastAsia="Arial" w:hAnsi="Arial"/>
                <w:color w:val="333333"/>
                <w:sz w:val="22"/>
                <w:szCs w:val="22"/>
              </w:rPr>
              <w:t xml:space="preserve">Until AWB stock is configured, agents will not be able to create bookings. The system blocks booking creation if the AWB number is not within an allocated range for that agent.</w:t>
            </w:r>
          </w:p>
        </w:tc>
      </w:tr>
    </w:tbl>
    <w:p>
      <w:pPr>
        <w:spacing w:after="80" w:before="80"/>
      </w:pPr>
      <w:r>
        <w:t xml:space="preserve"/>
      </w:r>
    </w:p>
    <w:p>
      <w:pPr>
        <w:pStyle w:val="Heading2"/>
        <w:spacing w:after="100" w:before="280"/>
      </w:pPr>
      <w:r>
        <w:rPr>
          <w:rFonts w:ascii="Arial" w:cs="Arial" w:eastAsia="Arial" w:hAnsi="Arial"/>
          <w:b/>
          <w:bCs/>
          <w:color w:val="1B2766"/>
          <w:sz w:val="26"/>
          <w:szCs w:val="26"/>
        </w:rPr>
        <w:t xml:space="preserve">5.2 Flight Schedules</w:t>
      </w:r>
    </w:p>
    <w:p>
      <w:pPr>
        <w:spacing w:after="100" w:before="60"/>
      </w:pPr>
      <w:r>
        <w:rPr>
          <w:rFonts w:ascii="Arial" w:cs="Arial" w:eastAsia="Arial" w:hAnsi="Arial"/>
          <w:sz w:val="22"/>
          <w:szCs w:val="22"/>
        </w:rPr>
        <w:t xml:space="preserve">Flight schedules appear in the booking form as a dropdown when adding flight segments. Add the regular routes you operate.</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 the app, go to "Flights".</w:t>
      </w:r>
    </w:p>
    <w:p>
      <w:pPr>
        <w:pStyle w:val="ListParagraph"/>
        <w:numPr>
          <w:ilvl w:val="0"/>
          <w:numId w:val="3"/>
        </w:numPr>
        <w:spacing w:after="60" w:before="60"/>
      </w:pPr>
      <w:r>
        <w:rPr>
          <w:rFonts w:ascii="Arial" w:cs="Arial" w:eastAsia="Arial" w:hAnsi="Arial"/>
          <w:sz w:val="22"/>
          <w:szCs w:val="22"/>
        </w:rPr>
        <w:t xml:space="preserve">Click "New flight" and fill in the flight details:</w:t>
      </w:r>
    </w:p>
    <w:p>
      <w:pPr>
        <w:pStyle w:val="ListParagraph"/>
        <w:numPr>
          <w:ilvl w:val="1"/>
          <w:numId w:val="2"/>
        </w:numPr>
        <w:spacing w:after="40" w:before="40"/>
      </w:pPr>
      <w:r>
        <w:rPr>
          <w:rFonts w:ascii="Arial" w:cs="Arial" w:eastAsia="Arial" w:hAnsi="Arial"/>
          <w:sz w:val="22"/>
          <w:szCs w:val="22"/>
        </w:rPr>
        <w:t xml:space="preserve">Flight number, operating days, origin, destination, STD, STA, max payload</w:t>
      </w:r>
    </w:p>
    <w:p>
      <w:pPr>
        <w:pStyle w:val="ListParagraph"/>
        <w:numPr>
          <w:ilvl w:val="0"/>
          <w:numId w:val="3"/>
        </w:numPr>
        <w:spacing w:after="60" w:before="60"/>
      </w:pPr>
      <w:r>
        <w:rPr>
          <w:rFonts w:ascii="Arial" w:cs="Arial" w:eastAsia="Arial" w:hAnsi="Arial"/>
          <w:sz w:val="22"/>
          <w:szCs w:val="22"/>
        </w:rPr>
        <w:t xml:space="preserve">Repeat for each regular route.</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5.3 Rate Tables</w:t>
      </w:r>
    </w:p>
    <w:p>
      <w:pPr>
        <w:spacing w:after="100" w:before="60"/>
      </w:pPr>
      <w:r>
        <w:rPr>
          <w:rFonts w:ascii="Arial" w:cs="Arial" w:eastAsia="Arial" w:hAnsi="Arial"/>
          <w:sz w:val="22"/>
          <w:szCs w:val="22"/>
        </w:rPr>
        <w:t xml:space="preserve">Configure the standard rates per route so they auto-populate in booking forms.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 the app, go to "Rates".</w:t>
      </w:r>
    </w:p>
    <w:p>
      <w:pPr>
        <w:pStyle w:val="ListParagraph"/>
        <w:numPr>
          <w:ilvl w:val="0"/>
          <w:numId w:val="3"/>
        </w:numPr>
        <w:spacing w:after="60" w:before="60"/>
      </w:pPr>
      <w:r>
        <w:rPr>
          <w:rFonts w:ascii="Arial" w:cs="Arial" w:eastAsia="Arial" w:hAnsi="Arial"/>
          <w:sz w:val="22"/>
          <w:szCs w:val="22"/>
        </w:rPr>
        <w:t xml:space="preserve">Add rate entries per route with weight-break pricing.</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5.4 GHA Profiles</w:t>
      </w:r>
    </w:p>
    <w:p>
      <w:pPr>
        <w:spacing w:after="100" w:before="60"/>
      </w:pPr>
      <w:r>
        <w:rPr>
          <w:rFonts w:ascii="Arial" w:cs="Arial" w:eastAsia="Arial" w:hAnsi="Arial"/>
          <w:sz w:val="22"/>
          <w:szCs w:val="22"/>
        </w:rPr>
        <w:t xml:space="preserve">Add Ground Handling Agent profiles. These appear in the booking form for operational notes.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 the app, go to "GHA Profiles".</w:t>
      </w:r>
    </w:p>
    <w:p>
      <w:pPr>
        <w:pStyle w:val="ListParagraph"/>
        <w:numPr>
          <w:ilvl w:val="0"/>
          <w:numId w:val="3"/>
        </w:numPr>
        <w:spacing w:after="60" w:before="60"/>
      </w:pPr>
      <w:r>
        <w:rPr>
          <w:rFonts w:ascii="Arial" w:cs="Arial" w:eastAsia="Arial" w:hAnsi="Arial"/>
          <w:sz w:val="22"/>
          <w:szCs w:val="22"/>
        </w:rPr>
        <w:t xml:space="preserve">Add each GHA with their name, abbreviation, and location.</w:t>
      </w:r>
    </w:p>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6. User Management</w:t>
      </w:r>
    </w:p>
    <w:p>
      <w:pPr>
        <w:spacing w:after="100" w:before="60"/>
      </w:pPr>
      <w:r>
        <w:rPr>
          <w:rFonts w:ascii="Arial" w:cs="Arial" w:eastAsia="Arial" w:hAnsi="Arial"/>
          <w:sz w:val="22"/>
          <w:szCs w:val="22"/>
        </w:rPr>
        <w:t xml:space="preserve">The app supports two roles: admin (full access) and user (agent view — sees only their own bookings).</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6.1 Creating a new user</w:t>
      </w:r>
    </w:p>
    <w:p>
      <w:pPr>
        <w:pStyle w:val="ListParagraph"/>
        <w:numPr>
          <w:ilvl w:val="0"/>
          <w:numId w:val="3"/>
        </w:numPr>
        <w:spacing w:after="60" w:before="60"/>
      </w:pPr>
      <w:r>
        <w:rPr>
          <w:rFonts w:ascii="Arial" w:cs="Arial" w:eastAsia="Arial" w:hAnsi="Arial"/>
          <w:sz w:val="22"/>
          <w:szCs w:val="22"/>
        </w:rPr>
        <w:t xml:space="preserve">In Firebase Console, go to "Authentication" &gt; "Users" &gt; "Add user".</w:t>
      </w:r>
    </w:p>
    <w:p>
      <w:pPr>
        <w:pStyle w:val="ListParagraph"/>
        <w:numPr>
          <w:ilvl w:val="0"/>
          <w:numId w:val="3"/>
        </w:numPr>
        <w:spacing w:after="60" w:before="60"/>
      </w:pPr>
      <w:r>
        <w:rPr>
          <w:rFonts w:ascii="Arial" w:cs="Arial" w:eastAsia="Arial" w:hAnsi="Arial"/>
          <w:sz w:val="22"/>
          <w:szCs w:val="22"/>
        </w:rPr>
        <w:t xml:space="preserve">Enter the user's email and a temporary password.</w:t>
      </w:r>
    </w:p>
    <w:p>
      <w:pPr>
        <w:pStyle w:val="ListParagraph"/>
        <w:numPr>
          <w:ilvl w:val="0"/>
          <w:numId w:val="3"/>
        </w:numPr>
        <w:spacing w:after="60" w:before="60"/>
      </w:pPr>
      <w:r>
        <w:rPr>
          <w:rFonts w:ascii="Arial" w:cs="Arial" w:eastAsia="Arial" w:hAnsi="Arial"/>
          <w:sz w:val="22"/>
          <w:szCs w:val="22"/>
        </w:rPr>
        <w:t xml:space="preserve">Copy the UID that appears after creation.</w:t>
      </w:r>
    </w:p>
    <w:p>
      <w:pPr>
        <w:pStyle w:val="ListParagraph"/>
        <w:numPr>
          <w:ilvl w:val="0"/>
          <w:numId w:val="3"/>
        </w:numPr>
        <w:spacing w:after="60" w:before="60"/>
      </w:pPr>
      <w:r>
        <w:rPr>
          <w:rFonts w:ascii="Arial" w:cs="Arial" w:eastAsia="Arial" w:hAnsi="Arial"/>
          <w:sz w:val="22"/>
          <w:szCs w:val="22"/>
        </w:rPr>
        <w:t xml:space="preserve">In Firestore, go to the "userProfiles" collection.</w:t>
      </w:r>
    </w:p>
    <w:p>
      <w:pPr>
        <w:pStyle w:val="ListParagraph"/>
        <w:numPr>
          <w:ilvl w:val="0"/>
          <w:numId w:val="3"/>
        </w:numPr>
        <w:spacing w:after="60" w:before="60"/>
      </w:pPr>
      <w:r>
        <w:rPr>
          <w:rFonts w:ascii="Arial" w:cs="Arial" w:eastAsia="Arial" w:hAnsi="Arial"/>
          <w:sz w:val="22"/>
          <w:szCs w:val="22"/>
        </w:rPr>
        <w:t xml:space="preserve">Click "Add document", set the Document ID to the UID.</w:t>
      </w:r>
    </w:p>
    <w:p>
      <w:pPr>
        <w:pStyle w:val="ListParagraph"/>
        <w:numPr>
          <w:ilvl w:val="0"/>
          <w:numId w:val="3"/>
        </w:numPr>
        <w:spacing w:after="60" w:before="60"/>
      </w:pPr>
      <w:r>
        <w:rPr>
          <w:rFonts w:ascii="Arial" w:cs="Arial" w:eastAsia="Arial" w:hAnsi="Arial"/>
          <w:sz w:val="22"/>
          <w:szCs w:val="22"/>
        </w:rPr>
        <w:t xml:space="preserve">Add these fields:</w:t>
      </w:r>
    </w:p>
    <w:p>
      <w:pPr>
        <w:pStyle w:val="ListParagraph"/>
        <w:numPr>
          <w:ilvl w:val="1"/>
          <w:numId w:val="2"/>
        </w:numPr>
        <w:spacing w:after="40" w:before="40"/>
      </w:pPr>
      <w:r>
        <w:rPr>
          <w:rFonts w:ascii="Arial" w:cs="Arial" w:eastAsia="Arial" w:hAnsi="Arial"/>
          <w:sz w:val="22"/>
          <w:szCs w:val="22"/>
        </w:rPr>
        <w:t xml:space="preserve">email — string — the user's email address</w:t>
      </w:r>
    </w:p>
    <w:p>
      <w:pPr>
        <w:pStyle w:val="ListParagraph"/>
        <w:numPr>
          <w:ilvl w:val="1"/>
          <w:numId w:val="2"/>
        </w:numPr>
        <w:spacing w:after="40" w:before="40"/>
      </w:pPr>
      <w:r>
        <w:rPr>
          <w:rFonts w:ascii="Arial" w:cs="Arial" w:eastAsia="Arial" w:hAnsi="Arial"/>
          <w:sz w:val="22"/>
          <w:szCs w:val="22"/>
        </w:rPr>
        <w:t xml:space="preserve">role — string — "admin" for administrators, "user" for agents</w:t>
      </w:r>
    </w:p>
    <w:p>
      <w:pPr>
        <w:pStyle w:val="ListParagraph"/>
        <w:numPr>
          <w:ilvl w:val="1"/>
          <w:numId w:val="2"/>
        </w:numPr>
        <w:spacing w:after="40" w:before="40"/>
      </w:pPr>
      <w:r>
        <w:rPr>
          <w:rFonts w:ascii="Arial" w:cs="Arial" w:eastAsia="Arial" w:hAnsi="Arial"/>
          <w:sz w:val="22"/>
          <w:szCs w:val="22"/>
        </w:rPr>
        <w:t xml:space="preserve">agentId — string — the Firestore document ID of their agent profile (only for agent users)</w:t>
      </w:r>
    </w:p>
    <w:p>
      <w:pPr>
        <w:pStyle w:val="ListParagraph"/>
        <w:numPr>
          <w:ilvl w:val="0"/>
          <w:numId w:val="3"/>
        </w:numPr>
        <w:spacing w:after="60" w:before="60"/>
      </w:pPr>
      <w:r>
        <w:rPr>
          <w:rFonts w:ascii="Arial" w:cs="Arial" w:eastAsia="Arial" w:hAnsi="Arial"/>
          <w:sz w:val="22"/>
          <w:szCs w:val="22"/>
        </w:rPr>
        <w:t xml:space="preserve">Send the user their email and temporary password.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BF5" w:val="clear"/>
            <w:tcMar>
              <w:top w:type="dxa" w:w="160"/>
              <w:left w:type="dxa" w:w="200"/>
              <w:bottom w:type="dxa" w:w="160"/>
              <w:right w:type="dxa" w:w="200"/>
            </w:tcMar>
          </w:tcPr>
          <w:p>
            <w:pPr>
              <w:spacing w:after="60" w:before="0"/>
            </w:pPr>
            <w:r>
              <w:rPr>
                <w:rFonts w:ascii="Arial" w:cs="Arial" w:eastAsia="Arial" w:hAnsi="Arial"/>
                <w:b/>
                <w:bCs/>
                <w:color w:val="1B2766"/>
                <w:sz w:val="22"/>
                <w:szCs w:val="22"/>
              </w:rPr>
              <w:t xml:space="preserve">Role behaviour</w:t>
            </w:r>
          </w:p>
          <w:p>
            <w:pPr>
              <w:spacing w:after="0" w:before="0"/>
            </w:pPr>
            <w:r>
              <w:rPr>
                <w:rFonts w:ascii="Arial" w:cs="Arial" w:eastAsia="Arial" w:hAnsi="Arial"/>
                <w:color w:val="333333"/>
                <w:sz w:val="22"/>
                <w:szCs w:val="22"/>
              </w:rPr>
              <w:t xml:space="preserve">"admin" users see all bookings and all 11 modules. "user" (agent) users only see their own bookings and a limited set of modules. The agentId field links the user to their agent profile so their bookings are filtered correctly.</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7. Go-Live Checklist</w:t>
      </w:r>
    </w:p>
    <w:p>
      <w:pPr>
        <w:spacing w:after="100" w:before="60"/>
      </w:pPr>
      <w:r>
        <w:rPr>
          <w:rFonts w:ascii="Arial" w:cs="Arial" w:eastAsia="Arial" w:hAnsi="Arial"/>
          <w:sz w:val="22"/>
          <w:szCs w:val="22"/>
        </w:rPr>
        <w:t xml:space="preserve">Use this checklist before going live with real operations: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Firebase project created and Authentication enabled</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Firestore database created with security rules published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appSettings/global document created with casSplitPct and acrossSplitPct</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Admin user created in Authentication and userProfiles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619 IATA agents imported via tools/import-agents.html</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178 IATA airports imported via tools/import-airports.html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Netlify connected to GitHub repository</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All VITE_FIREBASE_* environment variables set in Netlify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Successful deploy confirmed in Netlify dashboard</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AWB stock batches loaded for all active agents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Regular flight schedules added</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Rate tables configured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GHA profiles added</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User accounts created for all staff</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Test booking created end-to-end (FFR, PDF, email verified)</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8. Support &amp; Resources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Resource</w:t>
            </w:r>
          </w:p>
        </w:tc>
        <w:tc>
          <w:tcPr>
            <w:tcW w:type="dxa" w:w="6026"/>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URL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GitHub Repository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2766"/>
                <w:sz w:val="20"/>
                <w:szCs w:val="20"/>
              </w:rPr>
              <w:t xml:space="preserve">github.com/Delfos-IQ/aircargo1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Firebase Console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2766"/>
                <w:sz w:val="20"/>
                <w:szCs w:val="20"/>
              </w:rPr>
              <w:t xml:space="preserve">console.firebase.google.com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Netlify Dashboard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2766"/>
                <w:sz w:val="20"/>
                <w:szCs w:val="20"/>
              </w:rPr>
              <w:t xml:space="preserve">app.netlify.com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Import Agents Tool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2766"/>
                <w:sz w:val="20"/>
                <w:szCs w:val="20"/>
              </w:rPr>
              <w:t xml:space="preserve">Open tools/import-agents.html in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Import Airports Tool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2766"/>
                <w:sz w:val="20"/>
                <w:szCs w:val="20"/>
              </w:rPr>
              <w:t xml:space="preserve">Open tools/import-airports.html in browser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Firebase Documentation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2766"/>
                <w:sz w:val="20"/>
                <w:szCs w:val="20"/>
              </w:rPr>
              <w:t xml:space="preserve">firebase.google.com/docs</w:t>
            </w:r>
          </w:p>
        </w:tc>
      </w:tr>
    </w:tbl>
    <w:p>
      <w:pPr>
        <w:spacing w:after="80" w:before="80"/>
      </w:pPr>
      <w:r>
        <w:t xml:space="preserve"/>
      </w:r>
    </w:p>
    <w:p>
      <w:pPr>
        <w:spacing w:after="80" w:before="80"/>
      </w:pPr>
      <w:r>
        <w:t xml:space="preserve"/>
      </w:r>
    </w:p>
    <w:p>
      <w:pPr>
        <w:spacing w:after="0" w:before="400"/>
        <w:jc w:val="center"/>
      </w:pPr>
      <w:r>
        <w:rPr>
          <w:rFonts w:ascii="Arial" w:cs="Arial" w:eastAsia="Arial" w:hAnsi="Arial"/>
          <w:i/>
          <w:iCs/>
          <w:color w:val="AAAAAA"/>
          <w:sz w:val="18"/>
          <w:szCs w:val="18"/>
        </w:rPr>
        <w:t xml:space="preserve">AcrossCargo — Confidential document. Do not distribute.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888888"/>
        <w:sz w:val="16"/>
        <w:szCs w:val="16"/>
      </w:rPr>
      <w:t xml:space="preserve">AcrossCargo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b/>
        <w:bCs/>
        <w:color w:val="1B2766"/>
        <w:sz w:val="18"/>
        <w:szCs w:val="18"/>
      </w:rPr>
      <w:t xml:space="preserve">AcrossCargo — Setup Guide</w:t>
    </w:r>
    <w:r>
      <w:rPr>
        <w:rFonts w:ascii="Arial" w:cs="Arial" w:eastAsia="Arial" w:hAnsi="Arial"/>
        <w:color w:val="888888"/>
        <w:sz w:val="18"/>
        <w:szCs w:val="18"/>
      </w:rPr>
      <w:t xml:space="preserve">   |   Configuration &amp; Production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76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27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2026-04-28T23:50:21.413Z</dcterms:created>
  <dcterms:modified xsi:type="dcterms:W3CDTF">2026-04-28T23:50:21.413Z</dcterms:modified>
</cp:coreProperties>
</file>

<file path=docProps/custom.xml><?xml version="1.0" encoding="utf-8"?>
<Properties xmlns="http://schemas.openxmlformats.org/officeDocument/2006/custom-properties" xmlns:vt="http://schemas.openxmlformats.org/officeDocument/2006/docPropsVTypes"/>
</file>