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01E4" w14:textId="77777777" w:rsidR="00E7193E" w:rsidRPr="00E7193E" w:rsidRDefault="00E7193E" w:rsidP="00E7193E">
      <w:pPr>
        <w:jc w:val="center"/>
        <w:rPr>
          <w:rFonts w:ascii="Times New Roman" w:hAnsi="Times New Roman" w:cs="Times New Roman"/>
          <w:b/>
          <w:bCs/>
          <w:sz w:val="24"/>
          <w:szCs w:val="24"/>
          <w:lang w:val="en-US"/>
        </w:rPr>
      </w:pPr>
      <w:r w:rsidRPr="00E7193E">
        <w:rPr>
          <w:rFonts w:ascii="Times New Roman" w:hAnsi="Times New Roman" w:cs="Times New Roman"/>
          <w:b/>
          <w:bCs/>
          <w:sz w:val="24"/>
          <w:szCs w:val="24"/>
          <w:lang w:val="en-US"/>
        </w:rPr>
        <w:t>SIMATS ENGINEERING</w:t>
      </w:r>
    </w:p>
    <w:p w14:paraId="57716A5D" w14:textId="48C07E2E" w:rsidR="00E7193E" w:rsidRDefault="00E7193E" w:rsidP="00E7193E">
      <w:pPr>
        <w:jc w:val="center"/>
        <w:rPr>
          <w:rFonts w:ascii="Times New Roman" w:hAnsi="Times New Roman" w:cs="Times New Roman"/>
          <w:b/>
          <w:bCs/>
          <w:sz w:val="24"/>
          <w:szCs w:val="24"/>
          <w:lang w:val="en-US"/>
        </w:rPr>
      </w:pPr>
      <w:r w:rsidRPr="00E7193E">
        <w:rPr>
          <w:rFonts w:ascii="Times New Roman" w:hAnsi="Times New Roman" w:cs="Times New Roman"/>
          <w:b/>
          <w:bCs/>
          <w:sz w:val="24"/>
          <w:szCs w:val="24"/>
          <w:lang w:val="en-US"/>
        </w:rPr>
        <w:t xml:space="preserve">ASSESSMENT TOOL 3 </w:t>
      </w:r>
    </w:p>
    <w:p w14:paraId="1D6E899D" w14:textId="77777777" w:rsidR="00923849" w:rsidRPr="00E7193E" w:rsidRDefault="00923849" w:rsidP="00E7193E">
      <w:pPr>
        <w:jc w:val="center"/>
        <w:rPr>
          <w:rFonts w:ascii="Times New Roman" w:hAnsi="Times New Roman" w:cs="Times New Roman"/>
          <w:b/>
          <w:bCs/>
          <w:sz w:val="24"/>
          <w:szCs w:val="24"/>
          <w:lang w:val="en-US"/>
        </w:rPr>
      </w:pPr>
    </w:p>
    <w:p w14:paraId="697F40B2" w14:textId="256965C1" w:rsidR="00E7193E" w:rsidRPr="00E7193E" w:rsidRDefault="00E7193E" w:rsidP="00E7193E">
      <w:pPr>
        <w:jc w:val="center"/>
        <w:rPr>
          <w:rFonts w:ascii="Times New Roman" w:hAnsi="Times New Roman" w:cs="Times New Roman"/>
          <w:b/>
          <w:bCs/>
          <w:sz w:val="24"/>
          <w:szCs w:val="24"/>
          <w:lang w:val="en-US"/>
        </w:rPr>
      </w:pPr>
      <w:r w:rsidRPr="00E7193E">
        <w:rPr>
          <w:rFonts w:ascii="Times New Roman" w:hAnsi="Times New Roman" w:cs="Times New Roman"/>
          <w:b/>
          <w:bCs/>
          <w:sz w:val="24"/>
          <w:szCs w:val="24"/>
          <w:lang w:val="en-US"/>
        </w:rPr>
        <w:t xml:space="preserve"> CASE STUDY</w:t>
      </w:r>
    </w:p>
    <w:p w14:paraId="51E1E7B2" w14:textId="77777777" w:rsidR="00E7193E" w:rsidRPr="00E7193E" w:rsidRDefault="00E7193E" w:rsidP="00E7193E">
      <w:pPr>
        <w:rPr>
          <w:rFonts w:ascii="Times New Roman" w:hAnsi="Times New Roman" w:cs="Times New Roman"/>
          <w:sz w:val="24"/>
          <w:szCs w:val="24"/>
          <w:lang w:val="en-US"/>
        </w:rPr>
      </w:pPr>
    </w:p>
    <w:p w14:paraId="689398D2" w14:textId="77777777" w:rsid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COURSE CODE: ITA14</w:t>
      </w:r>
    </w:p>
    <w:p w14:paraId="62827B3E" w14:textId="350A560A" w:rsid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 xml:space="preserve"> COURSE NAME: Ethical Hacking</w:t>
      </w:r>
    </w:p>
    <w:p w14:paraId="09C541EA" w14:textId="77777777" w:rsidR="00E7193E" w:rsidRPr="00E7193E" w:rsidRDefault="00E7193E" w:rsidP="00E7193E">
      <w:pPr>
        <w:rPr>
          <w:rFonts w:ascii="Times New Roman" w:hAnsi="Times New Roman" w:cs="Times New Roman"/>
          <w:sz w:val="24"/>
          <w:szCs w:val="24"/>
          <w:lang w:val="en-US"/>
        </w:rPr>
      </w:pPr>
    </w:p>
    <w:p w14:paraId="42BEE2B9" w14:textId="77777777" w:rsidR="00E7193E" w:rsidRP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COURSE OUTCOME COVERED</w:t>
      </w:r>
    </w:p>
    <w:p w14:paraId="7179F57A" w14:textId="5DB3D7A0" w:rsidR="00E7193E" w:rsidRP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CO4: Implement network security testing methods by performing web server attacks, analyzing web</w:t>
      </w:r>
      <w:r>
        <w:rPr>
          <w:rFonts w:ascii="Times New Roman" w:hAnsi="Times New Roman" w:cs="Times New Roman"/>
          <w:sz w:val="24"/>
          <w:szCs w:val="24"/>
          <w:lang w:val="en-US"/>
        </w:rPr>
        <w:t xml:space="preserve"> </w:t>
      </w:r>
      <w:r w:rsidRPr="00E7193E">
        <w:rPr>
          <w:rFonts w:ascii="Times New Roman" w:hAnsi="Times New Roman" w:cs="Times New Roman"/>
          <w:sz w:val="24"/>
          <w:szCs w:val="24"/>
          <w:lang w:val="en-US"/>
        </w:rPr>
        <w:t>application vulnerabilities, and assessing wireless network security using Kali Linux. (BT4, BT5)</w:t>
      </w:r>
    </w:p>
    <w:p w14:paraId="6ECB3DFB" w14:textId="77777777" w:rsidR="00E7193E" w:rsidRPr="00E7193E" w:rsidRDefault="00E7193E" w:rsidP="00E7193E">
      <w:pPr>
        <w:rPr>
          <w:rFonts w:ascii="Times New Roman" w:hAnsi="Times New Roman" w:cs="Times New Roman"/>
          <w:sz w:val="24"/>
          <w:szCs w:val="24"/>
          <w:lang w:val="en-US"/>
        </w:rPr>
      </w:pPr>
    </w:p>
    <w:p w14:paraId="0615BF59" w14:textId="77777777" w:rsidR="00E7193E" w:rsidRP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Assessment Tool Weightage: 35%</w:t>
      </w:r>
    </w:p>
    <w:p w14:paraId="0675A9E7" w14:textId="0DAD346A" w:rsidR="002E0EFD"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QUESTIONS: 5</w:t>
      </w:r>
      <w:r w:rsidR="00923849">
        <w:rPr>
          <w:rFonts w:ascii="Times New Roman" w:hAnsi="Times New Roman" w:cs="Times New Roman"/>
          <w:sz w:val="24"/>
          <w:szCs w:val="24"/>
          <w:lang w:val="en-US"/>
        </w:rPr>
        <w:t xml:space="preserve">                                                                                              </w:t>
      </w:r>
      <w:r w:rsidRPr="00E7193E">
        <w:rPr>
          <w:rFonts w:ascii="Times New Roman" w:hAnsi="Times New Roman" w:cs="Times New Roman"/>
          <w:sz w:val="24"/>
          <w:szCs w:val="24"/>
          <w:lang w:val="en-US"/>
        </w:rPr>
        <w:t xml:space="preserve"> Total Marks:100</w:t>
      </w:r>
    </w:p>
    <w:p w14:paraId="473B6619" w14:textId="77777777" w:rsidR="00923849" w:rsidRDefault="00923849" w:rsidP="00E7193E">
      <w:pPr>
        <w:rPr>
          <w:rFonts w:ascii="Times New Roman" w:hAnsi="Times New Roman" w:cs="Times New Roman"/>
          <w:sz w:val="24"/>
          <w:szCs w:val="24"/>
          <w:lang w:val="en-US"/>
        </w:rPr>
      </w:pPr>
    </w:p>
    <w:p w14:paraId="31C935E3" w14:textId="77777777" w:rsidR="00923849" w:rsidRPr="00923849" w:rsidRDefault="00923849" w:rsidP="00923849">
      <w:pPr>
        <w:rPr>
          <w:rFonts w:ascii="Times New Roman" w:hAnsi="Times New Roman" w:cs="Times New Roman"/>
          <w:sz w:val="24"/>
          <w:szCs w:val="24"/>
          <w:lang w:val="en-US"/>
        </w:rPr>
      </w:pPr>
      <w:r w:rsidRPr="00923849">
        <w:rPr>
          <w:rFonts w:ascii="Times New Roman" w:hAnsi="Times New Roman" w:cs="Times New Roman"/>
          <w:sz w:val="24"/>
          <w:szCs w:val="24"/>
          <w:lang w:val="en-US"/>
        </w:rPr>
        <w:t>Code of Conduct:</w:t>
      </w:r>
    </w:p>
    <w:p w14:paraId="4C3510B9" w14:textId="368F3FFA" w:rsidR="00923849" w:rsidRDefault="00923849" w:rsidP="00923849">
      <w:pPr>
        <w:rPr>
          <w:rFonts w:ascii="Times New Roman" w:hAnsi="Times New Roman" w:cs="Times New Roman"/>
          <w:sz w:val="24"/>
          <w:szCs w:val="24"/>
          <w:lang w:val="en-US"/>
        </w:rPr>
      </w:pPr>
      <w:r w:rsidRPr="00923849">
        <w:rPr>
          <w:rFonts w:ascii="Times New Roman" w:hAnsi="Times New Roman" w:cs="Times New Roman"/>
          <w:sz w:val="24"/>
          <w:szCs w:val="24"/>
          <w:lang w:val="en-US"/>
        </w:rPr>
        <w:t xml:space="preserve">I </w:t>
      </w:r>
      <w:r w:rsidR="009B1758">
        <w:rPr>
          <w:rFonts w:ascii="Times New Roman" w:hAnsi="Times New Roman" w:cs="Times New Roman"/>
          <w:b/>
          <w:bCs/>
          <w:sz w:val="24"/>
          <w:szCs w:val="24"/>
          <w:lang w:val="en-US"/>
        </w:rPr>
        <w:t>P DELHI GANESH</w:t>
      </w:r>
      <w:r w:rsidRPr="00923849">
        <w:rPr>
          <w:rFonts w:ascii="Times New Roman" w:hAnsi="Times New Roman" w:cs="Times New Roman"/>
          <w:b/>
          <w:bCs/>
          <w:sz w:val="24"/>
          <w:szCs w:val="24"/>
          <w:lang w:val="en-US"/>
        </w:rPr>
        <w:t>/192</w:t>
      </w:r>
      <w:r w:rsidR="009B1758">
        <w:rPr>
          <w:rFonts w:ascii="Times New Roman" w:hAnsi="Times New Roman" w:cs="Times New Roman"/>
          <w:b/>
          <w:bCs/>
          <w:sz w:val="24"/>
          <w:szCs w:val="24"/>
          <w:lang w:val="en-US"/>
        </w:rPr>
        <w:t>521434</w:t>
      </w:r>
      <w:r w:rsidRPr="00923849">
        <w:rPr>
          <w:rFonts w:ascii="Times New Roman" w:hAnsi="Times New Roman" w:cs="Times New Roman"/>
          <w:sz w:val="24"/>
          <w:szCs w:val="24"/>
          <w:lang w:val="en-US"/>
        </w:rPr>
        <w:t xml:space="preserve"> (Name / Reg No) certify that this submission is my original work and that I</w:t>
      </w:r>
      <w:r>
        <w:rPr>
          <w:rFonts w:ascii="Times New Roman" w:hAnsi="Times New Roman" w:cs="Times New Roman"/>
          <w:sz w:val="24"/>
          <w:szCs w:val="24"/>
          <w:lang w:val="en-US"/>
        </w:rPr>
        <w:t xml:space="preserve"> </w:t>
      </w:r>
      <w:r w:rsidRPr="00923849">
        <w:rPr>
          <w:rFonts w:ascii="Times New Roman" w:hAnsi="Times New Roman" w:cs="Times New Roman"/>
          <w:sz w:val="24"/>
          <w:szCs w:val="24"/>
          <w:lang w:val="en-US"/>
        </w:rPr>
        <w:t>have adhered to the guidelines specified for this assessment. I understand that any violation of academic integrity rules will</w:t>
      </w:r>
      <w:r>
        <w:rPr>
          <w:rFonts w:ascii="Times New Roman" w:hAnsi="Times New Roman" w:cs="Times New Roman"/>
          <w:sz w:val="24"/>
          <w:szCs w:val="24"/>
          <w:lang w:val="en-US"/>
        </w:rPr>
        <w:t xml:space="preserve"> </w:t>
      </w:r>
      <w:r w:rsidRPr="00923849">
        <w:rPr>
          <w:rFonts w:ascii="Times New Roman" w:hAnsi="Times New Roman" w:cs="Times New Roman"/>
          <w:sz w:val="24"/>
          <w:szCs w:val="24"/>
          <w:lang w:val="en-US"/>
        </w:rPr>
        <w:t>result in disciplinary action.</w:t>
      </w:r>
    </w:p>
    <w:p w14:paraId="3AE6A4A6" w14:textId="77777777" w:rsidR="00923849" w:rsidRPr="00923849" w:rsidRDefault="00923849" w:rsidP="00923849">
      <w:pPr>
        <w:rPr>
          <w:rFonts w:ascii="Times New Roman" w:hAnsi="Times New Roman" w:cs="Times New Roman"/>
          <w:sz w:val="24"/>
          <w:szCs w:val="24"/>
          <w:lang w:val="en-US"/>
        </w:rPr>
      </w:pPr>
    </w:p>
    <w:p w14:paraId="4631BA81" w14:textId="2ACF716F" w:rsidR="00923849" w:rsidRDefault="00923849" w:rsidP="00923849">
      <w:pPr>
        <w:rPr>
          <w:rFonts w:ascii="Times New Roman" w:hAnsi="Times New Roman" w:cs="Times New Roman"/>
          <w:sz w:val="24"/>
          <w:szCs w:val="24"/>
          <w:lang w:val="en-US"/>
        </w:rPr>
      </w:pPr>
      <w:r w:rsidRPr="00923849">
        <w:rPr>
          <w:rFonts w:ascii="Times New Roman" w:hAnsi="Times New Roman" w:cs="Times New Roman"/>
          <w:sz w:val="24"/>
          <w:szCs w:val="24"/>
          <w:lang w:val="en-US"/>
        </w:rPr>
        <w:t>Signature of the student:</w:t>
      </w:r>
    </w:p>
    <w:p w14:paraId="0C209964" w14:textId="6F6885B8" w:rsidR="009B1758" w:rsidRDefault="009B1758" w:rsidP="00923849">
      <w:pPr>
        <w:rPr>
          <w:rFonts w:ascii="Times New Roman" w:hAnsi="Times New Roman" w:cs="Times New Roman"/>
          <w:sz w:val="24"/>
          <w:szCs w:val="24"/>
          <w:lang w:val="en-US"/>
        </w:rPr>
      </w:pPr>
      <w:r>
        <w:rPr>
          <w:rFonts w:ascii="Times New Roman" w:hAnsi="Times New Roman" w:cs="Times New Roman"/>
          <w:sz w:val="24"/>
          <w:szCs w:val="24"/>
          <w:lang w:val="en-US"/>
        </w:rPr>
        <w:t>P DELHI GANESH</w:t>
      </w:r>
    </w:p>
    <w:p w14:paraId="58CC00FA" w14:textId="1ED70288" w:rsidR="009B1758" w:rsidRPr="00E7193E" w:rsidRDefault="009B1758" w:rsidP="00923849">
      <w:pPr>
        <w:rPr>
          <w:rFonts w:ascii="Times New Roman" w:hAnsi="Times New Roman" w:cs="Times New Roman"/>
          <w:sz w:val="24"/>
          <w:szCs w:val="24"/>
          <w:lang w:val="en-US"/>
        </w:rPr>
      </w:pPr>
      <w:r>
        <w:rPr>
          <w:rFonts w:ascii="Times New Roman" w:hAnsi="Times New Roman" w:cs="Times New Roman"/>
          <w:sz w:val="24"/>
          <w:szCs w:val="24"/>
          <w:lang w:val="en-US"/>
        </w:rPr>
        <w:t>192521434</w:t>
      </w:r>
    </w:p>
    <w:p w14:paraId="221290A3" w14:textId="77777777" w:rsidR="00E7193E" w:rsidRPr="00E7193E" w:rsidRDefault="00E7193E">
      <w:pPr>
        <w:rPr>
          <w:rFonts w:ascii="Times New Roman" w:hAnsi="Times New Roman" w:cs="Times New Roman"/>
          <w:sz w:val="24"/>
          <w:szCs w:val="24"/>
          <w:lang w:val="en-US"/>
        </w:rPr>
      </w:pPr>
    </w:p>
    <w:p w14:paraId="031AC5E5" w14:textId="77777777" w:rsidR="00E7193E" w:rsidRPr="00E7193E" w:rsidRDefault="00E7193E">
      <w:pPr>
        <w:rPr>
          <w:rFonts w:ascii="Times New Roman" w:hAnsi="Times New Roman" w:cs="Times New Roman"/>
          <w:sz w:val="24"/>
          <w:szCs w:val="24"/>
          <w:lang w:val="en-US"/>
        </w:rPr>
      </w:pPr>
    </w:p>
    <w:p w14:paraId="2445B2ED" w14:textId="77777777" w:rsidR="00E7193E" w:rsidRPr="00E7193E" w:rsidRDefault="00E7193E">
      <w:pPr>
        <w:rPr>
          <w:rFonts w:ascii="Times New Roman" w:hAnsi="Times New Roman" w:cs="Times New Roman"/>
          <w:sz w:val="24"/>
          <w:szCs w:val="24"/>
          <w:lang w:val="en-US"/>
        </w:rPr>
      </w:pPr>
    </w:p>
    <w:p w14:paraId="64F2E808" w14:textId="77777777" w:rsidR="00E7193E" w:rsidRPr="00E7193E" w:rsidRDefault="00E7193E">
      <w:pPr>
        <w:rPr>
          <w:rFonts w:ascii="Times New Roman" w:hAnsi="Times New Roman" w:cs="Times New Roman"/>
          <w:sz w:val="24"/>
          <w:szCs w:val="24"/>
          <w:lang w:val="en-US"/>
        </w:rPr>
      </w:pPr>
    </w:p>
    <w:p w14:paraId="395603A8" w14:textId="77777777" w:rsidR="00E7193E" w:rsidRPr="00E7193E" w:rsidRDefault="00E7193E">
      <w:pPr>
        <w:rPr>
          <w:rFonts w:ascii="Times New Roman" w:hAnsi="Times New Roman" w:cs="Times New Roman"/>
          <w:sz w:val="24"/>
          <w:szCs w:val="24"/>
          <w:lang w:val="en-US"/>
        </w:rPr>
      </w:pPr>
    </w:p>
    <w:p w14:paraId="5E5CC8C9" w14:textId="77777777" w:rsidR="00E7193E" w:rsidRPr="00E7193E" w:rsidRDefault="00E7193E">
      <w:pPr>
        <w:rPr>
          <w:rFonts w:ascii="Times New Roman" w:hAnsi="Times New Roman" w:cs="Times New Roman"/>
          <w:sz w:val="24"/>
          <w:szCs w:val="24"/>
          <w:lang w:val="en-US"/>
        </w:rPr>
      </w:pPr>
    </w:p>
    <w:p w14:paraId="2C5C8417" w14:textId="77777777" w:rsidR="00E7193E" w:rsidRPr="00E7193E" w:rsidRDefault="00E7193E">
      <w:pPr>
        <w:rPr>
          <w:rFonts w:ascii="Times New Roman" w:hAnsi="Times New Roman" w:cs="Times New Roman"/>
          <w:sz w:val="24"/>
          <w:szCs w:val="24"/>
          <w:lang w:val="en-US"/>
        </w:rPr>
      </w:pPr>
    </w:p>
    <w:p w14:paraId="786E1AB2" w14:textId="77777777" w:rsidR="00E7193E" w:rsidRPr="00E7193E" w:rsidRDefault="00E7193E">
      <w:pPr>
        <w:rPr>
          <w:rFonts w:ascii="Times New Roman" w:hAnsi="Times New Roman" w:cs="Times New Roman"/>
          <w:sz w:val="24"/>
          <w:szCs w:val="24"/>
          <w:lang w:val="en-US"/>
        </w:rPr>
      </w:pPr>
    </w:p>
    <w:p w14:paraId="19DAFB5D" w14:textId="77777777" w:rsidR="00E7193E" w:rsidRPr="00E7193E" w:rsidRDefault="00E7193E">
      <w:pPr>
        <w:rPr>
          <w:rFonts w:ascii="Times New Roman" w:hAnsi="Times New Roman" w:cs="Times New Roman"/>
          <w:sz w:val="24"/>
          <w:szCs w:val="24"/>
          <w:lang w:val="en-US"/>
        </w:rPr>
      </w:pPr>
    </w:p>
    <w:p w14:paraId="700AAE6A" w14:textId="77777777" w:rsidR="00E7193E" w:rsidRPr="00E7193E" w:rsidRDefault="00E7193E">
      <w:pPr>
        <w:rPr>
          <w:rFonts w:ascii="Times New Roman" w:hAnsi="Times New Roman" w:cs="Times New Roman"/>
          <w:sz w:val="24"/>
          <w:szCs w:val="24"/>
          <w:lang w:val="en-US"/>
        </w:rPr>
      </w:pPr>
    </w:p>
    <w:p w14:paraId="7CBADC67" w14:textId="77777777" w:rsidR="00E7193E" w:rsidRPr="00E7193E" w:rsidRDefault="00E7193E">
      <w:pPr>
        <w:rPr>
          <w:rFonts w:ascii="Times New Roman" w:hAnsi="Times New Roman" w:cs="Times New Roman"/>
          <w:sz w:val="24"/>
          <w:szCs w:val="24"/>
          <w:lang w:val="en-US"/>
        </w:rPr>
      </w:pPr>
    </w:p>
    <w:p w14:paraId="2FAD7EE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COMPREHENSIVE SECURITY ASSESSMENT REPORT</w:t>
      </w:r>
    </w:p>
    <w:p w14:paraId="2DE9172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Introduction</w:t>
      </w:r>
    </w:p>
    <w:p w14:paraId="622989A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Modern organizations depend heavily on web applications, wireless networks, and Internet-facing servers. Vulnerabilities in any of these components can allow attackers to obtain unauthorized access, steal confidential information, manipulate transactions, or disrupt services. A proper security assessment therefore requires examination of the complete attack surface, including network infrastructure, web servers, applications, authentication mechanisms, wireless configuration, and user </w:t>
      </w:r>
      <w:proofErr w:type="spellStart"/>
      <w:r w:rsidRPr="00E7193E">
        <w:rPr>
          <w:rFonts w:ascii="Times New Roman" w:hAnsi="Times New Roman" w:cs="Times New Roman"/>
          <w:sz w:val="24"/>
          <w:szCs w:val="24"/>
        </w:rPr>
        <w:t>behavior</w:t>
      </w:r>
      <w:proofErr w:type="spellEnd"/>
      <w:r w:rsidRPr="00E7193E">
        <w:rPr>
          <w:rFonts w:ascii="Times New Roman" w:hAnsi="Times New Roman" w:cs="Times New Roman"/>
          <w:sz w:val="24"/>
          <w:szCs w:val="24"/>
        </w:rPr>
        <w:t>.</w:t>
      </w:r>
    </w:p>
    <w:p w14:paraId="6E92DA1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Kali Linux provides several security-testing tools that can be used in an authorized laboratory or penetration-testing environment. Common tools include Nmap for network discovery and service enumeration, Burp Suite for web-application testing, </w:t>
      </w:r>
      <w:proofErr w:type="spellStart"/>
      <w:r w:rsidRPr="00E7193E">
        <w:rPr>
          <w:rFonts w:ascii="Times New Roman" w:hAnsi="Times New Roman" w:cs="Times New Roman"/>
          <w:sz w:val="24"/>
          <w:szCs w:val="24"/>
        </w:rPr>
        <w:t>Nikto</w:t>
      </w:r>
      <w:proofErr w:type="spellEnd"/>
      <w:r w:rsidRPr="00E7193E">
        <w:rPr>
          <w:rFonts w:ascii="Times New Roman" w:hAnsi="Times New Roman" w:cs="Times New Roman"/>
          <w:sz w:val="24"/>
          <w:szCs w:val="24"/>
        </w:rPr>
        <w:t xml:space="preserve"> for web-server assessment, </w:t>
      </w: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for controlled SQL-injection validation, Wireshark for packet analysis, and </w:t>
      </w: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 for authorized wireless security assessment.</w:t>
      </w:r>
    </w:p>
    <w:p w14:paraId="12C6231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following case studies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the possible attack paths, assessment methodology, security impact, and recommended </w:t>
      </w:r>
      <w:proofErr w:type="spellStart"/>
      <w:r w:rsidRPr="00E7193E">
        <w:rPr>
          <w:rFonts w:ascii="Times New Roman" w:hAnsi="Times New Roman" w:cs="Times New Roman"/>
          <w:sz w:val="24"/>
          <w:szCs w:val="24"/>
        </w:rPr>
        <w:t>defense</w:t>
      </w:r>
      <w:proofErr w:type="spellEnd"/>
      <w:r w:rsidRPr="00E7193E">
        <w:rPr>
          <w:rFonts w:ascii="Times New Roman" w:hAnsi="Times New Roman" w:cs="Times New Roman"/>
          <w:sz w:val="24"/>
          <w:szCs w:val="24"/>
        </w:rPr>
        <w:t xml:space="preserve"> mechanisms.</w:t>
      </w:r>
    </w:p>
    <w:p w14:paraId="563DD930" w14:textId="6B761D21" w:rsidR="00E7193E" w:rsidRPr="00E7193E" w:rsidRDefault="00E7193E" w:rsidP="00E7193E">
      <w:pPr>
        <w:rPr>
          <w:rFonts w:ascii="Times New Roman" w:hAnsi="Times New Roman" w:cs="Times New Roman"/>
          <w:sz w:val="24"/>
          <w:szCs w:val="24"/>
        </w:rPr>
      </w:pPr>
    </w:p>
    <w:p w14:paraId="1DC1F57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1: E-Commerce Web Application on Apache/Linux</w:t>
      </w:r>
    </w:p>
    <w:p w14:paraId="34F350D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1.1 Scenario Analysis</w:t>
      </w:r>
    </w:p>
    <w:p w14:paraId="75721EA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e-commerce company operates a web application on an Apache server running Linux. Customers have reported unauthorized transactions and abnormal account activity. Investigation has identified suspicious HTTP requests, attempts to access hidden directories, malicious scripts inserted into input fields, and an outdated server version.</w:t>
      </w:r>
    </w:p>
    <w:p w14:paraId="360FBE5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major attack vectors are:</w:t>
      </w:r>
    </w:p>
    <w:p w14:paraId="15070F2B"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Outdated Apache/server components</w:t>
      </w:r>
    </w:p>
    <w:p w14:paraId="4ADD9121"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Directory and file enumeration</w:t>
      </w:r>
    </w:p>
    <w:p w14:paraId="311574C8"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Cross-Site Scripting (XSS)</w:t>
      </w:r>
    </w:p>
    <w:p w14:paraId="1F2DF5AC"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Injection through application inputs</w:t>
      </w:r>
    </w:p>
    <w:p w14:paraId="4136993B"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Weak input validation</w:t>
      </w:r>
    </w:p>
    <w:p w14:paraId="66A14CCA"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Inadequate authentication/session security</w:t>
      </w:r>
    </w:p>
    <w:p w14:paraId="550BD1D9"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Missing Web Application Firewall</w:t>
      </w:r>
    </w:p>
    <w:p w14:paraId="417E6453"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Possible insecure server configuration</w:t>
      </w:r>
    </w:p>
    <w:p w14:paraId="28DB8C9C"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Insufficient logging and monitoring</w:t>
      </w:r>
    </w:p>
    <w:p w14:paraId="09AE08F4"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lastRenderedPageBreak/>
        <w:t>Potential exploitation of vulnerable third-party components</w:t>
      </w:r>
    </w:p>
    <w:p w14:paraId="749A28A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combination of these weaknesses creates a high-risk environment because an attacker may first discover the application structure and then exploit an application or server vulnerability.</w:t>
      </w:r>
    </w:p>
    <w:p w14:paraId="59171285" w14:textId="2D487965" w:rsidR="00E7193E" w:rsidRPr="00E7193E" w:rsidRDefault="00E7193E" w:rsidP="00E7193E">
      <w:pPr>
        <w:rPr>
          <w:rFonts w:ascii="Times New Roman" w:hAnsi="Times New Roman" w:cs="Times New Roman"/>
          <w:sz w:val="24"/>
          <w:szCs w:val="24"/>
        </w:rPr>
      </w:pPr>
    </w:p>
    <w:p w14:paraId="652E4F7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1.2 Reconnaissance Phase</w:t>
      </w:r>
    </w:p>
    <w:p w14:paraId="3CAB1ED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first phase should be reconnaissance. Testing must be performed only against the organization's authorized test server.</w:t>
      </w:r>
    </w:p>
    <w:p w14:paraId="0BCBB23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Nmap</w:t>
      </w:r>
    </w:p>
    <w:p w14:paraId="2080CF1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Nmap can be used to identify:</w:t>
      </w:r>
    </w:p>
    <w:p w14:paraId="08953013"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Open TCP ports</w:t>
      </w:r>
    </w:p>
    <w:p w14:paraId="5E61FB67"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Running services</w:t>
      </w:r>
    </w:p>
    <w:p w14:paraId="6FF68897"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Service versions</w:t>
      </w:r>
    </w:p>
    <w:p w14:paraId="5FE2F174"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 xml:space="preserve">Operating-system information </w:t>
      </w:r>
      <w:proofErr w:type="gramStart"/>
      <w:r w:rsidRPr="00E7193E">
        <w:rPr>
          <w:rFonts w:ascii="Times New Roman" w:hAnsi="Times New Roman" w:cs="Times New Roman"/>
          <w:sz w:val="24"/>
          <w:szCs w:val="24"/>
        </w:rPr>
        <w:t>where</w:t>
      </w:r>
      <w:proofErr w:type="gramEnd"/>
      <w:r w:rsidRPr="00E7193E">
        <w:rPr>
          <w:rFonts w:ascii="Times New Roman" w:hAnsi="Times New Roman" w:cs="Times New Roman"/>
          <w:sz w:val="24"/>
          <w:szCs w:val="24"/>
        </w:rPr>
        <w:t xml:space="preserve"> permitted</w:t>
      </w:r>
    </w:p>
    <w:p w14:paraId="2055DEDC"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Potentially exposed administrative services</w:t>
      </w:r>
    </w:p>
    <w:p w14:paraId="1953711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example, in an authorized lab, an analyst can perform a basic service-discovery scan against the assigned target.</w:t>
      </w:r>
    </w:p>
    <w:p w14:paraId="3126710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objective is to determine whether services such as HTTP/HTTPS, SSH, database services, or unnecessary administrative interfaces are exposed.</w:t>
      </w:r>
    </w:p>
    <w:p w14:paraId="2ACABB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What the Analyst Looks For</w:t>
      </w:r>
    </w:p>
    <w:tbl>
      <w:tblPr>
        <w:tblStyle w:val="GridTable1Light"/>
        <w:tblW w:w="0" w:type="auto"/>
        <w:tblLook w:val="04A0" w:firstRow="1" w:lastRow="0" w:firstColumn="1" w:lastColumn="0" w:noHBand="0" w:noVBand="1"/>
      </w:tblPr>
      <w:tblGrid>
        <w:gridCol w:w="3779"/>
        <w:gridCol w:w="3216"/>
      </w:tblGrid>
      <w:tr w:rsidR="00E7193E" w:rsidRPr="00E7193E" w14:paraId="5991C5DC"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0085D"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Finding</w:t>
            </w:r>
          </w:p>
        </w:tc>
        <w:tc>
          <w:tcPr>
            <w:tcW w:w="0" w:type="auto"/>
            <w:hideMark/>
          </w:tcPr>
          <w:p w14:paraId="369DAA0F"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Security Significance</w:t>
            </w:r>
          </w:p>
        </w:tc>
      </w:tr>
      <w:tr w:rsidR="00E7193E" w:rsidRPr="00E7193E" w14:paraId="1014BA0F"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48605C8B"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HTTP available</w:t>
            </w:r>
          </w:p>
        </w:tc>
        <w:tc>
          <w:tcPr>
            <w:tcW w:w="0" w:type="auto"/>
            <w:hideMark/>
          </w:tcPr>
          <w:p w14:paraId="33CB0F3F"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Web application exposed</w:t>
            </w:r>
          </w:p>
        </w:tc>
      </w:tr>
      <w:tr w:rsidR="00E7193E" w:rsidRPr="00E7193E" w14:paraId="5180E64C"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6328095"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HTTPS unavailable/misconfigured</w:t>
            </w:r>
          </w:p>
        </w:tc>
        <w:tc>
          <w:tcPr>
            <w:tcW w:w="0" w:type="auto"/>
            <w:hideMark/>
          </w:tcPr>
          <w:p w14:paraId="5A7B9145"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Possible data exposure</w:t>
            </w:r>
          </w:p>
        </w:tc>
      </w:tr>
      <w:tr w:rsidR="00E7193E" w:rsidRPr="00E7193E" w14:paraId="52A9E7D7"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590FD078"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Outdated service version</w:t>
            </w:r>
          </w:p>
        </w:tc>
        <w:tc>
          <w:tcPr>
            <w:tcW w:w="0" w:type="auto"/>
            <w:hideMark/>
          </w:tcPr>
          <w:p w14:paraId="4EBD63C9"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Potential known vulnerabilities</w:t>
            </w:r>
          </w:p>
        </w:tc>
      </w:tr>
      <w:tr w:rsidR="00E7193E" w:rsidRPr="00E7193E" w14:paraId="58514533"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5B300A6E"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Unnecessary open ports</w:t>
            </w:r>
          </w:p>
        </w:tc>
        <w:tc>
          <w:tcPr>
            <w:tcW w:w="0" w:type="auto"/>
            <w:hideMark/>
          </w:tcPr>
          <w:p w14:paraId="5D0D0A4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Increased attack surface</w:t>
            </w:r>
          </w:p>
        </w:tc>
      </w:tr>
      <w:tr w:rsidR="00E7193E" w:rsidRPr="00E7193E" w14:paraId="4CEDE434"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40D8A0D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Exposed database service</w:t>
            </w:r>
          </w:p>
        </w:tc>
        <w:tc>
          <w:tcPr>
            <w:tcW w:w="0" w:type="auto"/>
            <w:hideMark/>
          </w:tcPr>
          <w:p w14:paraId="519E9CB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High-risk configuration</w:t>
            </w:r>
          </w:p>
        </w:tc>
      </w:tr>
    </w:tbl>
    <w:p w14:paraId="5D5877AE" w14:textId="3D19D464" w:rsidR="00E7193E" w:rsidRPr="00E7193E" w:rsidRDefault="00E7193E" w:rsidP="00E7193E">
      <w:pPr>
        <w:rPr>
          <w:rFonts w:ascii="Times New Roman" w:hAnsi="Times New Roman" w:cs="Times New Roman"/>
          <w:sz w:val="24"/>
          <w:szCs w:val="24"/>
        </w:rPr>
      </w:pPr>
    </w:p>
    <w:p w14:paraId="25F4316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1.3 Web Server Assessment</w:t>
      </w:r>
    </w:p>
    <w:p w14:paraId="24189C3B" w14:textId="77777777" w:rsidR="00E7193E" w:rsidRPr="00E7193E" w:rsidRDefault="00E7193E" w:rsidP="00E7193E">
      <w:pPr>
        <w:rPr>
          <w:rFonts w:ascii="Times New Roman" w:hAnsi="Times New Roman" w:cs="Times New Roman"/>
          <w:b/>
          <w:bCs/>
          <w:sz w:val="24"/>
          <w:szCs w:val="24"/>
        </w:rPr>
      </w:pPr>
      <w:proofErr w:type="spellStart"/>
      <w:r w:rsidRPr="00E7193E">
        <w:rPr>
          <w:rFonts w:ascii="Times New Roman" w:hAnsi="Times New Roman" w:cs="Times New Roman"/>
          <w:b/>
          <w:bCs/>
          <w:sz w:val="24"/>
          <w:szCs w:val="24"/>
        </w:rPr>
        <w:t>Nikto</w:t>
      </w:r>
      <w:proofErr w:type="spellEnd"/>
    </w:p>
    <w:p w14:paraId="5F2E4C6A"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Nikto</w:t>
      </w:r>
      <w:proofErr w:type="spellEnd"/>
      <w:r w:rsidRPr="00E7193E">
        <w:rPr>
          <w:rFonts w:ascii="Times New Roman" w:hAnsi="Times New Roman" w:cs="Times New Roman"/>
          <w:sz w:val="24"/>
          <w:szCs w:val="24"/>
        </w:rPr>
        <w:t xml:space="preserve"> can be used in an authorized environment to identify common web-server configuration problems.</w:t>
      </w:r>
    </w:p>
    <w:p w14:paraId="0E36553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can identify:</w:t>
      </w:r>
    </w:p>
    <w:p w14:paraId="556F656F"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lastRenderedPageBreak/>
        <w:t>Outdated server components</w:t>
      </w:r>
    </w:p>
    <w:p w14:paraId="2D934059"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Dangerous HTTP methods</w:t>
      </w:r>
    </w:p>
    <w:p w14:paraId="051854D3"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Default files</w:t>
      </w:r>
    </w:p>
    <w:p w14:paraId="117AE8DD"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Misconfigured directories</w:t>
      </w:r>
    </w:p>
    <w:p w14:paraId="33442154"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Missing security headers</w:t>
      </w:r>
    </w:p>
    <w:p w14:paraId="57BF7273"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Potentially exposed files</w:t>
      </w:r>
    </w:p>
    <w:p w14:paraId="669684EF"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Known web-server configuration issues</w:t>
      </w:r>
    </w:p>
    <w:p w14:paraId="3776B8E4"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Nikto</w:t>
      </w:r>
      <w:proofErr w:type="spellEnd"/>
      <w:r w:rsidRPr="00E7193E">
        <w:rPr>
          <w:rFonts w:ascii="Times New Roman" w:hAnsi="Times New Roman" w:cs="Times New Roman"/>
          <w:sz w:val="24"/>
          <w:szCs w:val="24"/>
        </w:rPr>
        <w:t xml:space="preserve"> findings should not automatically be treated as confirmed vulnerabilities. Each finding must be manually validated.</w:t>
      </w:r>
    </w:p>
    <w:p w14:paraId="609FC42A" w14:textId="5065DBA7" w:rsidR="00E7193E" w:rsidRPr="00E7193E" w:rsidRDefault="00E7193E" w:rsidP="00E7193E">
      <w:pPr>
        <w:rPr>
          <w:rFonts w:ascii="Times New Roman" w:hAnsi="Times New Roman" w:cs="Times New Roman"/>
          <w:sz w:val="24"/>
          <w:szCs w:val="24"/>
        </w:rPr>
      </w:pPr>
    </w:p>
    <w:p w14:paraId="6C35681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1.4 Directory and Resource Enumeration</w:t>
      </w:r>
    </w:p>
    <w:p w14:paraId="57E6CBE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Suspicious requests attempting to access hidden directories indicate possible directory enumeration.</w:t>
      </w:r>
    </w:p>
    <w:p w14:paraId="4C28B0C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analyst can use an authorized content-discovery tool such as </w:t>
      </w:r>
      <w:proofErr w:type="spellStart"/>
      <w:r w:rsidRPr="00E7193E">
        <w:rPr>
          <w:rFonts w:ascii="Times New Roman" w:hAnsi="Times New Roman" w:cs="Times New Roman"/>
          <w:b/>
          <w:bCs/>
          <w:sz w:val="24"/>
          <w:szCs w:val="24"/>
        </w:rPr>
        <w:t>Gobuster</w:t>
      </w:r>
      <w:proofErr w:type="spellEnd"/>
      <w:r w:rsidRPr="00E7193E">
        <w:rPr>
          <w:rFonts w:ascii="Times New Roman" w:hAnsi="Times New Roman" w:cs="Times New Roman"/>
          <w:sz w:val="24"/>
          <w:szCs w:val="24"/>
        </w:rPr>
        <w:t xml:space="preserve"> or </w:t>
      </w:r>
      <w:proofErr w:type="spellStart"/>
      <w:r w:rsidRPr="00E7193E">
        <w:rPr>
          <w:rFonts w:ascii="Times New Roman" w:hAnsi="Times New Roman" w:cs="Times New Roman"/>
          <w:b/>
          <w:bCs/>
          <w:sz w:val="24"/>
          <w:szCs w:val="24"/>
        </w:rPr>
        <w:t>ffuf</w:t>
      </w:r>
      <w:proofErr w:type="spellEnd"/>
      <w:r w:rsidRPr="00E7193E">
        <w:rPr>
          <w:rFonts w:ascii="Times New Roman" w:hAnsi="Times New Roman" w:cs="Times New Roman"/>
          <w:sz w:val="24"/>
          <w:szCs w:val="24"/>
        </w:rPr>
        <w:t xml:space="preserve"> to determine whether unintended resources are publicly accessible.</w:t>
      </w:r>
    </w:p>
    <w:p w14:paraId="5012E96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should specifically check for:</w:t>
      </w:r>
    </w:p>
    <w:p w14:paraId="009030B1"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w:t>
      </w:r>
      <w:proofErr w:type="gramStart"/>
      <w:r w:rsidRPr="00E7193E">
        <w:rPr>
          <w:rFonts w:ascii="Times New Roman" w:hAnsi="Times New Roman" w:cs="Times New Roman"/>
          <w:sz w:val="24"/>
          <w:szCs w:val="24"/>
        </w:rPr>
        <w:t>admin</w:t>
      </w:r>
      <w:proofErr w:type="gramEnd"/>
    </w:p>
    <w:p w14:paraId="36A8B2D8"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Backup files</w:t>
      </w:r>
    </w:p>
    <w:p w14:paraId="00E1D952"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Configuration files</w:t>
      </w:r>
    </w:p>
    <w:p w14:paraId="735ADD5A"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Development directories</w:t>
      </w:r>
    </w:p>
    <w:p w14:paraId="7FEAB93B"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Temporary files</w:t>
      </w:r>
    </w:p>
    <w:p w14:paraId="6AD11B9F"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Source-code remnants</w:t>
      </w:r>
    </w:p>
    <w:p w14:paraId="731D8118"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Log files</w:t>
      </w:r>
    </w:p>
    <w:p w14:paraId="4DEE69EF"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Test pages</w:t>
      </w:r>
    </w:p>
    <w:p w14:paraId="4E62C52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Sensitive directories should not be publicly accessible.</w:t>
      </w:r>
    </w:p>
    <w:p w14:paraId="3E331089" w14:textId="22F5E269" w:rsidR="00E7193E" w:rsidRPr="00E7193E" w:rsidRDefault="00E7193E" w:rsidP="00E7193E">
      <w:pPr>
        <w:rPr>
          <w:rFonts w:ascii="Times New Roman" w:hAnsi="Times New Roman" w:cs="Times New Roman"/>
          <w:sz w:val="24"/>
          <w:szCs w:val="24"/>
        </w:rPr>
      </w:pPr>
    </w:p>
    <w:p w14:paraId="480E32A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1.5 Web Application Testing Using Burp Suite</w:t>
      </w:r>
    </w:p>
    <w:p w14:paraId="63BA3D8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as an interception proxy between the browser and the authorized test application.</w:t>
      </w:r>
    </w:p>
    <w:p w14:paraId="7AD776D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w:t>
      </w:r>
    </w:p>
    <w:p w14:paraId="36F6767D"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Configure the browser to use Burp Suite.</w:t>
      </w:r>
    </w:p>
    <w:p w14:paraId="282C5A60"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Browse the application normally.</w:t>
      </w:r>
    </w:p>
    <w:p w14:paraId="4893DADC"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lastRenderedPageBreak/>
        <w:t>Capture requests and responses.</w:t>
      </w:r>
    </w:p>
    <w:p w14:paraId="6B3FF66C"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Identify parameters and input fields.</w:t>
      </w:r>
    </w:p>
    <w:p w14:paraId="0FDD7889"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Examine authentication and session-management mechanisms.</w:t>
      </w:r>
    </w:p>
    <w:p w14:paraId="3E65D771"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Test input fields using harmless test payloads.</w:t>
      </w:r>
    </w:p>
    <w:p w14:paraId="6406E250"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Check whether application responses correctly encode user-controlled data.</w:t>
      </w:r>
    </w:p>
    <w:p w14:paraId="77251636"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Examine security headers and cookie attributes.</w:t>
      </w:r>
    </w:p>
    <w:p w14:paraId="64D21F2F"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Document confirmed findings.</w:t>
      </w:r>
    </w:p>
    <w:p w14:paraId="6C033AC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Potential testing areas include:</w:t>
      </w:r>
    </w:p>
    <w:p w14:paraId="52F36D17"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Login forms</w:t>
      </w:r>
    </w:p>
    <w:p w14:paraId="5FACE232"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Search fields</w:t>
      </w:r>
    </w:p>
    <w:p w14:paraId="066E8603"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Product-review fields</w:t>
      </w:r>
    </w:p>
    <w:p w14:paraId="5917DF81"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Address fields</w:t>
      </w:r>
    </w:p>
    <w:p w14:paraId="03E63D78"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Checkout parameters</w:t>
      </w:r>
    </w:p>
    <w:p w14:paraId="32D0E3C2"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Profile information</w:t>
      </w:r>
    </w:p>
    <w:p w14:paraId="12BE680A"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URL parameters</w:t>
      </w:r>
    </w:p>
    <w:p w14:paraId="2DAA03F4" w14:textId="4DFBA711" w:rsidR="00E7193E" w:rsidRPr="00E7193E" w:rsidRDefault="00E7193E" w:rsidP="00E7193E">
      <w:pPr>
        <w:rPr>
          <w:rFonts w:ascii="Times New Roman" w:hAnsi="Times New Roman" w:cs="Times New Roman"/>
          <w:sz w:val="24"/>
          <w:szCs w:val="24"/>
        </w:rPr>
      </w:pPr>
    </w:p>
    <w:p w14:paraId="6E66639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1.6 XSS Assessment</w:t>
      </w:r>
    </w:p>
    <w:p w14:paraId="690730F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malicious scripts found in input fields suggest a possible Cross-Site Scripting vulnerability.</w:t>
      </w:r>
    </w:p>
    <w:p w14:paraId="53EDFB2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Three common categories are:</w:t>
      </w:r>
    </w:p>
    <w:p w14:paraId="6BC8B9F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Reflected XSS</w:t>
      </w:r>
    </w:p>
    <w:p w14:paraId="0E933EC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Malicious input is reflected immediately in an HTTP response.</w:t>
      </w:r>
    </w:p>
    <w:p w14:paraId="41DC307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Stored XSS</w:t>
      </w:r>
    </w:p>
    <w:p w14:paraId="373CD6D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Malicious input is stored by the application and later displayed to other users.</w:t>
      </w:r>
    </w:p>
    <w:p w14:paraId="340BE9F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DOM-Based XSS</w:t>
      </w:r>
    </w:p>
    <w:p w14:paraId="481BE1C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Client-side JavaScript processes attacker-controlled data in an unsafe manner.</w:t>
      </w:r>
    </w:p>
    <w:p w14:paraId="70B2685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a shopping application, stored XSS is particularly serious because malicious content entered into product reviews, profiles, or other persistent fields may affect multiple customers.</w:t>
      </w:r>
    </w:p>
    <w:p w14:paraId="0759968B" w14:textId="51CF4364" w:rsidR="00E7193E" w:rsidRPr="00E7193E" w:rsidRDefault="00E7193E" w:rsidP="00E7193E">
      <w:pPr>
        <w:rPr>
          <w:rFonts w:ascii="Times New Roman" w:hAnsi="Times New Roman" w:cs="Times New Roman"/>
          <w:sz w:val="24"/>
          <w:szCs w:val="24"/>
        </w:rPr>
      </w:pPr>
    </w:p>
    <w:p w14:paraId="12F10A2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1.7 Outdated Software Assessment</w:t>
      </w:r>
    </w:p>
    <w:p w14:paraId="441FEBE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The outdated Apache version should be identified and compared against trusted vulnerability databases and vendor security advisories.</w:t>
      </w:r>
    </w:p>
    <w:p w14:paraId="17A93C4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determine:</w:t>
      </w:r>
    </w:p>
    <w:p w14:paraId="52796CD1"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Exact installed version</w:t>
      </w:r>
    </w:p>
    <w:p w14:paraId="17507AA6"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Operating-system version</w:t>
      </w:r>
    </w:p>
    <w:p w14:paraId="057DFB4A"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Installed modules</w:t>
      </w:r>
    </w:p>
    <w:p w14:paraId="4D1DF636"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Third-party libraries</w:t>
      </w:r>
    </w:p>
    <w:p w14:paraId="117B5587"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Application framework version</w:t>
      </w:r>
    </w:p>
    <w:p w14:paraId="438CE2B3"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Known security advisories</w:t>
      </w:r>
    </w:p>
    <w:p w14:paraId="0EE1D1E2"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Available security updates</w:t>
      </w:r>
    </w:p>
    <w:p w14:paraId="083D915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Outdated software should not be exploited against the production environment merely to prove a vulnerability. Version identification and controlled validation in a test environment are normally sufficient.</w:t>
      </w:r>
    </w:p>
    <w:p w14:paraId="3CFC651B" w14:textId="4A45179C" w:rsidR="00E7193E" w:rsidRPr="00E7193E" w:rsidRDefault="00E7193E" w:rsidP="00E7193E">
      <w:pPr>
        <w:rPr>
          <w:rFonts w:ascii="Times New Roman" w:hAnsi="Times New Roman" w:cs="Times New Roman"/>
          <w:sz w:val="24"/>
          <w:szCs w:val="24"/>
        </w:rPr>
      </w:pPr>
    </w:p>
    <w:p w14:paraId="39BF9BB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1.8 Exploitation Validation</w:t>
      </w:r>
    </w:p>
    <w:p w14:paraId="06C6A73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Exploitation should only be performed against an isolated and explicitly authorized test copy.</w:t>
      </w:r>
    </w:p>
    <w:p w14:paraId="0E0883C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objective is to demonstrate the security impact without:</w:t>
      </w:r>
    </w:p>
    <w:p w14:paraId="77B42AA1"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Modifying production data</w:t>
      </w:r>
    </w:p>
    <w:p w14:paraId="55D44B50"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Stealing real customer information</w:t>
      </w:r>
    </w:p>
    <w:p w14:paraId="4C5A1A66"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Performing destructive actions</w:t>
      </w:r>
    </w:p>
    <w:p w14:paraId="37B388D5"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Creating persistent malware</w:t>
      </w:r>
    </w:p>
    <w:p w14:paraId="7D951BAE"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Disrupting transactions</w:t>
      </w:r>
    </w:p>
    <w:p w14:paraId="5C53ED4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safe proof-of-concept can demonstrate that a vulnerable parameter accepts unexpected input or that a known vulnerable component is present.</w:t>
      </w:r>
    </w:p>
    <w:p w14:paraId="1AC29B6E" w14:textId="57A78CBE" w:rsidR="00E7193E" w:rsidRPr="00E7193E" w:rsidRDefault="00E7193E" w:rsidP="00E7193E">
      <w:pPr>
        <w:rPr>
          <w:rFonts w:ascii="Times New Roman" w:hAnsi="Times New Roman" w:cs="Times New Roman"/>
          <w:sz w:val="24"/>
          <w:szCs w:val="24"/>
        </w:rPr>
      </w:pPr>
    </w:p>
    <w:p w14:paraId="36D18E3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1.9 Layered </w:t>
      </w:r>
      <w:proofErr w:type="spellStart"/>
      <w:r w:rsidRPr="00E7193E">
        <w:rPr>
          <w:rFonts w:ascii="Times New Roman" w:hAnsi="Times New Roman" w:cs="Times New Roman"/>
          <w:b/>
          <w:bCs/>
          <w:sz w:val="24"/>
          <w:szCs w:val="24"/>
        </w:rPr>
        <w:t>Defense</w:t>
      </w:r>
      <w:proofErr w:type="spellEnd"/>
      <w:r w:rsidRPr="00E7193E">
        <w:rPr>
          <w:rFonts w:ascii="Times New Roman" w:hAnsi="Times New Roman" w:cs="Times New Roman"/>
          <w:b/>
          <w:bCs/>
          <w:sz w:val="24"/>
          <w:szCs w:val="24"/>
        </w:rPr>
        <w:t xml:space="preserve"> Strategy</w:t>
      </w:r>
    </w:p>
    <w:p w14:paraId="204AE51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Server Hardening</w:t>
      </w:r>
    </w:p>
    <w:p w14:paraId="7442C9BD"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Update Apache and Linux regularly.</w:t>
      </w:r>
    </w:p>
    <w:p w14:paraId="41424E92"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Remove unnecessary modules.</w:t>
      </w:r>
    </w:p>
    <w:p w14:paraId="27CD1B12"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Disable directory listing.</w:t>
      </w:r>
    </w:p>
    <w:p w14:paraId="029447D3"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Remove default/test files.</w:t>
      </w:r>
    </w:p>
    <w:p w14:paraId="0D942BAB"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Use secure file permissions.</w:t>
      </w:r>
    </w:p>
    <w:p w14:paraId="085BF394"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lastRenderedPageBreak/>
        <w:t>Disable unnecessary HTTP methods.</w:t>
      </w:r>
    </w:p>
    <w:p w14:paraId="4A9C1E93"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Run services with least privilege.</w:t>
      </w:r>
    </w:p>
    <w:p w14:paraId="624DD4E0"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Protect configuration files.</w:t>
      </w:r>
    </w:p>
    <w:p w14:paraId="5EEC8FA8"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Enable HTTPS.</w:t>
      </w:r>
    </w:p>
    <w:p w14:paraId="34500AA8"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Use strong TLS configuration.</w:t>
      </w:r>
    </w:p>
    <w:p w14:paraId="7DB594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Secure Coding</w:t>
      </w:r>
    </w:p>
    <w:p w14:paraId="3A170779"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Validate all input.</w:t>
      </w:r>
    </w:p>
    <w:p w14:paraId="20868274"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Use allowlists wherever possible.</w:t>
      </w:r>
    </w:p>
    <w:p w14:paraId="63475948"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Encode output according to its context.</w:t>
      </w:r>
    </w:p>
    <w:p w14:paraId="43390163"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Use parameterized database queries.</w:t>
      </w:r>
    </w:p>
    <w:p w14:paraId="7CF711D2"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Implement secure session management.</w:t>
      </w:r>
    </w:p>
    <w:p w14:paraId="2D73A3D8"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Avoid displaying sensitive errors.</w:t>
      </w:r>
    </w:p>
    <w:p w14:paraId="4861675D"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Validate uploaded files.</w:t>
      </w:r>
    </w:p>
    <w:p w14:paraId="5BC74914"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Apply secure coding standards.</w:t>
      </w:r>
    </w:p>
    <w:p w14:paraId="074B6C7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WAF</w:t>
      </w:r>
    </w:p>
    <w:p w14:paraId="738DEAA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Web Application Firewall can detect and block common malicious HTTP requests.</w:t>
      </w:r>
    </w:p>
    <w:p w14:paraId="266FCA1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Security</w:t>
      </w:r>
    </w:p>
    <w:p w14:paraId="29A85123"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Use firewalls.</w:t>
      </w:r>
    </w:p>
    <w:p w14:paraId="393D6676"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Separate web, application, and database servers.</w:t>
      </w:r>
    </w:p>
    <w:p w14:paraId="03907FEF"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Restrict database access.</w:t>
      </w:r>
    </w:p>
    <w:p w14:paraId="598896BD"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Use IDS/IPS.</w:t>
      </w:r>
    </w:p>
    <w:p w14:paraId="680BC339"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Implement network segmentation.</w:t>
      </w:r>
    </w:p>
    <w:p w14:paraId="264D577F"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Monitor abnormal traffic.</w:t>
      </w:r>
    </w:p>
    <w:p w14:paraId="00226B4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Monitoring</w:t>
      </w:r>
    </w:p>
    <w:p w14:paraId="437AF30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Centralized logging should record:</w:t>
      </w:r>
    </w:p>
    <w:p w14:paraId="5EC9A0F7"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Authentication failures</w:t>
      </w:r>
    </w:p>
    <w:p w14:paraId="78311B03"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Administrative actions</w:t>
      </w:r>
    </w:p>
    <w:p w14:paraId="0EE648E4"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Suspicious requests</w:t>
      </w:r>
    </w:p>
    <w:p w14:paraId="3386FD9D"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Error rates</w:t>
      </w:r>
    </w:p>
    <w:p w14:paraId="5CBC3F02"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Unexpected HTTP methods</w:t>
      </w:r>
    </w:p>
    <w:p w14:paraId="3CCA1ACD"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lastRenderedPageBreak/>
        <w:t>Repeated directory enumeration</w:t>
      </w:r>
    </w:p>
    <w:p w14:paraId="3072F39B"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 xml:space="preserve">Abnormal transaction </w:t>
      </w:r>
      <w:proofErr w:type="spellStart"/>
      <w:r w:rsidRPr="00E7193E">
        <w:rPr>
          <w:rFonts w:ascii="Times New Roman" w:hAnsi="Times New Roman" w:cs="Times New Roman"/>
          <w:sz w:val="24"/>
          <w:szCs w:val="24"/>
        </w:rPr>
        <w:t>behavior</w:t>
      </w:r>
      <w:proofErr w:type="spellEnd"/>
    </w:p>
    <w:p w14:paraId="44F83F93" w14:textId="17594286" w:rsidR="00E7193E" w:rsidRPr="00E7193E" w:rsidRDefault="00E7193E" w:rsidP="00E7193E">
      <w:pPr>
        <w:rPr>
          <w:rFonts w:ascii="Times New Roman" w:hAnsi="Times New Roman" w:cs="Times New Roman"/>
          <w:sz w:val="24"/>
          <w:szCs w:val="24"/>
        </w:rPr>
      </w:pPr>
    </w:p>
    <w:p w14:paraId="02ABC21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1.10 Conclusion</w:t>
      </w:r>
    </w:p>
    <w:p w14:paraId="1240F3F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incident is likely the result of multiple weaknesses rather than a single vulnerability. Outdated software, insufficient input validation, insecure application design, and lack of WAF protection create opportunities for attackers. A </w:t>
      </w:r>
      <w:proofErr w:type="spellStart"/>
      <w:r w:rsidRPr="00E7193E">
        <w:rPr>
          <w:rFonts w:ascii="Times New Roman" w:hAnsi="Times New Roman" w:cs="Times New Roman"/>
          <w:sz w:val="24"/>
          <w:szCs w:val="24"/>
        </w:rPr>
        <w:t>defense</w:t>
      </w:r>
      <w:proofErr w:type="spellEnd"/>
      <w:r w:rsidRPr="00E7193E">
        <w:rPr>
          <w:rFonts w:ascii="Times New Roman" w:hAnsi="Times New Roman" w:cs="Times New Roman"/>
          <w:sz w:val="24"/>
          <w:szCs w:val="24"/>
        </w:rPr>
        <w:t>-in-depth strategy combining server hardening, secure coding, WAF protection, network segmentation, monitoring, and regular vulnerability assessments can significantly reduce the risk.</w:t>
      </w:r>
    </w:p>
    <w:p w14:paraId="60DB68BA" w14:textId="4FAAA579" w:rsidR="00E7193E" w:rsidRPr="00E7193E" w:rsidRDefault="00E7193E" w:rsidP="00E7193E">
      <w:pPr>
        <w:rPr>
          <w:rFonts w:ascii="Times New Roman" w:hAnsi="Times New Roman" w:cs="Times New Roman"/>
          <w:sz w:val="24"/>
          <w:szCs w:val="24"/>
        </w:rPr>
      </w:pPr>
    </w:p>
    <w:p w14:paraId="5C4D81E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2: Financial Web Application – SQL Injection and XSS</w:t>
      </w:r>
    </w:p>
    <w:p w14:paraId="247E89E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2.1 Scenario Analysis</w:t>
      </w:r>
    </w:p>
    <w:p w14:paraId="257D928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financial application allows users to authenticate, view account information, and perform transactions. The application has SQL injection and XSS vulnerabilities. Error messages expose database information and user inputs are not correctly sanitized.</w:t>
      </w:r>
    </w:p>
    <w:p w14:paraId="5D6BFC1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creates a serious security risk because financial applications process highly sensitive information and perform high-value transactions.</w:t>
      </w:r>
    </w:p>
    <w:p w14:paraId="12B21802" w14:textId="5659D76F" w:rsidR="00E7193E" w:rsidRPr="00E7193E" w:rsidRDefault="00E7193E" w:rsidP="00E7193E">
      <w:pPr>
        <w:rPr>
          <w:rFonts w:ascii="Times New Roman" w:hAnsi="Times New Roman" w:cs="Times New Roman"/>
          <w:sz w:val="24"/>
          <w:szCs w:val="24"/>
        </w:rPr>
      </w:pPr>
    </w:p>
    <w:p w14:paraId="554FB38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2.2 SQL Injection</w:t>
      </w:r>
    </w:p>
    <w:p w14:paraId="6DA83C9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SQL injection occurs when untrusted user input is incorporated into database queries without proper parameterization.</w:t>
      </w:r>
    </w:p>
    <w:p w14:paraId="6A28EC7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vulnerable application may unintentionally allow an attacker to influence database operations.</w:t>
      </w:r>
    </w:p>
    <w:p w14:paraId="3F05081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Possible Impact</w:t>
      </w:r>
    </w:p>
    <w:p w14:paraId="3F15542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An attacker could potentially:</w:t>
      </w:r>
    </w:p>
    <w:p w14:paraId="3049E2D6"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Read unauthorized database records</w:t>
      </w:r>
    </w:p>
    <w:p w14:paraId="1D900BF4"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Modify information</w:t>
      </w:r>
    </w:p>
    <w:p w14:paraId="3A274BCF"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Bypass application logic</w:t>
      </w:r>
    </w:p>
    <w:p w14:paraId="10941892"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Access account information</w:t>
      </w:r>
    </w:p>
    <w:p w14:paraId="1C7F60BF"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Damage database contents</w:t>
      </w:r>
    </w:p>
    <w:p w14:paraId="5DAF52B5"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Potentially affect application availability</w:t>
      </w:r>
    </w:p>
    <w:p w14:paraId="2A04C2F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severity depends on database permissions and the application's architecture.</w:t>
      </w:r>
    </w:p>
    <w:p w14:paraId="13B970EE" w14:textId="609AFF3A" w:rsidR="00E7193E" w:rsidRDefault="00E7193E" w:rsidP="00E7193E">
      <w:pPr>
        <w:rPr>
          <w:rFonts w:ascii="Times New Roman" w:hAnsi="Times New Roman" w:cs="Times New Roman"/>
          <w:sz w:val="24"/>
          <w:szCs w:val="24"/>
        </w:rPr>
      </w:pPr>
    </w:p>
    <w:p w14:paraId="3028D626" w14:textId="77777777" w:rsidR="00E7193E" w:rsidRDefault="00E7193E" w:rsidP="00E7193E">
      <w:pPr>
        <w:rPr>
          <w:rFonts w:ascii="Times New Roman" w:hAnsi="Times New Roman" w:cs="Times New Roman"/>
          <w:sz w:val="24"/>
          <w:szCs w:val="24"/>
        </w:rPr>
      </w:pPr>
    </w:p>
    <w:p w14:paraId="5224AA04" w14:textId="77777777" w:rsidR="00E7193E" w:rsidRPr="00E7193E" w:rsidRDefault="00E7193E" w:rsidP="00E7193E">
      <w:pPr>
        <w:rPr>
          <w:rFonts w:ascii="Times New Roman" w:hAnsi="Times New Roman" w:cs="Times New Roman"/>
          <w:sz w:val="24"/>
          <w:szCs w:val="24"/>
        </w:rPr>
      </w:pPr>
    </w:p>
    <w:p w14:paraId="4C2E081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2.3 XSS</w:t>
      </w:r>
    </w:p>
    <w:p w14:paraId="1CF94BF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XSS occurs when untrusted data is included in web pages without appropriate output encoding.</w:t>
      </w:r>
    </w:p>
    <w:p w14:paraId="22E36AD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An attacker could potentially cause malicious client-side content to execute in another user's browser.</w:t>
      </w:r>
    </w:p>
    <w:p w14:paraId="0986917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Possible Impact</w:t>
      </w:r>
    </w:p>
    <w:p w14:paraId="0A87A0DB"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Session compromise</w:t>
      </w:r>
    </w:p>
    <w:p w14:paraId="1032B97E"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Phishing</w:t>
      </w:r>
    </w:p>
    <w:p w14:paraId="0502D8A4"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Unauthorized actions</w:t>
      </w:r>
    </w:p>
    <w:p w14:paraId="593DB217"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Data theft from the application context</w:t>
      </w:r>
    </w:p>
    <w:p w14:paraId="2EE60422"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Account manipulation</w:t>
      </w:r>
    </w:p>
    <w:p w14:paraId="493955C8"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Loss of user trust</w:t>
      </w:r>
    </w:p>
    <w:p w14:paraId="379CB3C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Stored XSS is especially dangerous when malicious content is displayed to many users.</w:t>
      </w:r>
    </w:p>
    <w:p w14:paraId="11AA604B" w14:textId="639B48D9" w:rsidR="00E7193E" w:rsidRPr="00E7193E" w:rsidRDefault="00E7193E" w:rsidP="00E7193E">
      <w:pPr>
        <w:rPr>
          <w:rFonts w:ascii="Times New Roman" w:hAnsi="Times New Roman" w:cs="Times New Roman"/>
          <w:sz w:val="24"/>
          <w:szCs w:val="24"/>
        </w:rPr>
      </w:pPr>
    </w:p>
    <w:p w14:paraId="503CE627"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2.4 Security Audit Methodology</w:t>
      </w:r>
    </w:p>
    <w:p w14:paraId="4B5635E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1 – Reconnaissance</w:t>
      </w:r>
    </w:p>
    <w:p w14:paraId="455E4FD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identifies:</w:t>
      </w:r>
    </w:p>
    <w:p w14:paraId="4E2A7134"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Application technologies</w:t>
      </w:r>
    </w:p>
    <w:p w14:paraId="4D45C044"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Web-server information</w:t>
      </w:r>
    </w:p>
    <w:p w14:paraId="07EDCB85"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Entry points</w:t>
      </w:r>
    </w:p>
    <w:p w14:paraId="48A5667D"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Login mechanisms</w:t>
      </w:r>
    </w:p>
    <w:p w14:paraId="0C599398"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URL parameters</w:t>
      </w:r>
    </w:p>
    <w:p w14:paraId="637FDAF3"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Forms</w:t>
      </w:r>
    </w:p>
    <w:p w14:paraId="3AFF86FA"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API endpoints</w:t>
      </w:r>
    </w:p>
    <w:p w14:paraId="77E9F178"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Cookies</w:t>
      </w:r>
    </w:p>
    <w:p w14:paraId="64E181D3"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Session mechanisms</w:t>
      </w:r>
    </w:p>
    <w:p w14:paraId="3A3E77F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Nmap can be used for authorized service enumeration.</w:t>
      </w:r>
    </w:p>
    <w:p w14:paraId="098CD8F6" w14:textId="48C8B939" w:rsidR="00E7193E" w:rsidRPr="00E7193E" w:rsidRDefault="00E7193E" w:rsidP="00E7193E">
      <w:pPr>
        <w:rPr>
          <w:rFonts w:ascii="Times New Roman" w:hAnsi="Times New Roman" w:cs="Times New Roman"/>
          <w:sz w:val="24"/>
          <w:szCs w:val="24"/>
        </w:rPr>
      </w:pPr>
    </w:p>
    <w:p w14:paraId="7B6BF881"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2 – Burp Suite Assessment</w:t>
      </w:r>
    </w:p>
    <w:p w14:paraId="7829745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to intercept application traffic.</w:t>
      </w:r>
    </w:p>
    <w:p w14:paraId="6960CA4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The analyst should:</w:t>
      </w:r>
    </w:p>
    <w:p w14:paraId="413DDBB1"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Log into the test application.</w:t>
      </w:r>
    </w:p>
    <w:p w14:paraId="7D21E878"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Browse all available functions.</w:t>
      </w:r>
    </w:p>
    <w:p w14:paraId="18E03543"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Capture requests.</w:t>
      </w:r>
    </w:p>
    <w:p w14:paraId="6C6813F1"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Identify user-controlled parameters.</w:t>
      </w:r>
    </w:p>
    <w:p w14:paraId="6FD20520"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Send requests to Burp's testing components.</w:t>
      </w:r>
    </w:p>
    <w:p w14:paraId="671B9123"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Compare application responses.</w:t>
      </w:r>
    </w:p>
    <w:p w14:paraId="279BD6F0"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Test input validation.</w:t>
      </w:r>
    </w:p>
    <w:p w14:paraId="20918C42"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Examine session cookies.</w:t>
      </w:r>
    </w:p>
    <w:p w14:paraId="0ABE7601"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Document confirmed vulnerabilities.</w:t>
      </w:r>
    </w:p>
    <w:p w14:paraId="47C1B66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Repeater is useful for manually modifying a request and observing how the application responds.</w:t>
      </w:r>
    </w:p>
    <w:p w14:paraId="6D7FE73B" w14:textId="57468E2A" w:rsidR="00E7193E" w:rsidRPr="00E7193E" w:rsidRDefault="00E7193E" w:rsidP="00E7193E">
      <w:pPr>
        <w:rPr>
          <w:rFonts w:ascii="Times New Roman" w:hAnsi="Times New Roman" w:cs="Times New Roman"/>
          <w:sz w:val="24"/>
          <w:szCs w:val="24"/>
        </w:rPr>
      </w:pPr>
    </w:p>
    <w:p w14:paraId="5ED6C3C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3 – SQL Injection Validation</w:t>
      </w:r>
    </w:p>
    <w:p w14:paraId="7020D718"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can be used in a controlled environment to validate suspected SQL injection.</w:t>
      </w:r>
    </w:p>
    <w:p w14:paraId="36E8A9F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safe methodology is:</w:t>
      </w:r>
    </w:p>
    <w:p w14:paraId="16CCE7C2"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Identify an authorized test request.</w:t>
      </w:r>
    </w:p>
    <w:p w14:paraId="4DE3C974"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Capture the request using Burp Suite.</w:t>
      </w:r>
    </w:p>
    <w:p w14:paraId="36B44806"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Determine the potentially vulnerable parameter.</w:t>
      </w:r>
    </w:p>
    <w:p w14:paraId="3D3BE2B3"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 xml:space="preserve">Provide the request to </w:t>
      </w: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w:t>
      </w:r>
    </w:p>
    <w:p w14:paraId="3D74C2AC"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 xml:space="preserve">Allow </w:t>
      </w: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to test whether the parameter is injectable.</w:t>
      </w:r>
    </w:p>
    <w:p w14:paraId="435D0B90"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Confirm the finding.</w:t>
      </w:r>
    </w:p>
    <w:p w14:paraId="63916D4D"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Avoid destructive database operations.</w:t>
      </w:r>
    </w:p>
    <w:p w14:paraId="5D1B0294"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Avoid extracting real customer data.</w:t>
      </w:r>
    </w:p>
    <w:p w14:paraId="703EDF46"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Document the vulnerable parameter and evidence.</w:t>
      </w:r>
    </w:p>
    <w:p w14:paraId="370875C5"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should be used only against systems where explicit authorization has been provided.</w:t>
      </w:r>
    </w:p>
    <w:p w14:paraId="5A9ACB6D" w14:textId="5776A2FC" w:rsidR="00E7193E" w:rsidRPr="00E7193E" w:rsidRDefault="00E7193E" w:rsidP="00E7193E">
      <w:pPr>
        <w:rPr>
          <w:rFonts w:ascii="Times New Roman" w:hAnsi="Times New Roman" w:cs="Times New Roman"/>
          <w:sz w:val="24"/>
          <w:szCs w:val="24"/>
        </w:rPr>
      </w:pPr>
    </w:p>
    <w:p w14:paraId="7F7AEBA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4 – XSS Validation</w:t>
      </w:r>
    </w:p>
    <w:p w14:paraId="29AFB52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to test whether application input is safely handled.</w:t>
      </w:r>
    </w:p>
    <w:p w14:paraId="54C524E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check:</w:t>
      </w:r>
    </w:p>
    <w:p w14:paraId="2A26AC28"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Reflected parameters</w:t>
      </w:r>
    </w:p>
    <w:p w14:paraId="28A75160"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lastRenderedPageBreak/>
        <w:t>Stored input</w:t>
      </w:r>
    </w:p>
    <w:p w14:paraId="35E9975C"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Search fields</w:t>
      </w:r>
    </w:p>
    <w:p w14:paraId="5D6062D6"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Profile fields</w:t>
      </w:r>
    </w:p>
    <w:p w14:paraId="55BC9158"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Transaction descriptions</w:t>
      </w:r>
    </w:p>
    <w:p w14:paraId="3E20C27F"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Error pages</w:t>
      </w:r>
    </w:p>
    <w:p w14:paraId="09D260B3"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API responses</w:t>
      </w:r>
    </w:p>
    <w:p w14:paraId="66D46F58"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Client-side JavaScript</w:t>
      </w:r>
    </w:p>
    <w:p w14:paraId="7EC0654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harmless proof-of-concept should be used to confirm whether user-controlled content is interpreted as executable markup/script rather than safely encoded text.</w:t>
      </w:r>
    </w:p>
    <w:p w14:paraId="35FA1442" w14:textId="7D57913C" w:rsidR="00E7193E" w:rsidRPr="00E7193E" w:rsidRDefault="00E7193E" w:rsidP="00E7193E">
      <w:pPr>
        <w:rPr>
          <w:rFonts w:ascii="Times New Roman" w:hAnsi="Times New Roman" w:cs="Times New Roman"/>
          <w:sz w:val="24"/>
          <w:szCs w:val="24"/>
        </w:rPr>
      </w:pPr>
    </w:p>
    <w:p w14:paraId="55E7FC1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2.5 CIA Triad Analysis</w:t>
      </w:r>
    </w:p>
    <w:tbl>
      <w:tblPr>
        <w:tblStyle w:val="GridTable1Light"/>
        <w:tblW w:w="0" w:type="auto"/>
        <w:tblLook w:val="04A0" w:firstRow="1" w:lastRow="0" w:firstColumn="1" w:lastColumn="0" w:noHBand="0" w:noVBand="1"/>
      </w:tblPr>
      <w:tblGrid>
        <w:gridCol w:w="1930"/>
        <w:gridCol w:w="3775"/>
        <w:gridCol w:w="3311"/>
      </w:tblGrid>
      <w:tr w:rsidR="00E7193E" w:rsidRPr="00E7193E" w14:paraId="5E58F148"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00A6D"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Security Property</w:t>
            </w:r>
          </w:p>
        </w:tc>
        <w:tc>
          <w:tcPr>
            <w:tcW w:w="0" w:type="auto"/>
            <w:hideMark/>
          </w:tcPr>
          <w:p w14:paraId="455CD748"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SQL Injection</w:t>
            </w:r>
          </w:p>
        </w:tc>
        <w:tc>
          <w:tcPr>
            <w:tcW w:w="0" w:type="auto"/>
            <w:hideMark/>
          </w:tcPr>
          <w:p w14:paraId="15BBBD46"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XSS</w:t>
            </w:r>
          </w:p>
        </w:tc>
      </w:tr>
      <w:tr w:rsidR="00E7193E" w:rsidRPr="00E7193E" w14:paraId="6B91083A"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152D429B"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Confidentiality</w:t>
            </w:r>
          </w:p>
        </w:tc>
        <w:tc>
          <w:tcPr>
            <w:tcW w:w="0" w:type="auto"/>
            <w:hideMark/>
          </w:tcPr>
          <w:p w14:paraId="0460F9EC"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Database/customer information may be exposed</w:t>
            </w:r>
          </w:p>
        </w:tc>
        <w:tc>
          <w:tcPr>
            <w:tcW w:w="0" w:type="auto"/>
            <w:hideMark/>
          </w:tcPr>
          <w:p w14:paraId="17607C66"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Session or application data may be exposed</w:t>
            </w:r>
          </w:p>
        </w:tc>
      </w:tr>
      <w:tr w:rsidR="00E7193E" w:rsidRPr="00E7193E" w14:paraId="23347409"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35F59B99"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Integrity</w:t>
            </w:r>
          </w:p>
        </w:tc>
        <w:tc>
          <w:tcPr>
            <w:tcW w:w="0" w:type="auto"/>
            <w:hideMark/>
          </w:tcPr>
          <w:p w14:paraId="2A5F003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Database records may potentially be modified</w:t>
            </w:r>
          </w:p>
        </w:tc>
        <w:tc>
          <w:tcPr>
            <w:tcW w:w="0" w:type="auto"/>
            <w:hideMark/>
          </w:tcPr>
          <w:p w14:paraId="1999253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Web content/user actions may be manipulated</w:t>
            </w:r>
          </w:p>
        </w:tc>
      </w:tr>
      <w:tr w:rsidR="00E7193E" w:rsidRPr="00E7193E" w14:paraId="7771CB38"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E544FB1"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Availability</w:t>
            </w:r>
          </w:p>
        </w:tc>
        <w:tc>
          <w:tcPr>
            <w:tcW w:w="0" w:type="auto"/>
            <w:hideMark/>
          </w:tcPr>
          <w:p w14:paraId="73820BA5"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Database/application services may be disrupted</w:t>
            </w:r>
          </w:p>
        </w:tc>
        <w:tc>
          <w:tcPr>
            <w:tcW w:w="0" w:type="auto"/>
            <w:hideMark/>
          </w:tcPr>
          <w:p w14:paraId="5F05AAA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E7193E">
              <w:rPr>
                <w:rFonts w:ascii="Times New Roman" w:hAnsi="Times New Roman" w:cs="Times New Roman"/>
                <w:sz w:val="24"/>
                <w:szCs w:val="24"/>
              </w:rPr>
              <w:t>Usually</w:t>
            </w:r>
            <w:proofErr w:type="gramEnd"/>
            <w:r w:rsidRPr="00E7193E">
              <w:rPr>
                <w:rFonts w:ascii="Times New Roman" w:hAnsi="Times New Roman" w:cs="Times New Roman"/>
                <w:sz w:val="24"/>
                <w:szCs w:val="24"/>
              </w:rPr>
              <w:t xml:space="preserve"> lower direct availability impact</w:t>
            </w:r>
          </w:p>
        </w:tc>
      </w:tr>
      <w:tr w:rsidR="00E7193E" w:rsidRPr="00E7193E" w14:paraId="1A7B99D6"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638E26C4"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Overall Severity</w:t>
            </w:r>
          </w:p>
        </w:tc>
        <w:tc>
          <w:tcPr>
            <w:tcW w:w="0" w:type="auto"/>
            <w:hideMark/>
          </w:tcPr>
          <w:p w14:paraId="5F721E1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Critical/High</w:t>
            </w:r>
          </w:p>
        </w:tc>
        <w:tc>
          <w:tcPr>
            <w:tcW w:w="0" w:type="auto"/>
            <w:hideMark/>
          </w:tcPr>
          <w:p w14:paraId="37FA5AD6"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High</w:t>
            </w:r>
          </w:p>
        </w:tc>
      </w:tr>
    </w:tbl>
    <w:p w14:paraId="12C97545" w14:textId="4920A0F0" w:rsidR="00E7193E" w:rsidRPr="00E7193E" w:rsidRDefault="00E7193E" w:rsidP="00E7193E">
      <w:pPr>
        <w:rPr>
          <w:rFonts w:ascii="Times New Roman" w:hAnsi="Times New Roman" w:cs="Times New Roman"/>
          <w:sz w:val="24"/>
          <w:szCs w:val="24"/>
        </w:rPr>
      </w:pPr>
    </w:p>
    <w:p w14:paraId="55A4995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2.6 Mitigation Strategies</w:t>
      </w:r>
    </w:p>
    <w:p w14:paraId="269B0D6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Input Validation</w:t>
      </w:r>
    </w:p>
    <w:p w14:paraId="255CD7E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 allowlists and strict validation for expected input.</w:t>
      </w:r>
    </w:p>
    <w:p w14:paraId="75D3329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Parameterized Queries</w:t>
      </w:r>
    </w:p>
    <w:p w14:paraId="4249F41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Database operations should use prepared statements rather than dynamically constructing SQL queries.</w:t>
      </w:r>
    </w:p>
    <w:p w14:paraId="2A254F8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Output Encoding</w:t>
      </w:r>
    </w:p>
    <w:p w14:paraId="7469951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Encode untrusted data according to its output context.</w:t>
      </w:r>
    </w:p>
    <w:p w14:paraId="118A388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Content Security Policy</w:t>
      </w:r>
    </w:p>
    <w:p w14:paraId="7EA849E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strong CSP can reduce the impact of some XSS attacks.</w:t>
      </w:r>
    </w:p>
    <w:p w14:paraId="1928AE4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Secure Session Handling</w:t>
      </w:r>
    </w:p>
    <w:p w14:paraId="48B21DC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Use:</w:t>
      </w:r>
    </w:p>
    <w:p w14:paraId="742D222C"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t>Secure cookies</w:t>
      </w:r>
    </w:p>
    <w:p w14:paraId="0284EBBF" w14:textId="77777777" w:rsidR="00E7193E" w:rsidRPr="00E7193E" w:rsidRDefault="00E7193E" w:rsidP="00E7193E">
      <w:pPr>
        <w:numPr>
          <w:ilvl w:val="0"/>
          <w:numId w:val="19"/>
        </w:numPr>
        <w:rPr>
          <w:rFonts w:ascii="Times New Roman" w:hAnsi="Times New Roman" w:cs="Times New Roman"/>
          <w:sz w:val="24"/>
          <w:szCs w:val="24"/>
        </w:rPr>
      </w:pPr>
      <w:proofErr w:type="spellStart"/>
      <w:r w:rsidRPr="00E7193E">
        <w:rPr>
          <w:rFonts w:ascii="Times New Roman" w:hAnsi="Times New Roman" w:cs="Times New Roman"/>
          <w:sz w:val="24"/>
          <w:szCs w:val="24"/>
        </w:rPr>
        <w:t>HttpOnly</w:t>
      </w:r>
      <w:proofErr w:type="spellEnd"/>
      <w:r w:rsidRPr="00E7193E">
        <w:rPr>
          <w:rFonts w:ascii="Times New Roman" w:hAnsi="Times New Roman" w:cs="Times New Roman"/>
          <w:sz w:val="24"/>
          <w:szCs w:val="24"/>
        </w:rPr>
        <w:t xml:space="preserve"> cookies</w:t>
      </w:r>
    </w:p>
    <w:p w14:paraId="4054B84E" w14:textId="77777777" w:rsidR="00E7193E" w:rsidRPr="00E7193E" w:rsidRDefault="00E7193E" w:rsidP="00E7193E">
      <w:pPr>
        <w:numPr>
          <w:ilvl w:val="0"/>
          <w:numId w:val="19"/>
        </w:numPr>
        <w:rPr>
          <w:rFonts w:ascii="Times New Roman" w:hAnsi="Times New Roman" w:cs="Times New Roman"/>
          <w:sz w:val="24"/>
          <w:szCs w:val="24"/>
        </w:rPr>
      </w:pPr>
      <w:proofErr w:type="spellStart"/>
      <w:r w:rsidRPr="00E7193E">
        <w:rPr>
          <w:rFonts w:ascii="Times New Roman" w:hAnsi="Times New Roman" w:cs="Times New Roman"/>
          <w:sz w:val="24"/>
          <w:szCs w:val="24"/>
        </w:rPr>
        <w:t>SameSite</w:t>
      </w:r>
      <w:proofErr w:type="spellEnd"/>
      <w:r w:rsidRPr="00E7193E">
        <w:rPr>
          <w:rFonts w:ascii="Times New Roman" w:hAnsi="Times New Roman" w:cs="Times New Roman"/>
          <w:sz w:val="24"/>
          <w:szCs w:val="24"/>
        </w:rPr>
        <w:t xml:space="preserve"> cookie controls</w:t>
      </w:r>
    </w:p>
    <w:p w14:paraId="0D2F71D7"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t>Appropriate session expiration</w:t>
      </w:r>
    </w:p>
    <w:p w14:paraId="702F05FE"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t>Session rotation after authentication</w:t>
      </w:r>
    </w:p>
    <w:p w14:paraId="5705C6A6"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t>Server-side session invalidation</w:t>
      </w:r>
    </w:p>
    <w:p w14:paraId="13A2C55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Error Handling</w:t>
      </w:r>
    </w:p>
    <w:p w14:paraId="667A72A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Do not expose:</w:t>
      </w:r>
    </w:p>
    <w:p w14:paraId="028E344A"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SQL queries</w:t>
      </w:r>
    </w:p>
    <w:p w14:paraId="24789B67"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Database names</w:t>
      </w:r>
    </w:p>
    <w:p w14:paraId="41EE91D1"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Table structures</w:t>
      </w:r>
    </w:p>
    <w:p w14:paraId="785CCFC5"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Stack traces</w:t>
      </w:r>
    </w:p>
    <w:p w14:paraId="1B9BB866"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File paths</w:t>
      </w:r>
    </w:p>
    <w:p w14:paraId="3FFDD009"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Internal configuration</w:t>
      </w:r>
    </w:p>
    <w:p w14:paraId="0722BED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Instead, provide generic user-facing errors and record detailed information securely in server logs.</w:t>
      </w:r>
    </w:p>
    <w:p w14:paraId="5B000237"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Additional Controls</w:t>
      </w:r>
    </w:p>
    <w:p w14:paraId="2A61D618"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WAF</w:t>
      </w:r>
    </w:p>
    <w:p w14:paraId="065F0F98"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MFA</w:t>
      </w:r>
    </w:p>
    <w:p w14:paraId="07E5E887"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IDS/IPS</w:t>
      </w:r>
    </w:p>
    <w:p w14:paraId="1A164043"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SIEM</w:t>
      </w:r>
    </w:p>
    <w:p w14:paraId="62AC0D2D"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Secure code review</w:t>
      </w:r>
    </w:p>
    <w:p w14:paraId="7D825215"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SAST/DAST</w:t>
      </w:r>
    </w:p>
    <w:p w14:paraId="0B93EE90"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Regular penetration testing</w:t>
      </w:r>
    </w:p>
    <w:p w14:paraId="4533B266"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Database least privilege</w:t>
      </w:r>
    </w:p>
    <w:p w14:paraId="6B4FD3B6" w14:textId="03CAFF6B" w:rsidR="00E7193E" w:rsidRPr="00E7193E" w:rsidRDefault="00E7193E" w:rsidP="00E7193E">
      <w:pPr>
        <w:rPr>
          <w:rFonts w:ascii="Times New Roman" w:hAnsi="Times New Roman" w:cs="Times New Roman"/>
          <w:sz w:val="24"/>
          <w:szCs w:val="24"/>
        </w:rPr>
      </w:pPr>
    </w:p>
    <w:p w14:paraId="7079D31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2.7 Conclusion</w:t>
      </w:r>
    </w:p>
    <w:p w14:paraId="0CA421C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SQL injection and XSS can seriously compromise financial applications. SQL injection primarily threatens database confidentiality and integrity, while XSS can compromise users, sessions, and application integrity. Secure coding, parameterized queries, output encoding, </w:t>
      </w:r>
      <w:r w:rsidRPr="00E7193E">
        <w:rPr>
          <w:rFonts w:ascii="Times New Roman" w:hAnsi="Times New Roman" w:cs="Times New Roman"/>
          <w:sz w:val="24"/>
          <w:szCs w:val="24"/>
        </w:rPr>
        <w:lastRenderedPageBreak/>
        <w:t>secure sessions, proper error handling, WAF protection, and continuous security testing are essential.</w:t>
      </w:r>
    </w:p>
    <w:p w14:paraId="0FB18679" w14:textId="1DB55263" w:rsidR="00E7193E" w:rsidRPr="00E7193E" w:rsidRDefault="00E7193E" w:rsidP="00E7193E">
      <w:pPr>
        <w:rPr>
          <w:rFonts w:ascii="Times New Roman" w:hAnsi="Times New Roman" w:cs="Times New Roman"/>
          <w:sz w:val="24"/>
          <w:szCs w:val="24"/>
        </w:rPr>
      </w:pPr>
    </w:p>
    <w:p w14:paraId="288090F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3: Corporate Wi-Fi Evil Twin Attack</w:t>
      </w:r>
    </w:p>
    <w:p w14:paraId="6747539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3.1 Scenario Analysis</w:t>
      </w:r>
    </w:p>
    <w:p w14:paraId="365E903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corporate wireless network uses WPA2-PSK. Employees report unusual login prompts and slow network performance. Investigation identifies a rogue access point using the same SSID as the official network.</w:t>
      </w:r>
    </w:p>
    <w:p w14:paraId="64D0397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This is commonly known as an </w:t>
      </w:r>
      <w:r w:rsidRPr="00E7193E">
        <w:rPr>
          <w:rFonts w:ascii="Times New Roman" w:hAnsi="Times New Roman" w:cs="Times New Roman"/>
          <w:b/>
          <w:bCs/>
          <w:sz w:val="24"/>
          <w:szCs w:val="24"/>
        </w:rPr>
        <w:t>Evil Twin</w:t>
      </w:r>
      <w:r w:rsidRPr="00E7193E">
        <w:rPr>
          <w:rFonts w:ascii="Times New Roman" w:hAnsi="Times New Roman" w:cs="Times New Roman"/>
          <w:sz w:val="24"/>
          <w:szCs w:val="24"/>
        </w:rPr>
        <w:t xml:space="preserve"> attack.</w:t>
      </w:r>
    </w:p>
    <w:p w14:paraId="23398B1C" w14:textId="50266160" w:rsidR="00E7193E" w:rsidRPr="00E7193E" w:rsidRDefault="00E7193E" w:rsidP="00E7193E">
      <w:pPr>
        <w:rPr>
          <w:rFonts w:ascii="Times New Roman" w:hAnsi="Times New Roman" w:cs="Times New Roman"/>
          <w:sz w:val="24"/>
          <w:szCs w:val="24"/>
        </w:rPr>
      </w:pPr>
    </w:p>
    <w:p w14:paraId="719A74D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3.2 How the Evil Twin Attack Works</w:t>
      </w:r>
    </w:p>
    <w:p w14:paraId="4D80EA0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attack generally follows this sequence:</w:t>
      </w:r>
    </w:p>
    <w:p w14:paraId="659F79BE"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The attacker identifies the organization's wireless SSID.</w:t>
      </w:r>
    </w:p>
    <w:p w14:paraId="320E4E62"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A fraudulent access point is configured to imitate the legitimate SSID.</w:t>
      </w:r>
    </w:p>
    <w:p w14:paraId="69E1CFB4"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The fraudulent AP is positioned where employees can receive a strong signal.</w:t>
      </w:r>
    </w:p>
    <w:p w14:paraId="16EA1EE2"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Some devices connect automatically or users manually select the stronger/familiar network.</w:t>
      </w:r>
    </w:p>
    <w:p w14:paraId="2EAF8C8F"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The attacker presents a fraudulent authentication or portal page.</w:t>
      </w:r>
    </w:p>
    <w:p w14:paraId="1FB0163B"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Users may enter credentials.</w:t>
      </w:r>
    </w:p>
    <w:p w14:paraId="41518576"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If traffic is not properly protected, the attacker may observe or manipulate traffic.</w:t>
      </w:r>
    </w:p>
    <w:p w14:paraId="6F79EA43"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Stolen credentials can potentially be used for further attacks.</w:t>
      </w:r>
    </w:p>
    <w:p w14:paraId="331D09D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attack is especially effective when users trust the SSID name instead of authenticating the wireless infrastructure itself.</w:t>
      </w:r>
    </w:p>
    <w:p w14:paraId="7C0F86E5" w14:textId="24FE6D43" w:rsidR="00E7193E" w:rsidRPr="00E7193E" w:rsidRDefault="00E7193E" w:rsidP="00E7193E">
      <w:pPr>
        <w:rPr>
          <w:rFonts w:ascii="Times New Roman" w:hAnsi="Times New Roman" w:cs="Times New Roman"/>
          <w:sz w:val="24"/>
          <w:szCs w:val="24"/>
        </w:rPr>
      </w:pPr>
    </w:p>
    <w:p w14:paraId="7AB700D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3.3 Weaknesses in WPA2-PSK</w:t>
      </w:r>
    </w:p>
    <w:p w14:paraId="59A7350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use of WPA2-PSK creates several weaknesses in a corporate environment.</w:t>
      </w:r>
    </w:p>
    <w:p w14:paraId="7EAB3FE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Shared Credential</w:t>
      </w:r>
    </w:p>
    <w:p w14:paraId="0ABFC81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Employees use the same wireless secret.</w:t>
      </w:r>
    </w:p>
    <w:p w14:paraId="7A6B799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Poor Accountability</w:t>
      </w:r>
    </w:p>
    <w:p w14:paraId="0825476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It becomes difficult to determine which employee/device used the shared key.</w:t>
      </w:r>
    </w:p>
    <w:p w14:paraId="19317D2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Credential Distribution</w:t>
      </w:r>
    </w:p>
    <w:p w14:paraId="1A9B449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If the PSK is exposed, changing it across many devices can be difficult.</w:t>
      </w:r>
    </w:p>
    <w:p w14:paraId="51A3459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lastRenderedPageBreak/>
        <w:t>No Strong Individual Authentication</w:t>
      </w:r>
    </w:p>
    <w:p w14:paraId="7FB2CCC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corporate network should preferably authenticate individual users and/or devices.</w:t>
      </w:r>
    </w:p>
    <w:p w14:paraId="0966332E" w14:textId="6B728FAA" w:rsidR="00E7193E" w:rsidRPr="00E7193E" w:rsidRDefault="00E7193E" w:rsidP="00E7193E">
      <w:pPr>
        <w:rPr>
          <w:rFonts w:ascii="Times New Roman" w:hAnsi="Times New Roman" w:cs="Times New Roman"/>
          <w:sz w:val="24"/>
          <w:szCs w:val="24"/>
        </w:rPr>
      </w:pPr>
    </w:p>
    <w:p w14:paraId="30C6133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3.4 </w:t>
      </w:r>
      <w:proofErr w:type="spellStart"/>
      <w:r w:rsidRPr="00E7193E">
        <w:rPr>
          <w:rFonts w:ascii="Times New Roman" w:hAnsi="Times New Roman" w:cs="Times New Roman"/>
          <w:b/>
          <w:bCs/>
          <w:sz w:val="24"/>
          <w:szCs w:val="24"/>
        </w:rPr>
        <w:t>Aircrack</w:t>
      </w:r>
      <w:proofErr w:type="spellEnd"/>
      <w:r w:rsidRPr="00E7193E">
        <w:rPr>
          <w:rFonts w:ascii="Times New Roman" w:hAnsi="Times New Roman" w:cs="Times New Roman"/>
          <w:b/>
          <w:bCs/>
          <w:sz w:val="24"/>
          <w:szCs w:val="24"/>
        </w:rPr>
        <w:t>-ng Assessment</w:t>
      </w:r>
    </w:p>
    <w:p w14:paraId="39DB5ACD"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 can be used in an authorized wireless laboratory to:</w:t>
      </w:r>
    </w:p>
    <w:p w14:paraId="2F374B0E"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t>Discover nearby wireless networks</w:t>
      </w:r>
    </w:p>
    <w:p w14:paraId="77473718"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t>Examine wireless security configuration</w:t>
      </w:r>
    </w:p>
    <w:p w14:paraId="021979DA" w14:textId="77777777" w:rsidR="00E7193E" w:rsidRPr="00E7193E" w:rsidRDefault="00E7193E" w:rsidP="00E7193E">
      <w:pPr>
        <w:numPr>
          <w:ilvl w:val="0"/>
          <w:numId w:val="23"/>
        </w:numPr>
        <w:rPr>
          <w:rFonts w:ascii="Times New Roman" w:hAnsi="Times New Roman" w:cs="Times New Roman"/>
          <w:sz w:val="24"/>
          <w:szCs w:val="24"/>
        </w:rPr>
      </w:pP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wireless captures</w:t>
      </w:r>
    </w:p>
    <w:p w14:paraId="2664437D"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t>Assess authentication mechanisms</w:t>
      </w:r>
    </w:p>
    <w:p w14:paraId="6F7DDB17"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t>Identify suspicious duplicate SSIDs</w:t>
      </w:r>
    </w:p>
    <w:p w14:paraId="4A4AF98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tool should be used only on authorized networks.</w:t>
      </w:r>
    </w:p>
    <w:p w14:paraId="39540A7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compare:</w:t>
      </w:r>
    </w:p>
    <w:p w14:paraId="682216D9"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BSSID</w:t>
      </w:r>
    </w:p>
    <w:p w14:paraId="7ED375B2"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Channel</w:t>
      </w:r>
    </w:p>
    <w:p w14:paraId="115718F7"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Encryption type</w:t>
      </w:r>
    </w:p>
    <w:p w14:paraId="55657367"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Signal strength</w:t>
      </w:r>
    </w:p>
    <w:p w14:paraId="30090EAF"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Vendor information</w:t>
      </w:r>
    </w:p>
    <w:p w14:paraId="6685285D"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Authentication configuration</w:t>
      </w:r>
    </w:p>
    <w:p w14:paraId="1D6A5AF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duplicate SSID associated with an unexpected BSSID can indicate a rogue AP.</w:t>
      </w:r>
    </w:p>
    <w:p w14:paraId="143188A2" w14:textId="4FB26A99" w:rsidR="00E7193E" w:rsidRPr="00E7193E" w:rsidRDefault="00E7193E" w:rsidP="00E7193E">
      <w:pPr>
        <w:rPr>
          <w:rFonts w:ascii="Times New Roman" w:hAnsi="Times New Roman" w:cs="Times New Roman"/>
          <w:sz w:val="24"/>
          <w:szCs w:val="24"/>
        </w:rPr>
      </w:pPr>
    </w:p>
    <w:p w14:paraId="4B5377D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3.5 Wireshark Analysis</w:t>
      </w:r>
    </w:p>
    <w:p w14:paraId="5C28FD1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Wireshark can be used to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authorized packet captures.</w:t>
      </w:r>
    </w:p>
    <w:p w14:paraId="2B817B7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can examine:</w:t>
      </w:r>
    </w:p>
    <w:p w14:paraId="2169B170"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Beacon frames</w:t>
      </w:r>
    </w:p>
    <w:p w14:paraId="6EC8D42D"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Probe requests/responses</w:t>
      </w:r>
    </w:p>
    <w:p w14:paraId="2980AEEC"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Authentication traffic</w:t>
      </w:r>
    </w:p>
    <w:p w14:paraId="48C34EDA"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Association frames</w:t>
      </w:r>
    </w:p>
    <w:p w14:paraId="07B4E71A"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DNS traffic</w:t>
      </w:r>
    </w:p>
    <w:p w14:paraId="4212851F"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HTTP traffic</w:t>
      </w:r>
    </w:p>
    <w:p w14:paraId="5B89C456"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TLS connections</w:t>
      </w:r>
    </w:p>
    <w:p w14:paraId="4F3DFB6C"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lastRenderedPageBreak/>
        <w:t>Repeated disconnections</w:t>
      </w:r>
    </w:p>
    <w:p w14:paraId="17E33275"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 xml:space="preserve">Unexpected wireless </w:t>
      </w:r>
      <w:proofErr w:type="spellStart"/>
      <w:r w:rsidRPr="00E7193E">
        <w:rPr>
          <w:rFonts w:ascii="Times New Roman" w:hAnsi="Times New Roman" w:cs="Times New Roman"/>
          <w:sz w:val="24"/>
          <w:szCs w:val="24"/>
        </w:rPr>
        <w:t>behavior</w:t>
      </w:r>
      <w:proofErr w:type="spellEnd"/>
    </w:p>
    <w:p w14:paraId="02136C4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Indicators of an Evil Twin may include:</w:t>
      </w:r>
    </w:p>
    <w:p w14:paraId="3E2D94FE"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Same SSID with different BSSID</w:t>
      </w:r>
    </w:p>
    <w:p w14:paraId="75B9ACC3"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Unexpected vendor/device</w:t>
      </w:r>
    </w:p>
    <w:p w14:paraId="6F25B989"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Different security configuration</w:t>
      </w:r>
    </w:p>
    <w:p w14:paraId="154BB0FC"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 xml:space="preserve">Suspicious authentication </w:t>
      </w:r>
      <w:proofErr w:type="spellStart"/>
      <w:r w:rsidRPr="00E7193E">
        <w:rPr>
          <w:rFonts w:ascii="Times New Roman" w:hAnsi="Times New Roman" w:cs="Times New Roman"/>
          <w:sz w:val="24"/>
          <w:szCs w:val="24"/>
        </w:rPr>
        <w:t>behavior</w:t>
      </w:r>
      <w:proofErr w:type="spellEnd"/>
    </w:p>
    <w:p w14:paraId="13D182E6"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Abnormal signal strength</w:t>
      </w:r>
    </w:p>
    <w:p w14:paraId="679772BD"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Unexpected gateway/DNS configuration</w:t>
      </w:r>
    </w:p>
    <w:p w14:paraId="3819BDEA" w14:textId="0AB03F76" w:rsidR="00E7193E" w:rsidRPr="00E7193E" w:rsidRDefault="00E7193E" w:rsidP="00E7193E">
      <w:pPr>
        <w:rPr>
          <w:rFonts w:ascii="Times New Roman" w:hAnsi="Times New Roman" w:cs="Times New Roman"/>
          <w:sz w:val="24"/>
          <w:szCs w:val="24"/>
        </w:rPr>
      </w:pPr>
    </w:p>
    <w:p w14:paraId="4E977A2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3.6 Countermeasures</w:t>
      </w:r>
    </w:p>
    <w:p w14:paraId="2435C9D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WPA3-Enterprise</w:t>
      </w:r>
    </w:p>
    <w:p w14:paraId="3E8DF6C1"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organization should migrate toward WPA3-Enterprise where supported.</w:t>
      </w:r>
    </w:p>
    <w:p w14:paraId="6740314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802.1X</w:t>
      </w:r>
    </w:p>
    <w:p w14:paraId="24AFC24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 individual authentication rather than a shared PSK.</w:t>
      </w:r>
    </w:p>
    <w:p w14:paraId="05BD8BF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Certificate Validation</w:t>
      </w:r>
    </w:p>
    <w:p w14:paraId="53B0537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Managed devices should validate the authentication server's certificate correctly.</w:t>
      </w:r>
    </w:p>
    <w:p w14:paraId="2E7E949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Wireless IDS/IPS</w:t>
      </w:r>
    </w:p>
    <w:p w14:paraId="4916F33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WIDS/WIPS can identify:</w:t>
      </w:r>
    </w:p>
    <w:p w14:paraId="107E6692"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Rogue APs</w:t>
      </w:r>
    </w:p>
    <w:p w14:paraId="5C31A8BC"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Duplicate SSIDs</w:t>
      </w:r>
    </w:p>
    <w:p w14:paraId="782308E3"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 xml:space="preserve">Suspicious wireless </w:t>
      </w:r>
      <w:proofErr w:type="spellStart"/>
      <w:r w:rsidRPr="00E7193E">
        <w:rPr>
          <w:rFonts w:ascii="Times New Roman" w:hAnsi="Times New Roman" w:cs="Times New Roman"/>
          <w:sz w:val="24"/>
          <w:szCs w:val="24"/>
        </w:rPr>
        <w:t>behavior</w:t>
      </w:r>
      <w:proofErr w:type="spellEnd"/>
    </w:p>
    <w:p w14:paraId="7318EF70"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Unauthorized wireless devices</w:t>
      </w:r>
    </w:p>
    <w:p w14:paraId="1EA6890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Segmentation</w:t>
      </w:r>
    </w:p>
    <w:p w14:paraId="75E2EC2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Separate:</w:t>
      </w:r>
    </w:p>
    <w:p w14:paraId="1D8AEA51"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Employee devices</w:t>
      </w:r>
    </w:p>
    <w:p w14:paraId="754BDDFE"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Guest devices</w:t>
      </w:r>
    </w:p>
    <w:p w14:paraId="7A905ECB"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IoT</w:t>
      </w:r>
    </w:p>
    <w:p w14:paraId="0F9185F7"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Administrative systems</w:t>
      </w:r>
    </w:p>
    <w:p w14:paraId="5CCCFDB7"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Sensitive servers</w:t>
      </w:r>
    </w:p>
    <w:p w14:paraId="3F2E3D0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lastRenderedPageBreak/>
        <w:t>User Awareness</w:t>
      </w:r>
    </w:p>
    <w:p w14:paraId="6BE836C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Employees should be trained to:</w:t>
      </w:r>
    </w:p>
    <w:p w14:paraId="468AF03F"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Verify corporate Wi-Fi connections.</w:t>
      </w:r>
    </w:p>
    <w:p w14:paraId="5B2F8D4E"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Report unexpected login pages.</w:t>
      </w:r>
    </w:p>
    <w:p w14:paraId="4A4CE32B"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Never ignore certificate warnings.</w:t>
      </w:r>
    </w:p>
    <w:p w14:paraId="02B3CFCD"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Avoid entering corporate credentials into suspicious portals.</w:t>
      </w:r>
    </w:p>
    <w:p w14:paraId="4737A385"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 xml:space="preserve">Contact IT when wireless </w:t>
      </w:r>
      <w:proofErr w:type="spellStart"/>
      <w:r w:rsidRPr="00E7193E">
        <w:rPr>
          <w:rFonts w:ascii="Times New Roman" w:hAnsi="Times New Roman" w:cs="Times New Roman"/>
          <w:sz w:val="24"/>
          <w:szCs w:val="24"/>
        </w:rPr>
        <w:t>behavior</w:t>
      </w:r>
      <w:proofErr w:type="spellEnd"/>
      <w:r w:rsidRPr="00E7193E">
        <w:rPr>
          <w:rFonts w:ascii="Times New Roman" w:hAnsi="Times New Roman" w:cs="Times New Roman"/>
          <w:sz w:val="24"/>
          <w:szCs w:val="24"/>
        </w:rPr>
        <w:t xml:space="preserve"> changes unexpectedly.</w:t>
      </w:r>
    </w:p>
    <w:p w14:paraId="3C88FA10" w14:textId="267F371C" w:rsidR="00E7193E" w:rsidRPr="00E7193E" w:rsidRDefault="00E7193E" w:rsidP="00E7193E">
      <w:pPr>
        <w:rPr>
          <w:rFonts w:ascii="Times New Roman" w:hAnsi="Times New Roman" w:cs="Times New Roman"/>
          <w:sz w:val="24"/>
          <w:szCs w:val="24"/>
        </w:rPr>
      </w:pPr>
    </w:p>
    <w:p w14:paraId="6DEE12F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3.7 Conclusion</w:t>
      </w:r>
    </w:p>
    <w:p w14:paraId="615BC30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primary weakness was reliance on WPA2-PSK and insufficient rogue-access-point detection. Enterprise authentication, certificate validation, WIDS/WIPS, segmentation, and user awareness provide significantly stronger protection against Evil Twin attacks.</w:t>
      </w:r>
    </w:p>
    <w:p w14:paraId="18552608" w14:textId="7971EB36" w:rsidR="00E7193E" w:rsidRPr="00E7193E" w:rsidRDefault="00E7193E" w:rsidP="00E7193E">
      <w:pPr>
        <w:rPr>
          <w:rFonts w:ascii="Times New Roman" w:hAnsi="Times New Roman" w:cs="Times New Roman"/>
          <w:sz w:val="24"/>
          <w:szCs w:val="24"/>
        </w:rPr>
      </w:pPr>
    </w:p>
    <w:p w14:paraId="15A0AF8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4: Wireless-to-Web Application Attack Chain</w:t>
      </w:r>
    </w:p>
    <w:p w14:paraId="507A0DA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4.1 Scenario Analysis</w:t>
      </w:r>
    </w:p>
    <w:p w14:paraId="756BA4E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organization provides a web-based employee management system over Wi-Fi. The wireless network uses weak passwords and the web application has poor authentication and session management.</w:t>
      </w:r>
    </w:p>
    <w:p w14:paraId="3DA2F45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creates a chained attack:</w:t>
      </w:r>
    </w:p>
    <w:p w14:paraId="2F8451C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Weak Wi-Fi → Network Access → Reconnaissance → Web Discovery → Web Vulnerability → Privilege Escalation → Confidential Data Access</w:t>
      </w:r>
    </w:p>
    <w:p w14:paraId="0242CEB0" w14:textId="22595FBE" w:rsidR="00E7193E" w:rsidRPr="00E7193E" w:rsidRDefault="00E7193E" w:rsidP="00E7193E">
      <w:pPr>
        <w:rPr>
          <w:rFonts w:ascii="Times New Roman" w:hAnsi="Times New Roman" w:cs="Times New Roman"/>
          <w:sz w:val="24"/>
          <w:szCs w:val="24"/>
        </w:rPr>
      </w:pPr>
    </w:p>
    <w:p w14:paraId="57FFE5A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4.2 Phase 1 – Wireless Assessment</w:t>
      </w:r>
    </w:p>
    <w:p w14:paraId="0F1A9FA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begins by determining:</w:t>
      </w:r>
    </w:p>
    <w:p w14:paraId="0B6B7B93"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Wireless encryption</w:t>
      </w:r>
    </w:p>
    <w:p w14:paraId="357068D4"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Authentication method</w:t>
      </w:r>
    </w:p>
    <w:p w14:paraId="34727039"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Password policy</w:t>
      </w:r>
    </w:p>
    <w:p w14:paraId="25480111"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Network segmentation</w:t>
      </w:r>
    </w:p>
    <w:p w14:paraId="565DB228"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Connected devices</w:t>
      </w:r>
    </w:p>
    <w:p w14:paraId="63887F39"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Access-point configuration</w:t>
      </w:r>
    </w:p>
    <w:p w14:paraId="06858D9E"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Guest/employee separation</w:t>
      </w:r>
    </w:p>
    <w:p w14:paraId="4C96AD0E"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 can be used in an authorized lab to assess wireless security configuration.</w:t>
      </w:r>
    </w:p>
    <w:p w14:paraId="4B79D6F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The main finding is the use of weak shared authentication.</w:t>
      </w:r>
    </w:p>
    <w:p w14:paraId="1C37A1C3" w14:textId="59BACFDE" w:rsidR="00E7193E" w:rsidRPr="00E7193E" w:rsidRDefault="00E7193E" w:rsidP="00E7193E">
      <w:pPr>
        <w:rPr>
          <w:rFonts w:ascii="Times New Roman" w:hAnsi="Times New Roman" w:cs="Times New Roman"/>
          <w:sz w:val="24"/>
          <w:szCs w:val="24"/>
        </w:rPr>
      </w:pPr>
    </w:p>
    <w:p w14:paraId="1D4570E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4.3 Phase 2 – Network Reconnaissance</w:t>
      </w:r>
    </w:p>
    <w:p w14:paraId="0C086D0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Once authorized network access is established, Nmap can identify systems and services in the test environment.</w:t>
      </w:r>
    </w:p>
    <w:p w14:paraId="3A4BD16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looks for:</w:t>
      </w:r>
    </w:p>
    <w:p w14:paraId="09AE36AA"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Web servers</w:t>
      </w:r>
    </w:p>
    <w:p w14:paraId="7B73D918"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SSH</w:t>
      </w:r>
    </w:p>
    <w:p w14:paraId="265C568C"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Database services</w:t>
      </w:r>
    </w:p>
    <w:p w14:paraId="3F70F0D5"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Management interfaces</w:t>
      </w:r>
    </w:p>
    <w:p w14:paraId="6AD3E927"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Unexpected services</w:t>
      </w:r>
    </w:p>
    <w:p w14:paraId="5EA46BD6"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Service versions</w:t>
      </w:r>
    </w:p>
    <w:p w14:paraId="64C9D58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objective is to understand the attack surface, not to attack unrelated systems.</w:t>
      </w:r>
    </w:p>
    <w:p w14:paraId="2E1134EC" w14:textId="6EC55B4D" w:rsidR="00E7193E" w:rsidRPr="00E7193E" w:rsidRDefault="00E7193E" w:rsidP="00E7193E">
      <w:pPr>
        <w:rPr>
          <w:rFonts w:ascii="Times New Roman" w:hAnsi="Times New Roman" w:cs="Times New Roman"/>
          <w:sz w:val="24"/>
          <w:szCs w:val="24"/>
        </w:rPr>
      </w:pPr>
    </w:p>
    <w:p w14:paraId="652800E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4.4 Phase 3 – Web Application Enumeration</w:t>
      </w:r>
    </w:p>
    <w:p w14:paraId="4AB7561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to examine the employee-management application.</w:t>
      </w:r>
    </w:p>
    <w:p w14:paraId="766F793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identifies:</w:t>
      </w:r>
    </w:p>
    <w:p w14:paraId="2D8A154A"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Login pages</w:t>
      </w:r>
    </w:p>
    <w:p w14:paraId="255F7759"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User roles</w:t>
      </w:r>
    </w:p>
    <w:p w14:paraId="5A726566"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Session cookies</w:t>
      </w:r>
    </w:p>
    <w:p w14:paraId="71A8F29D"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Employee records</w:t>
      </w:r>
    </w:p>
    <w:p w14:paraId="797054D6"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Administrative functions</w:t>
      </w:r>
    </w:p>
    <w:p w14:paraId="657393D8"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API endpoints</w:t>
      </w:r>
    </w:p>
    <w:p w14:paraId="1DFBBA49"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Input parameters</w:t>
      </w:r>
    </w:p>
    <w:p w14:paraId="5D263CD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determine whether ordinary users can access functions intended for administrators.</w:t>
      </w:r>
    </w:p>
    <w:p w14:paraId="1EF7DD8B" w14:textId="273600C6" w:rsidR="00E7193E" w:rsidRPr="00E7193E" w:rsidRDefault="00E7193E" w:rsidP="00E7193E">
      <w:pPr>
        <w:rPr>
          <w:rFonts w:ascii="Times New Roman" w:hAnsi="Times New Roman" w:cs="Times New Roman"/>
          <w:sz w:val="24"/>
          <w:szCs w:val="24"/>
        </w:rPr>
      </w:pPr>
    </w:p>
    <w:p w14:paraId="25FAD92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4.5 Phase 4 – Vulnerability Assessment</w:t>
      </w:r>
    </w:p>
    <w:p w14:paraId="2369040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application should be checked for:</w:t>
      </w:r>
    </w:p>
    <w:p w14:paraId="0ECC8B77"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Broken authentication</w:t>
      </w:r>
    </w:p>
    <w:p w14:paraId="580EFE90"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Broken access control</w:t>
      </w:r>
    </w:p>
    <w:p w14:paraId="5248CC34"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lastRenderedPageBreak/>
        <w:t>Session fixation</w:t>
      </w:r>
    </w:p>
    <w:p w14:paraId="4DCEC453"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Weak session tokens</w:t>
      </w:r>
    </w:p>
    <w:p w14:paraId="104E9167"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IDOR</w:t>
      </w:r>
    </w:p>
    <w:p w14:paraId="312CC973"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SQL injection</w:t>
      </w:r>
    </w:p>
    <w:p w14:paraId="1E3920FD"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XSS</w:t>
      </w:r>
    </w:p>
    <w:p w14:paraId="10B34615"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CSRF</w:t>
      </w:r>
    </w:p>
    <w:p w14:paraId="489441A2"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Insecure API endpoints</w:t>
      </w:r>
    </w:p>
    <w:p w14:paraId="7AA6D1EB"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Privilege escalation</w:t>
      </w:r>
    </w:p>
    <w:p w14:paraId="6CD01E0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Automated scanners can help identify potential vulnerabilities, but manual verification is necessary.</w:t>
      </w:r>
    </w:p>
    <w:p w14:paraId="071DD854" w14:textId="244C8924" w:rsidR="00E7193E" w:rsidRPr="00E7193E" w:rsidRDefault="00E7193E" w:rsidP="00E7193E">
      <w:pPr>
        <w:rPr>
          <w:rFonts w:ascii="Times New Roman" w:hAnsi="Times New Roman" w:cs="Times New Roman"/>
          <w:sz w:val="24"/>
          <w:szCs w:val="24"/>
        </w:rPr>
      </w:pPr>
    </w:p>
    <w:p w14:paraId="1F00CEE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4.6 Phase 5 – Privilege Escalation Assessment</w:t>
      </w:r>
    </w:p>
    <w:p w14:paraId="7D0D68B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Privilege escalation occurs when a lower-privileged user obtains functionality or information intended for a higher-privileged user.</w:t>
      </w:r>
    </w:p>
    <w:p w14:paraId="0676888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should verify:</w:t>
      </w:r>
    </w:p>
    <w:p w14:paraId="0C5F5884"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Server-side authorization</w:t>
      </w:r>
    </w:p>
    <w:p w14:paraId="40D37467"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Role-based access control</w:t>
      </w:r>
    </w:p>
    <w:p w14:paraId="0B2572F5"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Object-level authorization</w:t>
      </w:r>
    </w:p>
    <w:p w14:paraId="36B7C4D2"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Administrative endpoints</w:t>
      </w:r>
    </w:p>
    <w:p w14:paraId="43067F62"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API authorization</w:t>
      </w:r>
    </w:p>
    <w:p w14:paraId="6B51BD4C"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Session-role handling</w:t>
      </w:r>
    </w:p>
    <w:p w14:paraId="39D7FFA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example, changing a user identifier in a request should not allow access to another employee's information.</w:t>
      </w:r>
    </w:p>
    <w:p w14:paraId="2E76701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tester should validate authorization using test accounts with different roles rather than real employee accounts.</w:t>
      </w:r>
    </w:p>
    <w:p w14:paraId="10B63F4E" w14:textId="5DC86579" w:rsidR="00E7193E" w:rsidRPr="00E7193E" w:rsidRDefault="00E7193E" w:rsidP="00E7193E">
      <w:pPr>
        <w:rPr>
          <w:rFonts w:ascii="Times New Roman" w:hAnsi="Times New Roman" w:cs="Times New Roman"/>
          <w:sz w:val="24"/>
          <w:szCs w:val="24"/>
        </w:rPr>
      </w:pPr>
    </w:p>
    <w:p w14:paraId="3AA741D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4.7 Kali Linux Tools</w:t>
      </w:r>
    </w:p>
    <w:tbl>
      <w:tblPr>
        <w:tblStyle w:val="GridTable1Light"/>
        <w:tblW w:w="0" w:type="auto"/>
        <w:tblLook w:val="04A0" w:firstRow="1" w:lastRow="0" w:firstColumn="1" w:lastColumn="0" w:noHBand="0" w:noVBand="1"/>
      </w:tblPr>
      <w:tblGrid>
        <w:gridCol w:w="2578"/>
        <w:gridCol w:w="1518"/>
        <w:gridCol w:w="3242"/>
      </w:tblGrid>
      <w:tr w:rsidR="00E7193E" w:rsidRPr="00E7193E" w14:paraId="5CEB4828"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6B3C5"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Phase</w:t>
            </w:r>
          </w:p>
        </w:tc>
        <w:tc>
          <w:tcPr>
            <w:tcW w:w="0" w:type="auto"/>
            <w:hideMark/>
          </w:tcPr>
          <w:p w14:paraId="597B6967"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Tool</w:t>
            </w:r>
          </w:p>
        </w:tc>
        <w:tc>
          <w:tcPr>
            <w:tcW w:w="0" w:type="auto"/>
            <w:hideMark/>
          </w:tcPr>
          <w:p w14:paraId="6E877047"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Purpose</w:t>
            </w:r>
          </w:p>
        </w:tc>
      </w:tr>
      <w:tr w:rsidR="00E7193E" w:rsidRPr="00E7193E" w14:paraId="7EA6DEC8"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493C03D1"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Wireless assessment</w:t>
            </w:r>
          </w:p>
        </w:tc>
        <w:tc>
          <w:tcPr>
            <w:tcW w:w="0" w:type="auto"/>
            <w:hideMark/>
          </w:tcPr>
          <w:p w14:paraId="1E6B483D"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w:t>
            </w:r>
          </w:p>
        </w:tc>
        <w:tc>
          <w:tcPr>
            <w:tcW w:w="0" w:type="auto"/>
            <w:hideMark/>
          </w:tcPr>
          <w:p w14:paraId="14BF017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Authorized wireless analysis</w:t>
            </w:r>
          </w:p>
        </w:tc>
      </w:tr>
      <w:tr w:rsidR="00E7193E" w:rsidRPr="00E7193E" w14:paraId="3191028E"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62BD883A"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Network discovery</w:t>
            </w:r>
          </w:p>
        </w:tc>
        <w:tc>
          <w:tcPr>
            <w:tcW w:w="0" w:type="auto"/>
            <w:hideMark/>
          </w:tcPr>
          <w:p w14:paraId="1C2016BA"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Nmap</w:t>
            </w:r>
          </w:p>
        </w:tc>
        <w:tc>
          <w:tcPr>
            <w:tcW w:w="0" w:type="auto"/>
            <w:hideMark/>
          </w:tcPr>
          <w:p w14:paraId="1614A88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Host/service enumeration</w:t>
            </w:r>
          </w:p>
        </w:tc>
      </w:tr>
      <w:tr w:rsidR="00E7193E" w:rsidRPr="00E7193E" w14:paraId="101ADAD5"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31BC31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Web proxy/testing</w:t>
            </w:r>
          </w:p>
        </w:tc>
        <w:tc>
          <w:tcPr>
            <w:tcW w:w="0" w:type="auto"/>
            <w:hideMark/>
          </w:tcPr>
          <w:p w14:paraId="7B17804C"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Burp Suite</w:t>
            </w:r>
          </w:p>
        </w:tc>
        <w:tc>
          <w:tcPr>
            <w:tcW w:w="0" w:type="auto"/>
            <w:hideMark/>
          </w:tcPr>
          <w:p w14:paraId="4FA1DFFD"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Request and response analysis</w:t>
            </w:r>
          </w:p>
        </w:tc>
      </w:tr>
      <w:tr w:rsidR="00E7193E" w:rsidRPr="00E7193E" w14:paraId="348C2836"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7149E2C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lastRenderedPageBreak/>
              <w:t>Web-server assessment</w:t>
            </w:r>
          </w:p>
        </w:tc>
        <w:tc>
          <w:tcPr>
            <w:tcW w:w="0" w:type="auto"/>
            <w:hideMark/>
          </w:tcPr>
          <w:p w14:paraId="3A8D3452"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Nikto</w:t>
            </w:r>
            <w:proofErr w:type="spellEnd"/>
          </w:p>
        </w:tc>
        <w:tc>
          <w:tcPr>
            <w:tcW w:w="0" w:type="auto"/>
            <w:hideMark/>
          </w:tcPr>
          <w:p w14:paraId="561D13C4"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Server configuration checks</w:t>
            </w:r>
          </w:p>
        </w:tc>
      </w:tr>
      <w:tr w:rsidR="00E7193E" w:rsidRPr="00E7193E" w14:paraId="490057A4"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7FEF6991"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Directory discovery</w:t>
            </w:r>
          </w:p>
        </w:tc>
        <w:tc>
          <w:tcPr>
            <w:tcW w:w="0" w:type="auto"/>
            <w:hideMark/>
          </w:tcPr>
          <w:p w14:paraId="1EB1EA98"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Gobuster</w:t>
            </w:r>
            <w:proofErr w:type="spellEnd"/>
            <w:r w:rsidRPr="00E7193E">
              <w:rPr>
                <w:rFonts w:ascii="Times New Roman" w:hAnsi="Times New Roman" w:cs="Times New Roman"/>
                <w:sz w:val="24"/>
                <w:szCs w:val="24"/>
              </w:rPr>
              <w:t>/</w:t>
            </w:r>
            <w:proofErr w:type="spellStart"/>
            <w:r w:rsidRPr="00E7193E">
              <w:rPr>
                <w:rFonts w:ascii="Times New Roman" w:hAnsi="Times New Roman" w:cs="Times New Roman"/>
                <w:sz w:val="24"/>
                <w:szCs w:val="24"/>
              </w:rPr>
              <w:t>ffuf</w:t>
            </w:r>
            <w:proofErr w:type="spellEnd"/>
          </w:p>
        </w:tc>
        <w:tc>
          <w:tcPr>
            <w:tcW w:w="0" w:type="auto"/>
            <w:hideMark/>
          </w:tcPr>
          <w:p w14:paraId="2A819A11"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Authorized content discovery</w:t>
            </w:r>
          </w:p>
        </w:tc>
      </w:tr>
      <w:tr w:rsidR="00E7193E" w:rsidRPr="00E7193E" w14:paraId="1E619132"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D2F03C6"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Packet analysis</w:t>
            </w:r>
          </w:p>
        </w:tc>
        <w:tc>
          <w:tcPr>
            <w:tcW w:w="0" w:type="auto"/>
            <w:hideMark/>
          </w:tcPr>
          <w:p w14:paraId="7FB08A8F"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Wireshark</w:t>
            </w:r>
          </w:p>
        </w:tc>
        <w:tc>
          <w:tcPr>
            <w:tcW w:w="0" w:type="auto"/>
            <w:hideMark/>
          </w:tcPr>
          <w:p w14:paraId="32C082AA"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Network traffic analysis</w:t>
            </w:r>
          </w:p>
        </w:tc>
      </w:tr>
      <w:tr w:rsidR="00E7193E" w:rsidRPr="00E7193E" w14:paraId="43B9D952"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00BF20C"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Vulnerability analysis</w:t>
            </w:r>
          </w:p>
        </w:tc>
        <w:tc>
          <w:tcPr>
            <w:tcW w:w="0" w:type="auto"/>
            <w:hideMark/>
          </w:tcPr>
          <w:p w14:paraId="055189C2"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SearchSploit</w:t>
            </w:r>
            <w:proofErr w:type="spellEnd"/>
          </w:p>
        </w:tc>
        <w:tc>
          <w:tcPr>
            <w:tcW w:w="0" w:type="auto"/>
            <w:hideMark/>
          </w:tcPr>
          <w:p w14:paraId="241E915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Research known vulnerabilities</w:t>
            </w:r>
          </w:p>
        </w:tc>
      </w:tr>
    </w:tbl>
    <w:p w14:paraId="4BD2F328" w14:textId="1EFE5E81" w:rsidR="00E7193E" w:rsidRPr="00E7193E" w:rsidRDefault="00E7193E" w:rsidP="00E7193E">
      <w:pPr>
        <w:rPr>
          <w:rFonts w:ascii="Times New Roman" w:hAnsi="Times New Roman" w:cs="Times New Roman"/>
          <w:sz w:val="24"/>
          <w:szCs w:val="24"/>
        </w:rPr>
      </w:pPr>
    </w:p>
    <w:p w14:paraId="76C7339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4.8 </w:t>
      </w:r>
      <w:proofErr w:type="spellStart"/>
      <w:r w:rsidRPr="00E7193E">
        <w:rPr>
          <w:rFonts w:ascii="Times New Roman" w:hAnsi="Times New Roman" w:cs="Times New Roman"/>
          <w:b/>
          <w:bCs/>
          <w:sz w:val="24"/>
          <w:szCs w:val="24"/>
        </w:rPr>
        <w:t>Defense</w:t>
      </w:r>
      <w:proofErr w:type="spellEnd"/>
      <w:r w:rsidRPr="00E7193E">
        <w:rPr>
          <w:rFonts w:ascii="Times New Roman" w:hAnsi="Times New Roman" w:cs="Times New Roman"/>
          <w:b/>
          <w:bCs/>
          <w:sz w:val="24"/>
          <w:szCs w:val="24"/>
        </w:rPr>
        <w:t>-in-Depth Framework</w:t>
      </w:r>
    </w:p>
    <w:p w14:paraId="53136E4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Wireless Layer</w:t>
      </w:r>
    </w:p>
    <w:p w14:paraId="2B79FFF2"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WPA3-Enterprise</w:t>
      </w:r>
    </w:p>
    <w:p w14:paraId="025CA735"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802.1X</w:t>
      </w:r>
    </w:p>
    <w:p w14:paraId="378749E3"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Strong authentication</w:t>
      </w:r>
    </w:p>
    <w:p w14:paraId="5C2A54B2"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WIDS/WIPS</w:t>
      </w:r>
    </w:p>
    <w:p w14:paraId="5F00093A"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Rogue AP detection</w:t>
      </w:r>
    </w:p>
    <w:p w14:paraId="1F6EEABC"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Network segmentation</w:t>
      </w:r>
    </w:p>
    <w:p w14:paraId="7D30010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Layer</w:t>
      </w:r>
    </w:p>
    <w:p w14:paraId="35A3E4AC"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VLANs</w:t>
      </w:r>
    </w:p>
    <w:p w14:paraId="6B887BD0"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Firewalls</w:t>
      </w:r>
    </w:p>
    <w:p w14:paraId="6E02D8E4"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NAC</w:t>
      </w:r>
    </w:p>
    <w:p w14:paraId="7E478641"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IDS/IPS</w:t>
      </w:r>
    </w:p>
    <w:p w14:paraId="18F66D51"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Least-privilege communication</w:t>
      </w:r>
    </w:p>
    <w:p w14:paraId="40CC8016"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Secure management network</w:t>
      </w:r>
    </w:p>
    <w:p w14:paraId="005AA6A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Application Layer</w:t>
      </w:r>
    </w:p>
    <w:p w14:paraId="30B84CA1"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Strong authentication</w:t>
      </w:r>
    </w:p>
    <w:p w14:paraId="29608EEA"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MFA</w:t>
      </w:r>
    </w:p>
    <w:p w14:paraId="78576160"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RBAC</w:t>
      </w:r>
    </w:p>
    <w:p w14:paraId="4B3F8CD2"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Secure session management</w:t>
      </w:r>
    </w:p>
    <w:p w14:paraId="600A3253"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Input validation</w:t>
      </w:r>
    </w:p>
    <w:p w14:paraId="0239726C"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Output encoding</w:t>
      </w:r>
    </w:p>
    <w:p w14:paraId="70E74BA9"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Parameterized SQL queries</w:t>
      </w:r>
    </w:p>
    <w:p w14:paraId="744E7599"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CSRF protection</w:t>
      </w:r>
    </w:p>
    <w:p w14:paraId="0102726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Server Layer</w:t>
      </w:r>
    </w:p>
    <w:p w14:paraId="55EAE08F"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lastRenderedPageBreak/>
        <w:t>Regular patching</w:t>
      </w:r>
    </w:p>
    <w:p w14:paraId="2EB5A851"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Secure configuration</w:t>
      </w:r>
    </w:p>
    <w:p w14:paraId="0A06EC9E"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Minimal services</w:t>
      </w:r>
    </w:p>
    <w:p w14:paraId="46B01DEC"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File-permission controls</w:t>
      </w:r>
    </w:p>
    <w:p w14:paraId="6D78CD3C"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Host firewall</w:t>
      </w:r>
    </w:p>
    <w:p w14:paraId="4E666338"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Endpoint monitoring</w:t>
      </w:r>
    </w:p>
    <w:p w14:paraId="48F92EE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Monitoring Layer</w:t>
      </w:r>
    </w:p>
    <w:p w14:paraId="1A88A89D"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Centralized logs</w:t>
      </w:r>
    </w:p>
    <w:p w14:paraId="07B942F7"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SIEM</w:t>
      </w:r>
    </w:p>
    <w:p w14:paraId="694AAC7C"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Authentication monitoring</w:t>
      </w:r>
    </w:p>
    <w:p w14:paraId="70C7F812"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Network anomaly detection</w:t>
      </w:r>
    </w:p>
    <w:p w14:paraId="4284C160"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Incident-response procedures</w:t>
      </w:r>
    </w:p>
    <w:p w14:paraId="79FB5D02" w14:textId="1F7C3EFA" w:rsidR="00E7193E" w:rsidRPr="00E7193E" w:rsidRDefault="00E7193E" w:rsidP="00E7193E">
      <w:pPr>
        <w:rPr>
          <w:rFonts w:ascii="Times New Roman" w:hAnsi="Times New Roman" w:cs="Times New Roman"/>
          <w:sz w:val="24"/>
          <w:szCs w:val="24"/>
        </w:rPr>
      </w:pPr>
    </w:p>
    <w:p w14:paraId="3B2C0D7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4.9 Conclusion</w:t>
      </w:r>
    </w:p>
    <w:p w14:paraId="240D4BE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incident demonstrates that security weaknesses can be chained together. A weak wireless password provides initial network access, while weak web authentication and authorization allow an attacker to move toward sensitive employee information. </w:t>
      </w:r>
      <w:proofErr w:type="spellStart"/>
      <w:r w:rsidRPr="00E7193E">
        <w:rPr>
          <w:rFonts w:ascii="Times New Roman" w:hAnsi="Times New Roman" w:cs="Times New Roman"/>
          <w:sz w:val="24"/>
          <w:szCs w:val="24"/>
        </w:rPr>
        <w:t>Defense</w:t>
      </w:r>
      <w:proofErr w:type="spellEnd"/>
      <w:r w:rsidRPr="00E7193E">
        <w:rPr>
          <w:rFonts w:ascii="Times New Roman" w:hAnsi="Times New Roman" w:cs="Times New Roman"/>
          <w:sz w:val="24"/>
          <w:szCs w:val="24"/>
        </w:rPr>
        <w:t>-in-depth is therefore essential because failure of one control should not result in complete compromise.</w:t>
      </w:r>
    </w:p>
    <w:p w14:paraId="2D257CD7" w14:textId="7C88B490" w:rsidR="00E7193E" w:rsidRPr="00E7193E" w:rsidRDefault="00E7193E" w:rsidP="00E7193E">
      <w:pPr>
        <w:rPr>
          <w:rFonts w:ascii="Times New Roman" w:hAnsi="Times New Roman" w:cs="Times New Roman"/>
          <w:sz w:val="24"/>
          <w:szCs w:val="24"/>
        </w:rPr>
      </w:pPr>
    </w:p>
    <w:p w14:paraId="1233061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CASE STUDY 5: Wi-Fi </w:t>
      </w:r>
      <w:proofErr w:type="spellStart"/>
      <w:r w:rsidRPr="00E7193E">
        <w:rPr>
          <w:rFonts w:ascii="Times New Roman" w:hAnsi="Times New Roman" w:cs="Times New Roman"/>
          <w:b/>
          <w:bCs/>
          <w:sz w:val="24"/>
          <w:szCs w:val="24"/>
        </w:rPr>
        <w:t>Deauthentication</w:t>
      </w:r>
      <w:proofErr w:type="spellEnd"/>
      <w:r w:rsidRPr="00E7193E">
        <w:rPr>
          <w:rFonts w:ascii="Times New Roman" w:hAnsi="Times New Roman" w:cs="Times New Roman"/>
          <w:b/>
          <w:bCs/>
          <w:sz w:val="24"/>
          <w:szCs w:val="24"/>
        </w:rPr>
        <w:t xml:space="preserve"> Attacks</w:t>
      </w:r>
    </w:p>
    <w:p w14:paraId="4A7E87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5.1 Scenario Analysis</w:t>
      </w:r>
    </w:p>
    <w:p w14:paraId="732930A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university experiences frequent Wi-Fi disconnections during peak hours. Investigation shows repeated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activity targeting access points.</w:t>
      </w:r>
    </w:p>
    <w:p w14:paraId="0E3C40DA"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attacks exploit weaknesses in traditional IEEE 802.11 management-frame protection. An attacker can transmit forged management frames that cause legitimate wireless clients to disconnect from an access point.</w:t>
      </w:r>
    </w:p>
    <w:p w14:paraId="3890981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result is primarily an </w:t>
      </w:r>
      <w:r w:rsidRPr="00E7193E">
        <w:rPr>
          <w:rFonts w:ascii="Times New Roman" w:hAnsi="Times New Roman" w:cs="Times New Roman"/>
          <w:b/>
          <w:bCs/>
          <w:sz w:val="24"/>
          <w:szCs w:val="24"/>
        </w:rPr>
        <w:t>availability attack</w:t>
      </w:r>
      <w:r w:rsidRPr="00E7193E">
        <w:rPr>
          <w:rFonts w:ascii="Times New Roman" w:hAnsi="Times New Roman" w:cs="Times New Roman"/>
          <w:sz w:val="24"/>
          <w:szCs w:val="24"/>
        </w:rPr>
        <w:t>.</w:t>
      </w:r>
    </w:p>
    <w:p w14:paraId="1E27098A" w14:textId="2383FDE9" w:rsidR="00E7193E" w:rsidRPr="00E7193E" w:rsidRDefault="00E7193E" w:rsidP="00E7193E">
      <w:pPr>
        <w:rPr>
          <w:rFonts w:ascii="Times New Roman" w:hAnsi="Times New Roman" w:cs="Times New Roman"/>
          <w:sz w:val="24"/>
          <w:szCs w:val="24"/>
        </w:rPr>
      </w:pPr>
    </w:p>
    <w:p w14:paraId="5AA5B78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5.2 How </w:t>
      </w:r>
      <w:proofErr w:type="spellStart"/>
      <w:r w:rsidRPr="00E7193E">
        <w:rPr>
          <w:rFonts w:ascii="Times New Roman" w:hAnsi="Times New Roman" w:cs="Times New Roman"/>
          <w:b/>
          <w:bCs/>
          <w:sz w:val="24"/>
          <w:szCs w:val="24"/>
        </w:rPr>
        <w:t>Deauthentication</w:t>
      </w:r>
      <w:proofErr w:type="spellEnd"/>
      <w:r w:rsidRPr="00E7193E">
        <w:rPr>
          <w:rFonts w:ascii="Times New Roman" w:hAnsi="Times New Roman" w:cs="Times New Roman"/>
          <w:b/>
          <w:bCs/>
          <w:sz w:val="24"/>
          <w:szCs w:val="24"/>
        </w:rPr>
        <w:t xml:space="preserve"> Attacks Work</w:t>
      </w:r>
    </w:p>
    <w:p w14:paraId="227F231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simplified attack sequence is:</w:t>
      </w:r>
    </w:p>
    <w:p w14:paraId="027304A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Legitimate Client ↔ Access Point</w:t>
      </w:r>
    </w:p>
    <w:p w14:paraId="11862A7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6318397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lastRenderedPageBreak/>
        <w:t>Attacker observes wireless environment</w:t>
      </w:r>
    </w:p>
    <w:p w14:paraId="3360EB4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82F28B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Attacker generates forged management traffic</w:t>
      </w:r>
    </w:p>
    <w:p w14:paraId="3438A14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7B8F391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 xml:space="preserve">Client receives apparent </w:t>
      </w:r>
      <w:proofErr w:type="spellStart"/>
      <w:r w:rsidRPr="00E7193E">
        <w:rPr>
          <w:rFonts w:ascii="Times New Roman" w:hAnsi="Times New Roman" w:cs="Times New Roman"/>
          <w:b/>
          <w:bCs/>
          <w:sz w:val="24"/>
          <w:szCs w:val="24"/>
        </w:rPr>
        <w:t>deauthentication</w:t>
      </w:r>
      <w:proofErr w:type="spellEnd"/>
      <w:r w:rsidRPr="00E7193E">
        <w:rPr>
          <w:rFonts w:ascii="Times New Roman" w:hAnsi="Times New Roman" w:cs="Times New Roman"/>
          <w:b/>
          <w:bCs/>
          <w:sz w:val="24"/>
          <w:szCs w:val="24"/>
        </w:rPr>
        <w:t xml:space="preserve"> information</w:t>
      </w:r>
    </w:p>
    <w:p w14:paraId="408E189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651849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Client disconnects</w:t>
      </w:r>
    </w:p>
    <w:p w14:paraId="205754E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51607AB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User reconnects</w:t>
      </w:r>
    </w:p>
    <w:p w14:paraId="7D5131D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EF22A7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Attack repeats</w:t>
      </w:r>
    </w:p>
    <w:p w14:paraId="1B54394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Continuous repetition can result in a denial-of-service condition.</w:t>
      </w:r>
    </w:p>
    <w:p w14:paraId="0927148B" w14:textId="19B0A864" w:rsidR="00E7193E" w:rsidRPr="00E7193E" w:rsidRDefault="00E7193E" w:rsidP="00E7193E">
      <w:pPr>
        <w:rPr>
          <w:rFonts w:ascii="Times New Roman" w:hAnsi="Times New Roman" w:cs="Times New Roman"/>
          <w:sz w:val="24"/>
          <w:szCs w:val="24"/>
        </w:rPr>
      </w:pPr>
    </w:p>
    <w:p w14:paraId="3B4BDC9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5.3 Why the Attack Works</w:t>
      </w:r>
    </w:p>
    <w:p w14:paraId="685B046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Traditional Wi-Fi management frames historically lacked sufficient cryptographic protection.</w:t>
      </w:r>
    </w:p>
    <w:p w14:paraId="06C55C1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An attacker does not necessarily need to break the encryption protecting application data. Instead, the attacker targets the wireless management process itself.</w:t>
      </w:r>
    </w:p>
    <w:p w14:paraId="5C6B4C7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makes the attack primarily a weakness in wireless availability and management-frame protection.</w:t>
      </w:r>
    </w:p>
    <w:p w14:paraId="1B61C7E7" w14:textId="02712EAC" w:rsidR="00E7193E" w:rsidRPr="00E7193E" w:rsidRDefault="00E7193E" w:rsidP="00E7193E">
      <w:pPr>
        <w:rPr>
          <w:rFonts w:ascii="Times New Roman" w:hAnsi="Times New Roman" w:cs="Times New Roman"/>
          <w:sz w:val="24"/>
          <w:szCs w:val="24"/>
        </w:rPr>
      </w:pPr>
    </w:p>
    <w:p w14:paraId="113EABC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5.4 Kali Linux Analysis</w:t>
      </w:r>
    </w:p>
    <w:p w14:paraId="2C4FE5D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Testing should be performed only in an isolated university security laboratory or another explicitly authorized environment.</w:t>
      </w:r>
    </w:p>
    <w:p w14:paraId="1031B4C4" w14:textId="77777777" w:rsidR="00E7193E" w:rsidRPr="00E7193E" w:rsidRDefault="00E7193E" w:rsidP="00E7193E">
      <w:pPr>
        <w:rPr>
          <w:rFonts w:ascii="Times New Roman" w:hAnsi="Times New Roman" w:cs="Times New Roman"/>
          <w:b/>
          <w:bCs/>
          <w:sz w:val="24"/>
          <w:szCs w:val="24"/>
        </w:rPr>
      </w:pPr>
      <w:proofErr w:type="spellStart"/>
      <w:r w:rsidRPr="00E7193E">
        <w:rPr>
          <w:rFonts w:ascii="Times New Roman" w:hAnsi="Times New Roman" w:cs="Times New Roman"/>
          <w:b/>
          <w:bCs/>
          <w:sz w:val="24"/>
          <w:szCs w:val="24"/>
        </w:rPr>
        <w:t>Aircrack</w:t>
      </w:r>
      <w:proofErr w:type="spellEnd"/>
      <w:r w:rsidRPr="00E7193E">
        <w:rPr>
          <w:rFonts w:ascii="Times New Roman" w:hAnsi="Times New Roman" w:cs="Times New Roman"/>
          <w:b/>
          <w:bCs/>
          <w:sz w:val="24"/>
          <w:szCs w:val="24"/>
        </w:rPr>
        <w:t>-ng</w:t>
      </w:r>
    </w:p>
    <w:p w14:paraId="5DF06B23"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 xml:space="preserve">-ng tools can be used to observe wireless networks and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wireless security configurations.</w:t>
      </w:r>
    </w:p>
    <w:p w14:paraId="6B4B16C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can examine:</w:t>
      </w:r>
    </w:p>
    <w:p w14:paraId="3AB67E54"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Access points</w:t>
      </w:r>
    </w:p>
    <w:p w14:paraId="06193DDA"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Clients</w:t>
      </w:r>
    </w:p>
    <w:p w14:paraId="116685CD"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Channels</w:t>
      </w:r>
    </w:p>
    <w:p w14:paraId="2527C664"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Encryption</w:t>
      </w:r>
    </w:p>
    <w:p w14:paraId="01F2B7A9"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Authentication</w:t>
      </w:r>
    </w:p>
    <w:p w14:paraId="577C6CE4"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lastRenderedPageBreak/>
        <w:t>Wireless activity</w:t>
      </w:r>
    </w:p>
    <w:p w14:paraId="5B6A3DE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controlled simulation, a dedicated test AP and test client should be used.</w:t>
      </w:r>
    </w:p>
    <w:p w14:paraId="15D56D9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Wireshark</w:t>
      </w:r>
    </w:p>
    <w:p w14:paraId="37D9BC7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Wireshark can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an authorized packet capture and identify repeated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frames.</w:t>
      </w:r>
    </w:p>
    <w:p w14:paraId="37207BD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can look for:</w:t>
      </w:r>
    </w:p>
    <w:p w14:paraId="743CF4E6"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 xml:space="preserve">Repeated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frames</w:t>
      </w:r>
    </w:p>
    <w:p w14:paraId="618C020E"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Unexpected source addresses</w:t>
      </w:r>
    </w:p>
    <w:p w14:paraId="5337BF82"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High frequency of management frames</w:t>
      </w:r>
    </w:p>
    <w:p w14:paraId="1CBAB1B3"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Sudden client disconnections</w:t>
      </w:r>
    </w:p>
    <w:p w14:paraId="413FE0D7"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Association/reassociation patterns</w:t>
      </w:r>
    </w:p>
    <w:p w14:paraId="4AA1768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WIDS/WIPS</w:t>
      </w:r>
    </w:p>
    <w:p w14:paraId="2F4C7AB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wireless intrusion detection system can identify abnormal management-frame activity and generate alerts.</w:t>
      </w:r>
    </w:p>
    <w:p w14:paraId="240BE937" w14:textId="2938C884" w:rsidR="00E7193E" w:rsidRPr="00E7193E" w:rsidRDefault="00E7193E" w:rsidP="00E7193E">
      <w:pPr>
        <w:rPr>
          <w:rFonts w:ascii="Times New Roman" w:hAnsi="Times New Roman" w:cs="Times New Roman"/>
          <w:sz w:val="24"/>
          <w:szCs w:val="24"/>
        </w:rPr>
      </w:pPr>
    </w:p>
    <w:p w14:paraId="77FEA1B1"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5.5 Impact on CIA Triad</w:t>
      </w:r>
    </w:p>
    <w:p w14:paraId="7E8E04C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Confidentiality</w:t>
      </w:r>
    </w:p>
    <w:p w14:paraId="295A1B5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Normally, a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attack does not directly disclose encrypted application data.</w:t>
      </w:r>
    </w:p>
    <w:p w14:paraId="00D79261"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Impact: Low to Medium</w:t>
      </w:r>
    </w:p>
    <w:p w14:paraId="6917486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Integrity</w:t>
      </w:r>
    </w:p>
    <w:p w14:paraId="3D42C92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attack primarily affects connectivity rather than modifying application data.</w:t>
      </w:r>
    </w:p>
    <w:p w14:paraId="462CBC8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Impact: Low</w:t>
      </w:r>
    </w:p>
    <w:p w14:paraId="3D48960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Availability</w:t>
      </w:r>
    </w:p>
    <w:p w14:paraId="24B14DD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is the major impact.</w:t>
      </w:r>
    </w:p>
    <w:p w14:paraId="4104C24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Users may be unable to:</w:t>
      </w:r>
    </w:p>
    <w:p w14:paraId="6E9E9B1F"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Access websites</w:t>
      </w:r>
    </w:p>
    <w:p w14:paraId="55B1F955"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Use cloud services</w:t>
      </w:r>
    </w:p>
    <w:p w14:paraId="27B7227F"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Attend online classes</w:t>
      </w:r>
    </w:p>
    <w:p w14:paraId="37B33C34"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 xml:space="preserve">Access </w:t>
      </w:r>
      <w:proofErr w:type="gramStart"/>
      <w:r w:rsidRPr="00E7193E">
        <w:rPr>
          <w:rFonts w:ascii="Times New Roman" w:hAnsi="Times New Roman" w:cs="Times New Roman"/>
          <w:sz w:val="24"/>
          <w:szCs w:val="24"/>
        </w:rPr>
        <w:t>university</w:t>
      </w:r>
      <w:proofErr w:type="gramEnd"/>
      <w:r w:rsidRPr="00E7193E">
        <w:rPr>
          <w:rFonts w:ascii="Times New Roman" w:hAnsi="Times New Roman" w:cs="Times New Roman"/>
          <w:sz w:val="24"/>
          <w:szCs w:val="24"/>
        </w:rPr>
        <w:t xml:space="preserve"> applications</w:t>
      </w:r>
    </w:p>
    <w:p w14:paraId="7219571A"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Submit assignments</w:t>
      </w:r>
    </w:p>
    <w:p w14:paraId="512F73D6" w14:textId="77777777" w:rsid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Communicate with internal systems</w:t>
      </w:r>
    </w:p>
    <w:p w14:paraId="1071F22B" w14:textId="77777777" w:rsidR="00E7193E" w:rsidRDefault="00E7193E" w:rsidP="00E7193E">
      <w:pPr>
        <w:rPr>
          <w:rFonts w:ascii="Times New Roman" w:hAnsi="Times New Roman" w:cs="Times New Roman"/>
          <w:sz w:val="24"/>
          <w:szCs w:val="24"/>
        </w:rPr>
      </w:pPr>
    </w:p>
    <w:p w14:paraId="63419A1C" w14:textId="77777777" w:rsidR="00E7193E" w:rsidRPr="00E7193E" w:rsidRDefault="00E7193E" w:rsidP="00E7193E">
      <w:pPr>
        <w:rPr>
          <w:rFonts w:ascii="Times New Roman" w:hAnsi="Times New Roman" w:cs="Times New Roman"/>
          <w:sz w:val="24"/>
          <w:szCs w:val="24"/>
        </w:rPr>
      </w:pPr>
    </w:p>
    <w:p w14:paraId="247BA81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Impact: Critical</w:t>
      </w:r>
    </w:p>
    <w:p w14:paraId="36EC61E8" w14:textId="4B18313C" w:rsidR="00E7193E" w:rsidRPr="00E7193E" w:rsidRDefault="00E7193E" w:rsidP="00E7193E">
      <w:pPr>
        <w:rPr>
          <w:rFonts w:ascii="Times New Roman" w:hAnsi="Times New Roman" w:cs="Times New Roman"/>
          <w:sz w:val="24"/>
          <w:szCs w:val="24"/>
        </w:rPr>
      </w:pPr>
    </w:p>
    <w:p w14:paraId="2574DC2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5.6 Countermeasures</w:t>
      </w:r>
    </w:p>
    <w:p w14:paraId="0F2F442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Protected Management Frames</w:t>
      </w:r>
    </w:p>
    <w:p w14:paraId="235545A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Enable </w:t>
      </w:r>
      <w:r w:rsidRPr="00E7193E">
        <w:rPr>
          <w:rFonts w:ascii="Times New Roman" w:hAnsi="Times New Roman" w:cs="Times New Roman"/>
          <w:b/>
          <w:bCs/>
          <w:sz w:val="24"/>
          <w:szCs w:val="24"/>
        </w:rPr>
        <w:t>802.11w/Protected Management Frames</w:t>
      </w:r>
      <w:r w:rsidRPr="00E7193E">
        <w:rPr>
          <w:rFonts w:ascii="Times New Roman" w:hAnsi="Times New Roman" w:cs="Times New Roman"/>
          <w:sz w:val="24"/>
          <w:szCs w:val="24"/>
        </w:rPr>
        <w:t xml:space="preserve"> where supported.</w:t>
      </w:r>
    </w:p>
    <w:p w14:paraId="195F1E0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WPA3</w:t>
      </w:r>
    </w:p>
    <w:p w14:paraId="7110732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WPA3 provides stronger wireless security and requires appropriate management-frame protection </w:t>
      </w:r>
      <w:proofErr w:type="spellStart"/>
      <w:r w:rsidRPr="00E7193E">
        <w:rPr>
          <w:rFonts w:ascii="Times New Roman" w:hAnsi="Times New Roman" w:cs="Times New Roman"/>
          <w:sz w:val="24"/>
          <w:szCs w:val="24"/>
        </w:rPr>
        <w:t>behavior</w:t>
      </w:r>
      <w:proofErr w:type="spellEnd"/>
      <w:r w:rsidRPr="00E7193E">
        <w:rPr>
          <w:rFonts w:ascii="Times New Roman" w:hAnsi="Times New Roman" w:cs="Times New Roman"/>
          <w:sz w:val="24"/>
          <w:szCs w:val="24"/>
        </w:rPr>
        <w:t>.</w:t>
      </w:r>
    </w:p>
    <w:p w14:paraId="1F1F3D6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WIDS/WIPS</w:t>
      </w:r>
    </w:p>
    <w:p w14:paraId="0C83207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Deploy wireless intrusion detection and prevention systems to detect abnormal management-frame activity.</w:t>
      </w:r>
    </w:p>
    <w:p w14:paraId="1D802CE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Wireless Monitoring</w:t>
      </w:r>
    </w:p>
    <w:p w14:paraId="59464C1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Monitor:</w:t>
      </w:r>
    </w:p>
    <w:p w14:paraId="78E1E977" w14:textId="77777777" w:rsidR="00E7193E" w:rsidRPr="00E7193E" w:rsidRDefault="00E7193E" w:rsidP="00E7193E">
      <w:pPr>
        <w:numPr>
          <w:ilvl w:val="0"/>
          <w:numId w:val="43"/>
        </w:numPr>
        <w:rPr>
          <w:rFonts w:ascii="Times New Roman" w:hAnsi="Times New Roman" w:cs="Times New Roman"/>
          <w:sz w:val="24"/>
          <w:szCs w:val="24"/>
        </w:rPr>
      </w:pP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rates</w:t>
      </w:r>
    </w:p>
    <w:p w14:paraId="0DC675A4"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Rogue APs</w:t>
      </w:r>
    </w:p>
    <w:p w14:paraId="119BCE5A"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Channel interference</w:t>
      </w:r>
    </w:p>
    <w:p w14:paraId="214807E6"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Unexpected devices</w:t>
      </w:r>
    </w:p>
    <w:p w14:paraId="6363B4AE"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Abnormal management traffic</w:t>
      </w:r>
    </w:p>
    <w:p w14:paraId="031764E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Design</w:t>
      </w:r>
    </w:p>
    <w:p w14:paraId="3386EF2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 multiple access points and appropriate channel planning so that a localized wireless problem does not affect the entire campus.</w:t>
      </w:r>
    </w:p>
    <w:p w14:paraId="5A90661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Access Point Configuration</w:t>
      </w:r>
    </w:p>
    <w:p w14:paraId="70AA159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Keep access points updated with current firmware and security patches.</w:t>
      </w:r>
    </w:p>
    <w:p w14:paraId="480B1E6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Incident Response</w:t>
      </w:r>
    </w:p>
    <w:p w14:paraId="6D99C8C1"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When an attack is detected:</w:t>
      </w:r>
    </w:p>
    <w:p w14:paraId="3FB77991"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Identify affected APs.</w:t>
      </w:r>
    </w:p>
    <w:p w14:paraId="7CBF876A"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Determine whether the activity is malicious or caused by configuration problems.</w:t>
      </w:r>
    </w:p>
    <w:p w14:paraId="5ABAE23F"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Preserve relevant logs and packet captures.</w:t>
      </w:r>
    </w:p>
    <w:p w14:paraId="4E8664BA"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Locate unauthorized wireless equipment where possible.</w:t>
      </w:r>
    </w:p>
    <w:p w14:paraId="14D3053F"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lastRenderedPageBreak/>
        <w:t>Apply wireless security controls.</w:t>
      </w:r>
    </w:p>
    <w:p w14:paraId="7E7CF4E9"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Notify the responsible security team.</w:t>
      </w:r>
    </w:p>
    <w:p w14:paraId="1ACC833C"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Continue monitoring.</w:t>
      </w:r>
    </w:p>
    <w:p w14:paraId="32D3608D" w14:textId="66C20D4B" w:rsidR="00E7193E" w:rsidRPr="00E7193E" w:rsidRDefault="00E7193E" w:rsidP="00E7193E">
      <w:pPr>
        <w:rPr>
          <w:rFonts w:ascii="Times New Roman" w:hAnsi="Times New Roman" w:cs="Times New Roman"/>
          <w:sz w:val="24"/>
          <w:szCs w:val="24"/>
        </w:rPr>
      </w:pPr>
    </w:p>
    <w:p w14:paraId="722BCD3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5.7 Risk Assessment</w:t>
      </w:r>
    </w:p>
    <w:tbl>
      <w:tblPr>
        <w:tblStyle w:val="GridTable1Light"/>
        <w:tblW w:w="0" w:type="auto"/>
        <w:tblLook w:val="04A0" w:firstRow="1" w:lastRow="0" w:firstColumn="1" w:lastColumn="0" w:noHBand="0" w:noVBand="1"/>
      </w:tblPr>
      <w:tblGrid>
        <w:gridCol w:w="2609"/>
        <w:gridCol w:w="2692"/>
      </w:tblGrid>
      <w:tr w:rsidR="00E7193E" w:rsidRPr="00E7193E" w14:paraId="4039ED46"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BFE6A"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Factor</w:t>
            </w:r>
          </w:p>
        </w:tc>
        <w:tc>
          <w:tcPr>
            <w:tcW w:w="0" w:type="auto"/>
            <w:hideMark/>
          </w:tcPr>
          <w:p w14:paraId="6B0BD6BC"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Assessment</w:t>
            </w:r>
          </w:p>
        </w:tc>
      </w:tr>
      <w:tr w:rsidR="00E7193E" w:rsidRPr="00E7193E" w14:paraId="180A679B"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9505D64"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Attack Type</w:t>
            </w:r>
          </w:p>
        </w:tc>
        <w:tc>
          <w:tcPr>
            <w:tcW w:w="0" w:type="auto"/>
            <w:hideMark/>
          </w:tcPr>
          <w:p w14:paraId="6B1B795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Wireless denial of service</w:t>
            </w:r>
          </w:p>
        </w:tc>
      </w:tr>
      <w:tr w:rsidR="00E7193E" w:rsidRPr="00E7193E" w14:paraId="0CC91E5B"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623561EC"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Primary Target</w:t>
            </w:r>
          </w:p>
        </w:tc>
        <w:tc>
          <w:tcPr>
            <w:tcW w:w="0" w:type="auto"/>
            <w:hideMark/>
          </w:tcPr>
          <w:p w14:paraId="34FA98EA"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Availability</w:t>
            </w:r>
          </w:p>
        </w:tc>
      </w:tr>
      <w:tr w:rsidR="00E7193E" w:rsidRPr="00E7193E" w14:paraId="584CA5AC"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1A9E3844"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Confidentiality Impact</w:t>
            </w:r>
          </w:p>
        </w:tc>
        <w:tc>
          <w:tcPr>
            <w:tcW w:w="0" w:type="auto"/>
            <w:hideMark/>
          </w:tcPr>
          <w:p w14:paraId="42E14CD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Low</w:t>
            </w:r>
          </w:p>
        </w:tc>
      </w:tr>
      <w:tr w:rsidR="00E7193E" w:rsidRPr="00E7193E" w14:paraId="05A7B62C"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F7C96B9"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Integrity Impact</w:t>
            </w:r>
          </w:p>
        </w:tc>
        <w:tc>
          <w:tcPr>
            <w:tcW w:w="0" w:type="auto"/>
            <w:hideMark/>
          </w:tcPr>
          <w:p w14:paraId="39AEE58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Low</w:t>
            </w:r>
          </w:p>
        </w:tc>
      </w:tr>
      <w:tr w:rsidR="00E7193E" w:rsidRPr="00E7193E" w14:paraId="6494441B"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E0478D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Availability Impact</w:t>
            </w:r>
          </w:p>
        </w:tc>
        <w:tc>
          <w:tcPr>
            <w:tcW w:w="0" w:type="auto"/>
            <w:hideMark/>
          </w:tcPr>
          <w:p w14:paraId="5C9BEB07"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Critical</w:t>
            </w:r>
          </w:p>
        </w:tc>
      </w:tr>
      <w:tr w:rsidR="00E7193E" w:rsidRPr="00E7193E" w14:paraId="32FBD311"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705B479"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Business Impact</w:t>
            </w:r>
          </w:p>
        </w:tc>
        <w:tc>
          <w:tcPr>
            <w:tcW w:w="0" w:type="auto"/>
            <w:hideMark/>
          </w:tcPr>
          <w:p w14:paraId="20E958A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High</w:t>
            </w:r>
          </w:p>
        </w:tc>
      </w:tr>
      <w:tr w:rsidR="00E7193E" w:rsidRPr="00E7193E" w14:paraId="6E36AC31"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1DD1470"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Recommended Priority</w:t>
            </w:r>
          </w:p>
        </w:tc>
        <w:tc>
          <w:tcPr>
            <w:tcW w:w="0" w:type="auto"/>
            <w:hideMark/>
          </w:tcPr>
          <w:p w14:paraId="1965B75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Immediate</w:t>
            </w:r>
          </w:p>
        </w:tc>
      </w:tr>
    </w:tbl>
    <w:p w14:paraId="4278B7C1" w14:textId="2369F3FD" w:rsidR="00E7193E" w:rsidRPr="00E7193E" w:rsidRDefault="00E7193E" w:rsidP="00E7193E">
      <w:pPr>
        <w:rPr>
          <w:rFonts w:ascii="Times New Roman" w:hAnsi="Times New Roman" w:cs="Times New Roman"/>
          <w:sz w:val="24"/>
          <w:szCs w:val="24"/>
        </w:rPr>
      </w:pPr>
    </w:p>
    <w:p w14:paraId="2C2E4CF1"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5.8 Conclusion</w:t>
      </w:r>
    </w:p>
    <w:p w14:paraId="074A8DA0"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attacks exploit weaknesses in wireless management-frame security and can repeatedly disconnect legitimate users. The university should implement Protected Management Frames, WPA3, WIDS/WIPS, updated access points, wireless monitoring, proper RF planning, and an effective incident-response process.</w:t>
      </w:r>
    </w:p>
    <w:p w14:paraId="5227DEF5" w14:textId="32C20176" w:rsidR="00E7193E" w:rsidRPr="00E7193E" w:rsidRDefault="00E7193E" w:rsidP="00E7193E">
      <w:pPr>
        <w:rPr>
          <w:rFonts w:ascii="Times New Roman" w:hAnsi="Times New Roman" w:cs="Times New Roman"/>
          <w:sz w:val="24"/>
          <w:szCs w:val="24"/>
        </w:rPr>
      </w:pPr>
    </w:p>
    <w:p w14:paraId="5EA140C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OVERALL SECURITY RECOMMENDATIONS</w:t>
      </w:r>
    </w:p>
    <w:p w14:paraId="6B401CF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five scenarios demonstrate that web, wireless, and network security should be treated as interconnected security layers.</w:t>
      </w:r>
    </w:p>
    <w:p w14:paraId="15A317E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 Wireless Security</w:t>
      </w:r>
    </w:p>
    <w:p w14:paraId="2CD9B8F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Organizations should:</w:t>
      </w:r>
    </w:p>
    <w:p w14:paraId="3798A0DC"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Prefer WPA3-Enterprise.</w:t>
      </w:r>
    </w:p>
    <w:p w14:paraId="755FF14F"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Use WPA2-Enterprise where WPA3 is unavailable.</w:t>
      </w:r>
    </w:p>
    <w:p w14:paraId="7CB95849"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Implement 802.1X.</w:t>
      </w:r>
    </w:p>
    <w:p w14:paraId="6D7CDAA2"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Avoid shared PSKs for enterprise networks.</w:t>
      </w:r>
    </w:p>
    <w:p w14:paraId="69DC6B44"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Enable Protected Management Frames.</w:t>
      </w:r>
    </w:p>
    <w:p w14:paraId="480BF7A1"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Deploy WIDS/WIPS.</w:t>
      </w:r>
    </w:p>
    <w:p w14:paraId="0E27B2DC"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Detect rogue access points.</w:t>
      </w:r>
    </w:p>
    <w:p w14:paraId="24054D75"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lastRenderedPageBreak/>
        <w:t>Segment wireless networks.</w:t>
      </w:r>
    </w:p>
    <w:p w14:paraId="7A79496F"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Regularly update AP firmware.</w:t>
      </w:r>
    </w:p>
    <w:p w14:paraId="1A030F8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 Web Application Security</w:t>
      </w:r>
    </w:p>
    <w:p w14:paraId="0278612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Applications should implement:</w:t>
      </w:r>
    </w:p>
    <w:p w14:paraId="5F34C3BA"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Strong authentication</w:t>
      </w:r>
    </w:p>
    <w:p w14:paraId="0645A240"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MFA</w:t>
      </w:r>
    </w:p>
    <w:p w14:paraId="386E160A"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Secure session management</w:t>
      </w:r>
    </w:p>
    <w:p w14:paraId="72505E96"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Server-side authorization</w:t>
      </w:r>
    </w:p>
    <w:p w14:paraId="1049A259"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Input validation</w:t>
      </w:r>
    </w:p>
    <w:p w14:paraId="73E5DB90"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Output encoding</w:t>
      </w:r>
    </w:p>
    <w:p w14:paraId="54251C19"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Parameterized queries</w:t>
      </w:r>
    </w:p>
    <w:p w14:paraId="2EB3BD6E"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CSRF protection</w:t>
      </w:r>
    </w:p>
    <w:p w14:paraId="4076F057"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Secure cookies</w:t>
      </w:r>
    </w:p>
    <w:p w14:paraId="2DEF091B"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Content Security Policy</w:t>
      </w:r>
    </w:p>
    <w:p w14:paraId="463D1FEF"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Security headers</w:t>
      </w:r>
    </w:p>
    <w:p w14:paraId="31FEE679"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Generic error messages</w:t>
      </w:r>
    </w:p>
    <w:p w14:paraId="1ADC70D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 Server Security</w:t>
      </w:r>
    </w:p>
    <w:p w14:paraId="15E1F3D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Servers should be:</w:t>
      </w:r>
    </w:p>
    <w:p w14:paraId="18549C75"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Regularly patched</w:t>
      </w:r>
    </w:p>
    <w:p w14:paraId="0102F911"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Hardened</w:t>
      </w:r>
    </w:p>
    <w:p w14:paraId="6A19BC5E"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Monitored</w:t>
      </w:r>
    </w:p>
    <w:p w14:paraId="785C4F04"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Protected by host firewalls</w:t>
      </w:r>
    </w:p>
    <w:p w14:paraId="08505533"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Configured with least privilege</w:t>
      </w:r>
    </w:p>
    <w:p w14:paraId="0CE14C0A"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Free from unnecessary services</w:t>
      </w:r>
    </w:p>
    <w:p w14:paraId="3A2ECC30"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Regularly vulnerability-tested</w:t>
      </w:r>
    </w:p>
    <w:p w14:paraId="305C1BE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 Network Security</w:t>
      </w:r>
    </w:p>
    <w:p w14:paraId="58A6B41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Organizations should implement:</w:t>
      </w:r>
    </w:p>
    <w:p w14:paraId="0E58EF3E"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Firewalls</w:t>
      </w:r>
    </w:p>
    <w:p w14:paraId="04DED92C"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VLAN segmentation</w:t>
      </w:r>
    </w:p>
    <w:p w14:paraId="743E1093"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NAC</w:t>
      </w:r>
    </w:p>
    <w:p w14:paraId="0C0EBBF6"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lastRenderedPageBreak/>
        <w:t>IDS/IPS</w:t>
      </w:r>
    </w:p>
    <w:p w14:paraId="2C4D76DA"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SIEM</w:t>
      </w:r>
    </w:p>
    <w:p w14:paraId="32D562A9"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Network monitoring</w:t>
      </w:r>
    </w:p>
    <w:p w14:paraId="3F36C297"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Secure management networks</w:t>
      </w:r>
    </w:p>
    <w:p w14:paraId="32D3E27D"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Restricted administrative access</w:t>
      </w:r>
    </w:p>
    <w:p w14:paraId="05A4A1C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 Security Monitoring</w:t>
      </w:r>
    </w:p>
    <w:p w14:paraId="17DE933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Centralized monitoring should correlate:</w:t>
      </w:r>
    </w:p>
    <w:p w14:paraId="50C1F1CE"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Wireless events</w:t>
      </w:r>
    </w:p>
    <w:p w14:paraId="3B66435A"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Authentication events</w:t>
      </w:r>
    </w:p>
    <w:p w14:paraId="5D32B387"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Web-server logs</w:t>
      </w:r>
    </w:p>
    <w:p w14:paraId="7D1E2818"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Application logs</w:t>
      </w:r>
    </w:p>
    <w:p w14:paraId="08F509B2"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Firewall events</w:t>
      </w:r>
    </w:p>
    <w:p w14:paraId="3B81B793"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Endpoint alerts</w:t>
      </w:r>
    </w:p>
    <w:p w14:paraId="7A6C47EF"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Administrative activity</w:t>
      </w:r>
    </w:p>
    <w:p w14:paraId="27108B3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allows security teams to detect attack chains instead of investigating individual events in isolation.</w:t>
      </w:r>
    </w:p>
    <w:p w14:paraId="40BAA742" w14:textId="57BEC975" w:rsidR="00E7193E" w:rsidRPr="00E7193E" w:rsidRDefault="00E7193E" w:rsidP="00E7193E">
      <w:pPr>
        <w:rPr>
          <w:rFonts w:ascii="Times New Roman" w:hAnsi="Times New Roman" w:cs="Times New Roman"/>
          <w:sz w:val="24"/>
          <w:szCs w:val="24"/>
        </w:rPr>
      </w:pPr>
    </w:p>
    <w:p w14:paraId="53AF71B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PENETRATION TESTING METHODOLOGY</w:t>
      </w:r>
    </w:p>
    <w:p w14:paraId="0CAAFC3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comprehensive assessment should follow the following lifecycle:</w:t>
      </w:r>
    </w:p>
    <w:p w14:paraId="169A5EF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1. Planning and Authorization</w:t>
      </w:r>
    </w:p>
    <w:p w14:paraId="3B39D7D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3519153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2. Reconnaissance</w:t>
      </w:r>
    </w:p>
    <w:p w14:paraId="1E50945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1458670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3. Scanning and Enumeration</w:t>
      </w:r>
    </w:p>
    <w:p w14:paraId="1E75A76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2A3D9C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4. Vulnerability Identification</w:t>
      </w:r>
    </w:p>
    <w:p w14:paraId="02E7A74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0C0A0B4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5. Controlled Validation</w:t>
      </w:r>
    </w:p>
    <w:p w14:paraId="785FF95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14EC645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6. Risk and Impact Analysis</w:t>
      </w:r>
    </w:p>
    <w:p w14:paraId="4BD1687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3BA2874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lastRenderedPageBreak/>
        <w:t>7. Remediation</w:t>
      </w:r>
    </w:p>
    <w:p w14:paraId="652CC95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023610C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8. Retesting</w:t>
      </w:r>
    </w:p>
    <w:p w14:paraId="6F2ECF9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71DF25F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9. Final Security Report</w:t>
      </w:r>
    </w:p>
    <w:p w14:paraId="18BFFED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All testing must remain within the approved scope. Production systems, real customer information, unrelated networks, and third-party infrastructure must not be targeted.</w:t>
      </w:r>
    </w:p>
    <w:p w14:paraId="18A09264" w14:textId="4D43732E" w:rsidR="00E7193E" w:rsidRPr="00E7193E" w:rsidRDefault="00E7193E" w:rsidP="00E7193E">
      <w:pPr>
        <w:rPr>
          <w:rFonts w:ascii="Times New Roman" w:hAnsi="Times New Roman" w:cs="Times New Roman"/>
          <w:sz w:val="24"/>
          <w:szCs w:val="24"/>
        </w:rPr>
      </w:pPr>
    </w:p>
    <w:p w14:paraId="631CCB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CONCLUSION</w:t>
      </w:r>
    </w:p>
    <w:p w14:paraId="62BFE69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five case studies demonstrate that modern cybersecurity incidents frequently involve multiple weaknesses rather than one isolated vulnerability. In the e-commerce scenario, outdated Apache software, insecure input handling, exposed directories, and the absence of a WAF create multiple attack opportunities. In the financial application, SQL injection and XSS can threaten sensitive financial information, user accounts, and transaction integrity. The Evil Twin scenario demonstrates how weak wireless authentication can allow attackers to impersonate legitimate networks and target user credentials.</w:t>
      </w:r>
    </w:p>
    <w:p w14:paraId="76FE617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wireless-to-web attack chain demonstrates that compromising one security layer can provide a starting point for attacks against another layer. Finally, the university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scenario demonstrates that wireless management vulnerabilities can severely affect availability even when application data remains encrypted.</w:t>
      </w:r>
    </w:p>
    <w:p w14:paraId="17EEAD1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A strong cybersecurity program should therefore use </w:t>
      </w:r>
      <w:proofErr w:type="spellStart"/>
      <w:r w:rsidRPr="00E7193E">
        <w:rPr>
          <w:rFonts w:ascii="Times New Roman" w:hAnsi="Times New Roman" w:cs="Times New Roman"/>
          <w:b/>
          <w:bCs/>
          <w:sz w:val="24"/>
          <w:szCs w:val="24"/>
        </w:rPr>
        <w:t>defense</w:t>
      </w:r>
      <w:proofErr w:type="spellEnd"/>
      <w:r w:rsidRPr="00E7193E">
        <w:rPr>
          <w:rFonts w:ascii="Times New Roman" w:hAnsi="Times New Roman" w:cs="Times New Roman"/>
          <w:b/>
          <w:bCs/>
          <w:sz w:val="24"/>
          <w:szCs w:val="24"/>
        </w:rPr>
        <w:t xml:space="preserve"> in depth</w:t>
      </w:r>
      <w:r w:rsidRPr="00E7193E">
        <w:rPr>
          <w:rFonts w:ascii="Times New Roman" w:hAnsi="Times New Roman" w:cs="Times New Roman"/>
          <w:sz w:val="24"/>
          <w:szCs w:val="24"/>
        </w:rPr>
        <w:t>. WPA3-Enterprise, 802.1X, Protected Management Frames, WIDS/WIPS, network segmentation, secure coding, parameterized database queries, output encoding, MFA, secure session management, patch management, WAF, IDS/IPS, SIEM, endpoint security, and continuous vulnerability assessment should be implemented together.</w:t>
      </w:r>
    </w:p>
    <w:p w14:paraId="3A72F32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Kali Linux is valuable for authorized security assessments because it provides tools such as </w:t>
      </w:r>
      <w:r w:rsidRPr="00E7193E">
        <w:rPr>
          <w:rFonts w:ascii="Times New Roman" w:hAnsi="Times New Roman" w:cs="Times New Roman"/>
          <w:b/>
          <w:bCs/>
          <w:sz w:val="24"/>
          <w:szCs w:val="24"/>
        </w:rPr>
        <w:t xml:space="preserve">Nmap, Burp Suite, </w:t>
      </w:r>
      <w:proofErr w:type="spellStart"/>
      <w:r w:rsidRPr="00E7193E">
        <w:rPr>
          <w:rFonts w:ascii="Times New Roman" w:hAnsi="Times New Roman" w:cs="Times New Roman"/>
          <w:b/>
          <w:bCs/>
          <w:sz w:val="24"/>
          <w:szCs w:val="24"/>
        </w:rPr>
        <w:t>Nikto</w:t>
      </w:r>
      <w:proofErr w:type="spellEnd"/>
      <w:r w:rsidRPr="00E7193E">
        <w:rPr>
          <w:rFonts w:ascii="Times New Roman" w:hAnsi="Times New Roman" w:cs="Times New Roman"/>
          <w:b/>
          <w:bCs/>
          <w:sz w:val="24"/>
          <w:szCs w:val="24"/>
        </w:rPr>
        <w:t xml:space="preserve">, </w:t>
      </w:r>
      <w:proofErr w:type="spellStart"/>
      <w:r w:rsidRPr="00E7193E">
        <w:rPr>
          <w:rFonts w:ascii="Times New Roman" w:hAnsi="Times New Roman" w:cs="Times New Roman"/>
          <w:b/>
          <w:bCs/>
          <w:sz w:val="24"/>
          <w:szCs w:val="24"/>
        </w:rPr>
        <w:t>SQLmap</w:t>
      </w:r>
      <w:proofErr w:type="spellEnd"/>
      <w:r w:rsidRPr="00E7193E">
        <w:rPr>
          <w:rFonts w:ascii="Times New Roman" w:hAnsi="Times New Roman" w:cs="Times New Roman"/>
          <w:b/>
          <w:bCs/>
          <w:sz w:val="24"/>
          <w:szCs w:val="24"/>
        </w:rPr>
        <w:t xml:space="preserve">, </w:t>
      </w:r>
      <w:proofErr w:type="spellStart"/>
      <w:r w:rsidRPr="00E7193E">
        <w:rPr>
          <w:rFonts w:ascii="Times New Roman" w:hAnsi="Times New Roman" w:cs="Times New Roman"/>
          <w:b/>
          <w:bCs/>
          <w:sz w:val="24"/>
          <w:szCs w:val="24"/>
        </w:rPr>
        <w:t>Aircrack</w:t>
      </w:r>
      <w:proofErr w:type="spellEnd"/>
      <w:r w:rsidRPr="00E7193E">
        <w:rPr>
          <w:rFonts w:ascii="Times New Roman" w:hAnsi="Times New Roman" w:cs="Times New Roman"/>
          <w:b/>
          <w:bCs/>
          <w:sz w:val="24"/>
          <w:szCs w:val="24"/>
        </w:rPr>
        <w:t xml:space="preserve">-ng, Wireshark, </w:t>
      </w:r>
      <w:proofErr w:type="spellStart"/>
      <w:r w:rsidRPr="00E7193E">
        <w:rPr>
          <w:rFonts w:ascii="Times New Roman" w:hAnsi="Times New Roman" w:cs="Times New Roman"/>
          <w:b/>
          <w:bCs/>
          <w:sz w:val="24"/>
          <w:szCs w:val="24"/>
        </w:rPr>
        <w:t>Gobuster</w:t>
      </w:r>
      <w:proofErr w:type="spellEnd"/>
      <w:r w:rsidRPr="00E7193E">
        <w:rPr>
          <w:rFonts w:ascii="Times New Roman" w:hAnsi="Times New Roman" w:cs="Times New Roman"/>
          <w:b/>
          <w:bCs/>
          <w:sz w:val="24"/>
          <w:szCs w:val="24"/>
        </w:rPr>
        <w:t xml:space="preserve">, </w:t>
      </w:r>
      <w:proofErr w:type="spellStart"/>
      <w:r w:rsidRPr="00E7193E">
        <w:rPr>
          <w:rFonts w:ascii="Times New Roman" w:hAnsi="Times New Roman" w:cs="Times New Roman"/>
          <w:b/>
          <w:bCs/>
          <w:sz w:val="24"/>
          <w:szCs w:val="24"/>
        </w:rPr>
        <w:t>ffuf</w:t>
      </w:r>
      <w:proofErr w:type="spellEnd"/>
      <w:r w:rsidRPr="00E7193E">
        <w:rPr>
          <w:rFonts w:ascii="Times New Roman" w:hAnsi="Times New Roman" w:cs="Times New Roman"/>
          <w:b/>
          <w:bCs/>
          <w:sz w:val="24"/>
          <w:szCs w:val="24"/>
        </w:rPr>
        <w:t xml:space="preserve">, and </w:t>
      </w:r>
      <w:proofErr w:type="spellStart"/>
      <w:r w:rsidRPr="00E7193E">
        <w:rPr>
          <w:rFonts w:ascii="Times New Roman" w:hAnsi="Times New Roman" w:cs="Times New Roman"/>
          <w:b/>
          <w:bCs/>
          <w:sz w:val="24"/>
          <w:szCs w:val="24"/>
        </w:rPr>
        <w:t>SearchSploit</w:t>
      </w:r>
      <w:proofErr w:type="spellEnd"/>
      <w:r w:rsidRPr="00E7193E">
        <w:rPr>
          <w:rFonts w:ascii="Times New Roman" w:hAnsi="Times New Roman" w:cs="Times New Roman"/>
          <w:sz w:val="24"/>
          <w:szCs w:val="24"/>
        </w:rPr>
        <w:t>. However, these tools should be used responsibly and only against systems for which explicit testing authorization has been obtained.</w:t>
      </w:r>
    </w:p>
    <w:p w14:paraId="66E6973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ultimate objective of penetration testing is not simply to demonstrate that a system can be attacked, but to </w:t>
      </w:r>
      <w:r w:rsidRPr="00E7193E">
        <w:rPr>
          <w:rFonts w:ascii="Times New Roman" w:hAnsi="Times New Roman" w:cs="Times New Roman"/>
          <w:b/>
          <w:bCs/>
          <w:sz w:val="24"/>
          <w:szCs w:val="24"/>
        </w:rPr>
        <w:t>identify weaknesses, measure their risk, recommend effective controls, and verify that the vulnerabilities have been successfully remediated</w:t>
      </w:r>
      <w:r w:rsidRPr="00E7193E">
        <w:rPr>
          <w:rFonts w:ascii="Times New Roman" w:hAnsi="Times New Roman" w:cs="Times New Roman"/>
          <w:sz w:val="24"/>
          <w:szCs w:val="24"/>
        </w:rPr>
        <w:t>.</w:t>
      </w:r>
    </w:p>
    <w:p w14:paraId="073BA06D" w14:textId="77777777" w:rsidR="00E7193E" w:rsidRPr="00E7193E" w:rsidRDefault="00E7193E">
      <w:pPr>
        <w:rPr>
          <w:rFonts w:ascii="Times New Roman" w:hAnsi="Times New Roman" w:cs="Times New Roman"/>
          <w:sz w:val="24"/>
          <w:szCs w:val="24"/>
          <w:lang w:val="en-US"/>
        </w:rPr>
      </w:pPr>
    </w:p>
    <w:p w14:paraId="565895C8" w14:textId="77777777" w:rsidR="00E7193E" w:rsidRPr="00E7193E" w:rsidRDefault="00E7193E">
      <w:pPr>
        <w:rPr>
          <w:rFonts w:ascii="Times New Roman" w:hAnsi="Times New Roman" w:cs="Times New Roman"/>
          <w:sz w:val="24"/>
          <w:szCs w:val="24"/>
          <w:lang w:val="en-US"/>
        </w:rPr>
      </w:pPr>
    </w:p>
    <w:p w14:paraId="323CD73D" w14:textId="77777777" w:rsidR="00E7193E" w:rsidRPr="00E7193E" w:rsidRDefault="00E7193E">
      <w:pPr>
        <w:rPr>
          <w:rFonts w:ascii="Times New Roman" w:hAnsi="Times New Roman" w:cs="Times New Roman"/>
          <w:sz w:val="24"/>
          <w:szCs w:val="24"/>
          <w:lang w:val="en-US"/>
        </w:rPr>
      </w:pPr>
    </w:p>
    <w:p w14:paraId="7B776415" w14:textId="77777777" w:rsidR="00E7193E" w:rsidRPr="00E7193E" w:rsidRDefault="00E7193E">
      <w:pPr>
        <w:rPr>
          <w:rFonts w:ascii="Times New Roman" w:hAnsi="Times New Roman" w:cs="Times New Roman"/>
          <w:sz w:val="24"/>
          <w:szCs w:val="24"/>
          <w:lang w:val="en-US"/>
        </w:rPr>
      </w:pPr>
    </w:p>
    <w:p w14:paraId="062DFCBC" w14:textId="77777777" w:rsidR="00E7193E" w:rsidRPr="00E7193E" w:rsidRDefault="00E7193E">
      <w:pPr>
        <w:rPr>
          <w:rFonts w:ascii="Times New Roman" w:hAnsi="Times New Roman" w:cs="Times New Roman"/>
          <w:sz w:val="24"/>
          <w:szCs w:val="24"/>
          <w:lang w:val="en-US"/>
        </w:rPr>
      </w:pPr>
    </w:p>
    <w:p w14:paraId="5B24BE06" w14:textId="77777777" w:rsidR="00E7193E" w:rsidRPr="00E7193E" w:rsidRDefault="00E7193E">
      <w:pPr>
        <w:rPr>
          <w:rFonts w:ascii="Times New Roman" w:hAnsi="Times New Roman" w:cs="Times New Roman"/>
          <w:sz w:val="24"/>
          <w:szCs w:val="24"/>
          <w:lang w:val="en-US"/>
        </w:rPr>
      </w:pPr>
    </w:p>
    <w:p w14:paraId="6CA5943C" w14:textId="77777777" w:rsidR="00E7193E" w:rsidRPr="00E7193E" w:rsidRDefault="00E7193E">
      <w:pPr>
        <w:rPr>
          <w:rFonts w:ascii="Times New Roman" w:hAnsi="Times New Roman" w:cs="Times New Roman"/>
          <w:sz w:val="24"/>
          <w:szCs w:val="24"/>
          <w:lang w:val="en-US"/>
        </w:rPr>
      </w:pPr>
    </w:p>
    <w:p w14:paraId="2BF54357" w14:textId="77777777" w:rsidR="00E7193E" w:rsidRPr="00E7193E" w:rsidRDefault="00E7193E">
      <w:pPr>
        <w:rPr>
          <w:rFonts w:ascii="Times New Roman" w:hAnsi="Times New Roman" w:cs="Times New Roman"/>
          <w:sz w:val="24"/>
          <w:szCs w:val="24"/>
          <w:lang w:val="en-US"/>
        </w:rPr>
      </w:pPr>
    </w:p>
    <w:p w14:paraId="5C37B07E" w14:textId="77777777" w:rsidR="00E7193E" w:rsidRPr="00E7193E" w:rsidRDefault="00E7193E">
      <w:pPr>
        <w:rPr>
          <w:rFonts w:ascii="Times New Roman" w:hAnsi="Times New Roman" w:cs="Times New Roman"/>
          <w:sz w:val="24"/>
          <w:szCs w:val="24"/>
          <w:lang w:val="en-US"/>
        </w:rPr>
      </w:pPr>
    </w:p>
    <w:p w14:paraId="02949B00" w14:textId="77777777" w:rsidR="00E7193E" w:rsidRPr="00E7193E" w:rsidRDefault="00E7193E">
      <w:pPr>
        <w:rPr>
          <w:rFonts w:ascii="Times New Roman" w:hAnsi="Times New Roman" w:cs="Times New Roman"/>
          <w:sz w:val="24"/>
          <w:szCs w:val="24"/>
          <w:lang w:val="en-US"/>
        </w:rPr>
      </w:pPr>
    </w:p>
    <w:p w14:paraId="3439CAAF" w14:textId="77777777" w:rsidR="00E7193E" w:rsidRPr="00E7193E" w:rsidRDefault="00E7193E">
      <w:pPr>
        <w:rPr>
          <w:rFonts w:ascii="Times New Roman" w:hAnsi="Times New Roman" w:cs="Times New Roman"/>
          <w:sz w:val="24"/>
          <w:szCs w:val="24"/>
          <w:lang w:val="en-US"/>
        </w:rPr>
      </w:pPr>
    </w:p>
    <w:p w14:paraId="25CA9EE2" w14:textId="77777777" w:rsidR="00E7193E" w:rsidRPr="00E7193E" w:rsidRDefault="00E7193E">
      <w:pPr>
        <w:rPr>
          <w:rFonts w:ascii="Times New Roman" w:hAnsi="Times New Roman" w:cs="Times New Roman"/>
          <w:sz w:val="24"/>
          <w:szCs w:val="24"/>
          <w:lang w:val="en-US"/>
        </w:rPr>
      </w:pPr>
    </w:p>
    <w:p w14:paraId="0991D777" w14:textId="77777777" w:rsidR="00E7193E" w:rsidRPr="00E7193E" w:rsidRDefault="00E7193E">
      <w:pPr>
        <w:rPr>
          <w:rFonts w:ascii="Times New Roman" w:hAnsi="Times New Roman" w:cs="Times New Roman"/>
          <w:sz w:val="24"/>
          <w:szCs w:val="24"/>
          <w:lang w:val="en-US"/>
        </w:rPr>
      </w:pPr>
    </w:p>
    <w:p w14:paraId="18A5E628" w14:textId="77777777" w:rsidR="00E7193E" w:rsidRPr="00E7193E" w:rsidRDefault="00E7193E">
      <w:pPr>
        <w:rPr>
          <w:rFonts w:ascii="Times New Roman" w:hAnsi="Times New Roman" w:cs="Times New Roman"/>
          <w:sz w:val="24"/>
          <w:szCs w:val="24"/>
          <w:lang w:val="en-US"/>
        </w:rPr>
      </w:pPr>
    </w:p>
    <w:p w14:paraId="2952DBDF" w14:textId="77777777" w:rsidR="00E7193E" w:rsidRPr="00E7193E" w:rsidRDefault="00E7193E">
      <w:pPr>
        <w:rPr>
          <w:rFonts w:ascii="Times New Roman" w:hAnsi="Times New Roman" w:cs="Times New Roman"/>
          <w:sz w:val="24"/>
          <w:szCs w:val="24"/>
          <w:lang w:val="en-US"/>
        </w:rPr>
      </w:pPr>
    </w:p>
    <w:p w14:paraId="57D4B1C7" w14:textId="77777777" w:rsidR="00E7193E" w:rsidRPr="00E7193E" w:rsidRDefault="00E7193E">
      <w:pPr>
        <w:rPr>
          <w:rFonts w:ascii="Times New Roman" w:hAnsi="Times New Roman" w:cs="Times New Roman"/>
          <w:sz w:val="24"/>
          <w:szCs w:val="24"/>
          <w:lang w:val="en-US"/>
        </w:rPr>
      </w:pPr>
    </w:p>
    <w:p w14:paraId="5B7E56BF" w14:textId="77777777" w:rsidR="00E7193E" w:rsidRPr="00E7193E" w:rsidRDefault="00E7193E">
      <w:pPr>
        <w:rPr>
          <w:rFonts w:ascii="Times New Roman" w:hAnsi="Times New Roman" w:cs="Times New Roman"/>
          <w:sz w:val="24"/>
          <w:szCs w:val="24"/>
          <w:lang w:val="en-US"/>
        </w:rPr>
      </w:pPr>
    </w:p>
    <w:p w14:paraId="6772B63D" w14:textId="77777777" w:rsidR="00E7193E" w:rsidRPr="00E7193E" w:rsidRDefault="00E7193E">
      <w:pPr>
        <w:rPr>
          <w:rFonts w:ascii="Times New Roman" w:hAnsi="Times New Roman" w:cs="Times New Roman"/>
          <w:sz w:val="24"/>
          <w:szCs w:val="24"/>
          <w:lang w:val="en-US"/>
        </w:rPr>
      </w:pPr>
    </w:p>
    <w:p w14:paraId="6D884B7E" w14:textId="77777777" w:rsidR="00E7193E" w:rsidRPr="00E7193E" w:rsidRDefault="00E7193E">
      <w:pPr>
        <w:rPr>
          <w:rFonts w:ascii="Times New Roman" w:hAnsi="Times New Roman" w:cs="Times New Roman"/>
          <w:sz w:val="24"/>
          <w:szCs w:val="24"/>
          <w:lang w:val="en-US"/>
        </w:rPr>
      </w:pPr>
    </w:p>
    <w:p w14:paraId="41955659" w14:textId="77777777" w:rsidR="00E7193E" w:rsidRPr="00E7193E" w:rsidRDefault="00E7193E">
      <w:pPr>
        <w:rPr>
          <w:rFonts w:ascii="Times New Roman" w:hAnsi="Times New Roman" w:cs="Times New Roman"/>
          <w:sz w:val="24"/>
          <w:szCs w:val="24"/>
          <w:lang w:val="en-US"/>
        </w:rPr>
      </w:pPr>
    </w:p>
    <w:p w14:paraId="4097B298" w14:textId="77777777" w:rsidR="00E7193E" w:rsidRPr="00E7193E" w:rsidRDefault="00E7193E">
      <w:pPr>
        <w:rPr>
          <w:rFonts w:ascii="Times New Roman" w:hAnsi="Times New Roman" w:cs="Times New Roman"/>
          <w:sz w:val="24"/>
          <w:szCs w:val="24"/>
          <w:lang w:val="en-US"/>
        </w:rPr>
      </w:pPr>
    </w:p>
    <w:p w14:paraId="453766F0" w14:textId="77777777" w:rsidR="00E7193E" w:rsidRPr="00E7193E" w:rsidRDefault="00E7193E">
      <w:pPr>
        <w:rPr>
          <w:rFonts w:ascii="Times New Roman" w:hAnsi="Times New Roman" w:cs="Times New Roman"/>
          <w:sz w:val="24"/>
          <w:szCs w:val="24"/>
          <w:lang w:val="en-US"/>
        </w:rPr>
      </w:pPr>
    </w:p>
    <w:p w14:paraId="15B0A94B" w14:textId="77777777" w:rsidR="00E7193E" w:rsidRPr="00E7193E" w:rsidRDefault="00E7193E">
      <w:pPr>
        <w:rPr>
          <w:rFonts w:ascii="Times New Roman" w:hAnsi="Times New Roman" w:cs="Times New Roman"/>
          <w:sz w:val="24"/>
          <w:szCs w:val="24"/>
          <w:lang w:val="en-US"/>
        </w:rPr>
      </w:pPr>
    </w:p>
    <w:p w14:paraId="0CA0E41F" w14:textId="77777777" w:rsidR="00E7193E" w:rsidRPr="00E7193E" w:rsidRDefault="00E7193E">
      <w:pPr>
        <w:rPr>
          <w:rFonts w:ascii="Times New Roman" w:hAnsi="Times New Roman" w:cs="Times New Roman"/>
          <w:sz w:val="24"/>
          <w:szCs w:val="24"/>
          <w:lang w:val="en-US"/>
        </w:rPr>
      </w:pPr>
    </w:p>
    <w:p w14:paraId="554C3C61" w14:textId="77777777" w:rsidR="00E7193E" w:rsidRPr="00E7193E" w:rsidRDefault="00E7193E">
      <w:pPr>
        <w:rPr>
          <w:rFonts w:ascii="Times New Roman" w:hAnsi="Times New Roman" w:cs="Times New Roman"/>
          <w:sz w:val="24"/>
          <w:szCs w:val="24"/>
          <w:lang w:val="en-US"/>
        </w:rPr>
      </w:pPr>
    </w:p>
    <w:p w14:paraId="0A93DBAA" w14:textId="77777777" w:rsidR="00E7193E" w:rsidRPr="00E7193E" w:rsidRDefault="00E7193E">
      <w:pPr>
        <w:rPr>
          <w:rFonts w:ascii="Times New Roman" w:hAnsi="Times New Roman" w:cs="Times New Roman"/>
          <w:sz w:val="24"/>
          <w:szCs w:val="24"/>
          <w:lang w:val="en-US"/>
        </w:rPr>
      </w:pPr>
    </w:p>
    <w:p w14:paraId="7F0ED3F7" w14:textId="77777777" w:rsidR="00E7193E" w:rsidRPr="00E7193E" w:rsidRDefault="00E7193E">
      <w:pPr>
        <w:rPr>
          <w:rFonts w:ascii="Times New Roman" w:hAnsi="Times New Roman" w:cs="Times New Roman"/>
          <w:sz w:val="24"/>
          <w:szCs w:val="24"/>
          <w:lang w:val="en-US"/>
        </w:rPr>
      </w:pPr>
    </w:p>
    <w:p w14:paraId="2C467771" w14:textId="77777777" w:rsidR="00E7193E" w:rsidRPr="00E7193E" w:rsidRDefault="00E7193E">
      <w:pPr>
        <w:rPr>
          <w:rFonts w:ascii="Times New Roman" w:hAnsi="Times New Roman" w:cs="Times New Roman"/>
          <w:sz w:val="24"/>
          <w:szCs w:val="24"/>
          <w:lang w:val="en-US"/>
        </w:rPr>
      </w:pPr>
    </w:p>
    <w:p w14:paraId="6FFF349B" w14:textId="77777777" w:rsidR="00E7193E" w:rsidRPr="00E7193E" w:rsidRDefault="00E7193E">
      <w:pPr>
        <w:rPr>
          <w:rFonts w:ascii="Times New Roman" w:hAnsi="Times New Roman" w:cs="Times New Roman"/>
          <w:sz w:val="24"/>
          <w:szCs w:val="24"/>
          <w:lang w:val="en-US"/>
        </w:rPr>
      </w:pPr>
    </w:p>
    <w:sectPr w:rsidR="00E7193E" w:rsidRPr="00E71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54B"/>
    <w:multiLevelType w:val="multilevel"/>
    <w:tmpl w:val="69C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343B"/>
    <w:multiLevelType w:val="multilevel"/>
    <w:tmpl w:val="1550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5DDA"/>
    <w:multiLevelType w:val="multilevel"/>
    <w:tmpl w:val="5766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3147C"/>
    <w:multiLevelType w:val="multilevel"/>
    <w:tmpl w:val="FFE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923C5"/>
    <w:multiLevelType w:val="multilevel"/>
    <w:tmpl w:val="C4F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A3FB3"/>
    <w:multiLevelType w:val="multilevel"/>
    <w:tmpl w:val="E0E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1036B"/>
    <w:multiLevelType w:val="multilevel"/>
    <w:tmpl w:val="857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D2968"/>
    <w:multiLevelType w:val="multilevel"/>
    <w:tmpl w:val="90F0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F53B2"/>
    <w:multiLevelType w:val="multilevel"/>
    <w:tmpl w:val="2E34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4950C6"/>
    <w:multiLevelType w:val="multilevel"/>
    <w:tmpl w:val="044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64F8D"/>
    <w:multiLevelType w:val="multilevel"/>
    <w:tmpl w:val="388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757E9"/>
    <w:multiLevelType w:val="multilevel"/>
    <w:tmpl w:val="B7F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64733"/>
    <w:multiLevelType w:val="multilevel"/>
    <w:tmpl w:val="58A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60A09"/>
    <w:multiLevelType w:val="multilevel"/>
    <w:tmpl w:val="3FB6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30E76"/>
    <w:multiLevelType w:val="multilevel"/>
    <w:tmpl w:val="0D30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C35BC4"/>
    <w:multiLevelType w:val="multilevel"/>
    <w:tmpl w:val="7AF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D095F"/>
    <w:multiLevelType w:val="multilevel"/>
    <w:tmpl w:val="443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A4905"/>
    <w:multiLevelType w:val="multilevel"/>
    <w:tmpl w:val="050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7067F"/>
    <w:multiLevelType w:val="multilevel"/>
    <w:tmpl w:val="B5C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F1A77"/>
    <w:multiLevelType w:val="multilevel"/>
    <w:tmpl w:val="F3C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42BA6"/>
    <w:multiLevelType w:val="multilevel"/>
    <w:tmpl w:val="5EE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617AA"/>
    <w:multiLevelType w:val="multilevel"/>
    <w:tmpl w:val="FC24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644A0"/>
    <w:multiLevelType w:val="multilevel"/>
    <w:tmpl w:val="030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E3A9E"/>
    <w:multiLevelType w:val="multilevel"/>
    <w:tmpl w:val="226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013C4"/>
    <w:multiLevelType w:val="multilevel"/>
    <w:tmpl w:val="E92E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46E21"/>
    <w:multiLevelType w:val="multilevel"/>
    <w:tmpl w:val="93C4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D1558"/>
    <w:multiLevelType w:val="multilevel"/>
    <w:tmpl w:val="1DE6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870A50"/>
    <w:multiLevelType w:val="multilevel"/>
    <w:tmpl w:val="83C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15400"/>
    <w:multiLevelType w:val="multilevel"/>
    <w:tmpl w:val="77A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C0E72"/>
    <w:multiLevelType w:val="multilevel"/>
    <w:tmpl w:val="B5F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94215"/>
    <w:multiLevelType w:val="multilevel"/>
    <w:tmpl w:val="B4A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70B06"/>
    <w:multiLevelType w:val="multilevel"/>
    <w:tmpl w:val="478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80E7B"/>
    <w:multiLevelType w:val="multilevel"/>
    <w:tmpl w:val="681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636F6"/>
    <w:multiLevelType w:val="multilevel"/>
    <w:tmpl w:val="5FD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94BA9"/>
    <w:multiLevelType w:val="multilevel"/>
    <w:tmpl w:val="BCA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158D7"/>
    <w:multiLevelType w:val="multilevel"/>
    <w:tmpl w:val="CE5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72B33"/>
    <w:multiLevelType w:val="multilevel"/>
    <w:tmpl w:val="E5D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906A1"/>
    <w:multiLevelType w:val="multilevel"/>
    <w:tmpl w:val="DAB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97EDF"/>
    <w:multiLevelType w:val="multilevel"/>
    <w:tmpl w:val="F35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11DF8"/>
    <w:multiLevelType w:val="multilevel"/>
    <w:tmpl w:val="EA6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C2130"/>
    <w:multiLevelType w:val="multilevel"/>
    <w:tmpl w:val="C44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024C7"/>
    <w:multiLevelType w:val="multilevel"/>
    <w:tmpl w:val="2C9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42990"/>
    <w:multiLevelType w:val="multilevel"/>
    <w:tmpl w:val="59A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90C7B"/>
    <w:multiLevelType w:val="multilevel"/>
    <w:tmpl w:val="D70A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E45CD"/>
    <w:multiLevelType w:val="multilevel"/>
    <w:tmpl w:val="FAA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E31EE"/>
    <w:multiLevelType w:val="multilevel"/>
    <w:tmpl w:val="53BC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43087"/>
    <w:multiLevelType w:val="multilevel"/>
    <w:tmpl w:val="EBD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06ED6"/>
    <w:multiLevelType w:val="multilevel"/>
    <w:tmpl w:val="AFBE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52834"/>
    <w:multiLevelType w:val="multilevel"/>
    <w:tmpl w:val="093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309870">
    <w:abstractNumId w:val="14"/>
  </w:num>
  <w:num w:numId="2" w16cid:durableId="18969942">
    <w:abstractNumId w:val="41"/>
  </w:num>
  <w:num w:numId="3" w16cid:durableId="571085192">
    <w:abstractNumId w:val="43"/>
  </w:num>
  <w:num w:numId="4" w16cid:durableId="1430467243">
    <w:abstractNumId w:val="30"/>
  </w:num>
  <w:num w:numId="5" w16cid:durableId="1048724283">
    <w:abstractNumId w:val="2"/>
  </w:num>
  <w:num w:numId="6" w16cid:durableId="1435638198">
    <w:abstractNumId w:val="38"/>
  </w:num>
  <w:num w:numId="7" w16cid:durableId="1876653197">
    <w:abstractNumId w:val="5"/>
  </w:num>
  <w:num w:numId="8" w16cid:durableId="1013652567">
    <w:abstractNumId w:val="11"/>
  </w:num>
  <w:num w:numId="9" w16cid:durableId="1126849139">
    <w:abstractNumId w:val="44"/>
  </w:num>
  <w:num w:numId="10" w16cid:durableId="746652489">
    <w:abstractNumId w:val="23"/>
  </w:num>
  <w:num w:numId="11" w16cid:durableId="1122042951">
    <w:abstractNumId w:val="15"/>
  </w:num>
  <w:num w:numId="12" w16cid:durableId="766850931">
    <w:abstractNumId w:val="31"/>
  </w:num>
  <w:num w:numId="13" w16cid:durableId="1903177938">
    <w:abstractNumId w:val="48"/>
  </w:num>
  <w:num w:numId="14" w16cid:durableId="98531858">
    <w:abstractNumId w:val="20"/>
  </w:num>
  <w:num w:numId="15" w16cid:durableId="985205705">
    <w:abstractNumId w:val="27"/>
  </w:num>
  <w:num w:numId="16" w16cid:durableId="1826816267">
    <w:abstractNumId w:val="26"/>
  </w:num>
  <w:num w:numId="17" w16cid:durableId="1983193791">
    <w:abstractNumId w:val="25"/>
  </w:num>
  <w:num w:numId="18" w16cid:durableId="343947314">
    <w:abstractNumId w:val="21"/>
  </w:num>
  <w:num w:numId="19" w16cid:durableId="2034066971">
    <w:abstractNumId w:val="12"/>
  </w:num>
  <w:num w:numId="20" w16cid:durableId="821775065">
    <w:abstractNumId w:val="37"/>
  </w:num>
  <w:num w:numId="21" w16cid:durableId="1591696867">
    <w:abstractNumId w:val="19"/>
  </w:num>
  <w:num w:numId="22" w16cid:durableId="1751586308">
    <w:abstractNumId w:val="8"/>
  </w:num>
  <w:num w:numId="23" w16cid:durableId="1614820109">
    <w:abstractNumId w:val="32"/>
  </w:num>
  <w:num w:numId="24" w16cid:durableId="1876230342">
    <w:abstractNumId w:val="24"/>
  </w:num>
  <w:num w:numId="25" w16cid:durableId="2018532834">
    <w:abstractNumId w:val="33"/>
  </w:num>
  <w:num w:numId="26" w16cid:durableId="944505385">
    <w:abstractNumId w:val="47"/>
  </w:num>
  <w:num w:numId="27" w16cid:durableId="701706179">
    <w:abstractNumId w:val="10"/>
  </w:num>
  <w:num w:numId="28" w16cid:durableId="1908494951">
    <w:abstractNumId w:val="6"/>
  </w:num>
  <w:num w:numId="29" w16cid:durableId="1292596931">
    <w:abstractNumId w:val="46"/>
  </w:num>
  <w:num w:numId="30" w16cid:durableId="1117606800">
    <w:abstractNumId w:val="45"/>
  </w:num>
  <w:num w:numId="31" w16cid:durableId="155387670">
    <w:abstractNumId w:val="7"/>
  </w:num>
  <w:num w:numId="32" w16cid:durableId="1373456033">
    <w:abstractNumId w:val="3"/>
  </w:num>
  <w:num w:numId="33" w16cid:durableId="1051688255">
    <w:abstractNumId w:val="34"/>
  </w:num>
  <w:num w:numId="34" w16cid:durableId="2000306808">
    <w:abstractNumId w:val="17"/>
  </w:num>
  <w:num w:numId="35" w16cid:durableId="394089968">
    <w:abstractNumId w:val="1"/>
  </w:num>
  <w:num w:numId="36" w16cid:durableId="1682849648">
    <w:abstractNumId w:val="18"/>
  </w:num>
  <w:num w:numId="37" w16cid:durableId="1773011710">
    <w:abstractNumId w:val="35"/>
  </w:num>
  <w:num w:numId="38" w16cid:durableId="451558970">
    <w:abstractNumId w:val="42"/>
  </w:num>
  <w:num w:numId="39" w16cid:durableId="2104106273">
    <w:abstractNumId w:val="39"/>
  </w:num>
  <w:num w:numId="40" w16cid:durableId="448354839">
    <w:abstractNumId w:val="22"/>
  </w:num>
  <w:num w:numId="41" w16cid:durableId="2830403">
    <w:abstractNumId w:val="36"/>
  </w:num>
  <w:num w:numId="42" w16cid:durableId="538588489">
    <w:abstractNumId w:val="16"/>
  </w:num>
  <w:num w:numId="43" w16cid:durableId="1250431381">
    <w:abstractNumId w:val="40"/>
  </w:num>
  <w:num w:numId="44" w16cid:durableId="576088935">
    <w:abstractNumId w:val="13"/>
  </w:num>
  <w:num w:numId="45" w16cid:durableId="1427536095">
    <w:abstractNumId w:val="9"/>
  </w:num>
  <w:num w:numId="46" w16cid:durableId="930048498">
    <w:abstractNumId w:val="29"/>
  </w:num>
  <w:num w:numId="47" w16cid:durableId="1813136361">
    <w:abstractNumId w:val="28"/>
  </w:num>
  <w:num w:numId="48" w16cid:durableId="531309669">
    <w:abstractNumId w:val="4"/>
  </w:num>
  <w:num w:numId="49" w16cid:durableId="80238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3E"/>
    <w:rsid w:val="002E0EFD"/>
    <w:rsid w:val="0052558B"/>
    <w:rsid w:val="00636125"/>
    <w:rsid w:val="0071348C"/>
    <w:rsid w:val="00923849"/>
    <w:rsid w:val="009B1758"/>
    <w:rsid w:val="00E71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FF30"/>
  <w15:chartTrackingRefBased/>
  <w15:docId w15:val="{BA7A666A-C4A2-443F-B21C-C2754CC2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1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1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1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1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93E"/>
    <w:rPr>
      <w:rFonts w:eastAsiaTheme="majorEastAsia" w:cstheme="majorBidi"/>
      <w:color w:val="272727" w:themeColor="text1" w:themeTint="D8"/>
    </w:rPr>
  </w:style>
  <w:style w:type="paragraph" w:styleId="Title">
    <w:name w:val="Title"/>
    <w:basedOn w:val="Normal"/>
    <w:next w:val="Normal"/>
    <w:link w:val="TitleChar"/>
    <w:uiPriority w:val="10"/>
    <w:qFormat/>
    <w:rsid w:val="00E7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93E"/>
    <w:pPr>
      <w:spacing w:before="160"/>
      <w:jc w:val="center"/>
    </w:pPr>
    <w:rPr>
      <w:i/>
      <w:iCs/>
      <w:color w:val="404040" w:themeColor="text1" w:themeTint="BF"/>
    </w:rPr>
  </w:style>
  <w:style w:type="character" w:customStyle="1" w:styleId="QuoteChar">
    <w:name w:val="Quote Char"/>
    <w:basedOn w:val="DefaultParagraphFont"/>
    <w:link w:val="Quote"/>
    <w:uiPriority w:val="29"/>
    <w:rsid w:val="00E7193E"/>
    <w:rPr>
      <w:i/>
      <w:iCs/>
      <w:color w:val="404040" w:themeColor="text1" w:themeTint="BF"/>
    </w:rPr>
  </w:style>
  <w:style w:type="paragraph" w:styleId="ListParagraph">
    <w:name w:val="List Paragraph"/>
    <w:basedOn w:val="Normal"/>
    <w:uiPriority w:val="34"/>
    <w:qFormat/>
    <w:rsid w:val="00E7193E"/>
    <w:pPr>
      <w:ind w:left="720"/>
      <w:contextualSpacing/>
    </w:pPr>
  </w:style>
  <w:style w:type="character" w:styleId="IntenseEmphasis">
    <w:name w:val="Intense Emphasis"/>
    <w:basedOn w:val="DefaultParagraphFont"/>
    <w:uiPriority w:val="21"/>
    <w:qFormat/>
    <w:rsid w:val="00E7193E"/>
    <w:rPr>
      <w:i/>
      <w:iCs/>
      <w:color w:val="2F5496" w:themeColor="accent1" w:themeShade="BF"/>
    </w:rPr>
  </w:style>
  <w:style w:type="paragraph" w:styleId="IntenseQuote">
    <w:name w:val="Intense Quote"/>
    <w:basedOn w:val="Normal"/>
    <w:next w:val="Normal"/>
    <w:link w:val="IntenseQuoteChar"/>
    <w:uiPriority w:val="30"/>
    <w:qFormat/>
    <w:rsid w:val="00E71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93E"/>
    <w:rPr>
      <w:i/>
      <w:iCs/>
      <w:color w:val="2F5496" w:themeColor="accent1" w:themeShade="BF"/>
    </w:rPr>
  </w:style>
  <w:style w:type="character" w:styleId="IntenseReference">
    <w:name w:val="Intense Reference"/>
    <w:basedOn w:val="DefaultParagraphFont"/>
    <w:uiPriority w:val="32"/>
    <w:qFormat/>
    <w:rsid w:val="00E7193E"/>
    <w:rPr>
      <w:b/>
      <w:bCs/>
      <w:smallCaps/>
      <w:color w:val="2F5496" w:themeColor="accent1" w:themeShade="BF"/>
      <w:spacing w:val="5"/>
    </w:rPr>
  </w:style>
  <w:style w:type="paragraph" w:customStyle="1" w:styleId="msonormal0">
    <w:name w:val="msonormal"/>
    <w:basedOn w:val="Normal"/>
    <w:rsid w:val="00E719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719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7193E"/>
    <w:rPr>
      <w:b/>
      <w:bCs/>
    </w:rPr>
  </w:style>
  <w:style w:type="character" w:styleId="HTMLCode">
    <w:name w:val="HTML Code"/>
    <w:basedOn w:val="DefaultParagraphFont"/>
    <w:uiPriority w:val="99"/>
    <w:semiHidden/>
    <w:unhideWhenUsed/>
    <w:rsid w:val="00E7193E"/>
    <w:rPr>
      <w:rFonts w:ascii="Courier New" w:eastAsia="Times New Roman" w:hAnsi="Courier New" w:cs="Courier New"/>
      <w:sz w:val="20"/>
      <w:szCs w:val="20"/>
    </w:rPr>
  </w:style>
  <w:style w:type="table" w:styleId="GridTable1Light">
    <w:name w:val="Grid Table 1 Light"/>
    <w:basedOn w:val="TableNormal"/>
    <w:uiPriority w:val="46"/>
    <w:rsid w:val="00E719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4362</Words>
  <Characters>24866</Characters>
  <Application>Microsoft Office Word</Application>
  <DocSecurity>0</DocSecurity>
  <Lines>207</Lines>
  <Paragraphs>58</Paragraphs>
  <ScaleCrop>false</ScaleCrop>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rizwan</dc:creator>
  <cp:keywords/>
  <dc:description/>
  <cp:lastModifiedBy>Bharani Hemakumar</cp:lastModifiedBy>
  <cp:revision>2</cp:revision>
  <dcterms:created xsi:type="dcterms:W3CDTF">2026-08-25T08:13:00Z</dcterms:created>
  <dcterms:modified xsi:type="dcterms:W3CDTF">2026-08-25T08:13:00Z</dcterms:modified>
</cp:coreProperties>
</file>