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BBE" w:rsidRPr="001E48BC" w:rsidRDefault="00441BBE" w:rsidP="00441BBE">
      <w:pPr>
        <w:spacing w:after="0" w:line="240" w:lineRule="auto"/>
        <w:jc w:val="both"/>
        <w:rPr>
          <w:b/>
          <w:sz w:val="28"/>
          <w:szCs w:val="28"/>
        </w:rPr>
      </w:pPr>
      <w:r w:rsidRPr="001E48BC">
        <w:rPr>
          <w:b/>
          <w:sz w:val="28"/>
          <w:szCs w:val="28"/>
        </w:rPr>
        <w:t>Descripción de la problemática</w:t>
      </w:r>
    </w:p>
    <w:p w:rsidR="00441BBE" w:rsidRDefault="00441BBE" w:rsidP="00441BBE">
      <w:pPr>
        <w:spacing w:after="0" w:line="240" w:lineRule="auto"/>
        <w:jc w:val="both"/>
      </w:pPr>
      <w:r>
        <w:t xml:space="preserve"> </w:t>
      </w:r>
    </w:p>
    <w:p w:rsidR="00237A9E" w:rsidRDefault="00237A9E" w:rsidP="00441BBE">
      <w:pPr>
        <w:spacing w:after="0" w:line="240" w:lineRule="auto"/>
        <w:jc w:val="both"/>
      </w:pPr>
      <w:r>
        <w:t xml:space="preserve">La empresa de seguros TK-U, ubicada en la ciudad </w:t>
      </w:r>
      <w:proofErr w:type="spellStart"/>
      <w:r>
        <w:t>Jedha</w:t>
      </w:r>
      <w:proofErr w:type="spellEnd"/>
      <w:r>
        <w:t xml:space="preserve">, realiza cientos de cotizaciones de forma manual para sus posibles clientes, la realización de esta forma de las cotizaciones hace que el proceso de adquisición del monto sea lento y que el sistema </w:t>
      </w:r>
      <w:r w:rsidR="00C67EFE">
        <w:t>pueda generar</w:t>
      </w:r>
      <w:r>
        <w:t xml:space="preserve"> como máximo 50 cotizaciones diarias.</w:t>
      </w:r>
    </w:p>
    <w:p w:rsidR="00441BBE" w:rsidRDefault="00441BBE" w:rsidP="00441BBE">
      <w:pPr>
        <w:spacing w:after="0" w:line="240" w:lineRule="auto"/>
        <w:jc w:val="both"/>
      </w:pPr>
    </w:p>
    <w:p w:rsidR="00374617" w:rsidRDefault="00237A9E" w:rsidP="00441BBE">
      <w:pPr>
        <w:spacing w:after="0" w:line="240" w:lineRule="auto"/>
        <w:jc w:val="both"/>
      </w:pPr>
      <w:r>
        <w:t>Esto genera un gran atraso en la entrega de las cotizaciones y la perdida de una gran canti</w:t>
      </w:r>
      <w:r w:rsidR="00B27F55">
        <w:t>dad de posibles clientes, puesto que</w:t>
      </w:r>
      <w:r>
        <w:t xml:space="preserve"> como cliente deseamos conocer el monto que </w:t>
      </w:r>
      <w:r w:rsidR="00441BBE">
        <w:t>debemos considerar antes de adquirir cierto</w:t>
      </w:r>
      <w:r>
        <w:t xml:space="preserve"> servicio.</w:t>
      </w:r>
    </w:p>
    <w:p w:rsidR="00441BBE" w:rsidRDefault="00441BBE" w:rsidP="00441BBE">
      <w:pPr>
        <w:spacing w:after="0" w:line="240" w:lineRule="auto"/>
        <w:jc w:val="both"/>
      </w:pPr>
    </w:p>
    <w:p w:rsidR="00441BBE" w:rsidRDefault="00441BBE" w:rsidP="00441BBE">
      <w:pPr>
        <w:spacing w:after="0" w:line="240" w:lineRule="auto"/>
        <w:jc w:val="both"/>
      </w:pPr>
      <w:r>
        <w:t>Es por esto que la empresa busca la forma de agilizar la entrega de estas cotizaciones por medio de un programa el cual debe de cumplir con los siguientes requisitos:</w:t>
      </w:r>
    </w:p>
    <w:p w:rsidR="00D44172" w:rsidRDefault="00D44172" w:rsidP="00441BBE">
      <w:pPr>
        <w:spacing w:after="0" w:line="240" w:lineRule="auto"/>
        <w:jc w:val="both"/>
      </w:pPr>
    </w:p>
    <w:p w:rsidR="00441BBE" w:rsidRDefault="00441BBE" w:rsidP="00D44172">
      <w:pPr>
        <w:pStyle w:val="Prrafodelista"/>
        <w:numPr>
          <w:ilvl w:val="0"/>
          <w:numId w:val="1"/>
        </w:numPr>
        <w:spacing w:after="0" w:line="240" w:lineRule="auto"/>
        <w:jc w:val="both"/>
      </w:pPr>
      <w:r>
        <w:t>Las cotizaciones se realizan única y exclusivamente a personas que son mayores de edad, el seguro no puede ser adquirido por alguien menor.</w:t>
      </w:r>
    </w:p>
    <w:p w:rsidR="00441BBE" w:rsidRDefault="00441BBE" w:rsidP="00441BBE">
      <w:pPr>
        <w:spacing w:after="0" w:line="240" w:lineRule="auto"/>
        <w:jc w:val="both"/>
      </w:pPr>
    </w:p>
    <w:p w:rsidR="00441BBE" w:rsidRDefault="00441BBE" w:rsidP="00D44172">
      <w:pPr>
        <w:pStyle w:val="Prrafodelista"/>
        <w:numPr>
          <w:ilvl w:val="0"/>
          <w:numId w:val="1"/>
        </w:numPr>
        <w:spacing w:after="0" w:line="240" w:lineRule="auto"/>
        <w:jc w:val="both"/>
      </w:pPr>
      <w:r>
        <w:t>Se cuenta con un monto base, este puede aumentar dependiendo de las condiciones del asegurado. Existen recargos en consideración a su salario, bienes inmuebles,  rango de su edad y la de su cónyuge si lo tuviera, y un recargo por cada uno de los hijos si los tuviera. Cada uno de los recargos son acumulativos.</w:t>
      </w:r>
    </w:p>
    <w:p w:rsidR="00441BBE" w:rsidRDefault="00441BBE" w:rsidP="00441BBE">
      <w:pPr>
        <w:spacing w:after="0" w:line="240" w:lineRule="auto"/>
        <w:jc w:val="both"/>
      </w:pPr>
    </w:p>
    <w:p w:rsidR="00441BBE" w:rsidRDefault="00441BBE" w:rsidP="00D44172">
      <w:pPr>
        <w:pStyle w:val="Prrafodelista"/>
        <w:numPr>
          <w:ilvl w:val="0"/>
          <w:numId w:val="1"/>
        </w:numPr>
        <w:spacing w:after="0" w:line="240" w:lineRule="auto"/>
        <w:jc w:val="both"/>
      </w:pPr>
      <w:r>
        <w:t xml:space="preserve">El único recargo obligatorio es el de la edad del asegurado, ya que este puede no estar casado y no tener hijos, puede estar casado sin hijos, o puede tener hijos sin estar casado. </w:t>
      </w:r>
    </w:p>
    <w:p w:rsidR="00D44172" w:rsidRDefault="00D44172" w:rsidP="00441BBE">
      <w:pPr>
        <w:spacing w:after="0" w:line="240" w:lineRule="auto"/>
        <w:jc w:val="both"/>
      </w:pPr>
    </w:p>
    <w:p w:rsidR="00441BBE" w:rsidRDefault="00441BBE" w:rsidP="00D44172">
      <w:pPr>
        <w:pStyle w:val="Prrafodelista"/>
        <w:numPr>
          <w:ilvl w:val="0"/>
          <w:numId w:val="1"/>
        </w:numPr>
        <w:spacing w:after="0" w:line="240" w:lineRule="auto"/>
        <w:jc w:val="both"/>
      </w:pPr>
      <w:r>
        <w:t xml:space="preserve">El programa debe de permitir realizar cotizaciones hasta que se </w:t>
      </w:r>
      <w:r w:rsidR="00D44172">
        <w:t>confirme</w:t>
      </w:r>
      <w:r>
        <w:t xml:space="preserve"> la salida y finalización del mismo.</w:t>
      </w:r>
    </w:p>
    <w:p w:rsidR="00441BBE" w:rsidRPr="00237A9E" w:rsidRDefault="00441BBE" w:rsidP="00441BBE">
      <w:pPr>
        <w:spacing w:after="0" w:line="240" w:lineRule="auto"/>
        <w:jc w:val="both"/>
      </w:pPr>
      <w:bookmarkStart w:id="0" w:name="_GoBack"/>
      <w:bookmarkEnd w:id="0"/>
    </w:p>
    <w:sectPr w:rsidR="00441BBE" w:rsidRPr="00237A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81672"/>
    <w:multiLevelType w:val="hybridMultilevel"/>
    <w:tmpl w:val="8C20304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A9E"/>
    <w:rsid w:val="001E48BC"/>
    <w:rsid w:val="00237A9E"/>
    <w:rsid w:val="00374617"/>
    <w:rsid w:val="00441BBE"/>
    <w:rsid w:val="00B27F55"/>
    <w:rsid w:val="00C67EFE"/>
    <w:rsid w:val="00D4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56D876-34BC-4550-9932-B69E23B40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41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227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Ruddy</dc:creator>
  <cp:keywords/>
  <dc:description/>
  <cp:lastModifiedBy>Ruddy</cp:lastModifiedBy>
  <cp:revision>3</cp:revision>
  <dcterms:created xsi:type="dcterms:W3CDTF">2021-02-14T04:25:00Z</dcterms:created>
  <dcterms:modified xsi:type="dcterms:W3CDTF">2021-02-14T21:17:00Z</dcterms:modified>
</cp:coreProperties>
</file>