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15" w:rsidRPr="00B92CFB" w:rsidRDefault="00526FD7" w:rsidP="00526FD7">
      <w:pPr>
        <w:jc w:val="center"/>
        <w:rPr>
          <w:rFonts w:ascii="Consolas" w:hAnsi="Consolas"/>
          <w:sz w:val="40"/>
        </w:rPr>
      </w:pPr>
      <w:r w:rsidRPr="00B92CFB">
        <w:rPr>
          <w:rFonts w:ascii="Consolas" w:hAnsi="Consolas"/>
          <w:sz w:val="40"/>
        </w:rPr>
        <w:t>Super Basic</w:t>
      </w:r>
      <w:r w:rsidRPr="00B92CFB">
        <w:rPr>
          <w:rFonts w:ascii="Consolas" w:hAnsi="Consolas"/>
          <w:sz w:val="40"/>
        </w:rPr>
        <w:t>手册</w:t>
      </w:r>
    </w:p>
    <w:p w:rsidR="00526FD7" w:rsidRPr="00035444" w:rsidRDefault="00526FD7" w:rsidP="004528AB">
      <w:pPr>
        <w:ind w:firstLine="420"/>
        <w:rPr>
          <w:rFonts w:ascii="Consolas" w:hAnsi="Consolas"/>
        </w:rPr>
      </w:pPr>
      <w:r w:rsidRPr="00035444">
        <w:rPr>
          <w:rFonts w:ascii="Consolas" w:hAnsi="Consolas"/>
        </w:rPr>
        <w:t>现有</w:t>
      </w:r>
      <w:r w:rsidRPr="00035444">
        <w:rPr>
          <w:rFonts w:ascii="Consolas" w:hAnsi="Consolas"/>
        </w:rPr>
        <w:t>VB6</w:t>
      </w:r>
      <w:r w:rsidRPr="00035444">
        <w:rPr>
          <w:rFonts w:ascii="Consolas" w:hAnsi="Consolas"/>
        </w:rPr>
        <w:t>比较过时，加之</w:t>
      </w:r>
      <w:r w:rsidRPr="00035444">
        <w:rPr>
          <w:rFonts w:ascii="Consolas" w:hAnsi="Consolas"/>
        </w:rPr>
        <w:t>VB.NET</w:t>
      </w:r>
      <w:r w:rsidRPr="00035444">
        <w:rPr>
          <w:rFonts w:ascii="Consolas" w:hAnsi="Consolas"/>
        </w:rPr>
        <w:t>与</w:t>
      </w:r>
      <w:r w:rsidRPr="00035444">
        <w:rPr>
          <w:rFonts w:ascii="Consolas" w:hAnsi="Consolas"/>
        </w:rPr>
        <w:t>VB6.0</w:t>
      </w:r>
      <w:r w:rsidRPr="00035444">
        <w:rPr>
          <w:rFonts w:ascii="Consolas" w:hAnsi="Consolas"/>
        </w:rPr>
        <w:t>开发思路完全改变，故此开发</w:t>
      </w:r>
      <w:r w:rsidRPr="00035444">
        <w:rPr>
          <w:rFonts w:ascii="Consolas" w:hAnsi="Consolas"/>
        </w:rPr>
        <w:t>Super Basic</w:t>
      </w:r>
      <w:r w:rsidR="008511C1">
        <w:rPr>
          <w:rFonts w:ascii="Consolas" w:hAnsi="Consolas"/>
        </w:rPr>
        <w:t>语言。</w:t>
      </w:r>
      <w:r w:rsidR="008511C1">
        <w:rPr>
          <w:rFonts w:ascii="Consolas" w:hAnsi="Consolas" w:hint="eastAsia"/>
        </w:rPr>
        <w:t>该</w:t>
      </w:r>
      <w:r w:rsidRPr="00035444">
        <w:rPr>
          <w:rFonts w:ascii="Consolas" w:hAnsi="Consolas"/>
        </w:rPr>
        <w:t>语言增加一些必要的语法特性与功能支持。</w:t>
      </w:r>
      <w:r w:rsidRPr="00361C2C">
        <w:rPr>
          <w:rFonts w:ascii="Consolas" w:hAnsi="Consolas"/>
          <w:sz w:val="22"/>
        </w:rPr>
        <w:t>对</w:t>
      </w:r>
      <w:r w:rsidRPr="00361C2C">
        <w:rPr>
          <w:rFonts w:ascii="Consolas" w:hAnsi="Consolas"/>
          <w:sz w:val="22"/>
        </w:rPr>
        <w:t>VB6.0</w:t>
      </w:r>
      <w:r w:rsidRPr="00361C2C">
        <w:rPr>
          <w:rFonts w:ascii="Consolas" w:hAnsi="Consolas"/>
          <w:sz w:val="22"/>
        </w:rPr>
        <w:t>作不完全支持。</w:t>
      </w:r>
    </w:p>
    <w:p w:rsidR="00526FD7" w:rsidRPr="00035444" w:rsidRDefault="00526FD7" w:rsidP="00526FD7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035444">
        <w:rPr>
          <w:rFonts w:ascii="Consolas" w:hAnsi="Consolas"/>
        </w:rPr>
        <w:t>语言自述</w:t>
      </w:r>
    </w:p>
    <w:p w:rsidR="00921148" w:rsidRPr="00035444" w:rsidRDefault="00921148" w:rsidP="00921148">
      <w:pPr>
        <w:pStyle w:val="a3"/>
        <w:ind w:left="840" w:firstLineChars="0" w:firstLine="0"/>
        <w:rPr>
          <w:rFonts w:ascii="Consolas" w:hAnsi="Consolas"/>
        </w:rPr>
      </w:pPr>
      <w:r w:rsidRPr="00035444">
        <w:rPr>
          <w:rFonts w:ascii="Consolas" w:hAnsi="Consolas"/>
        </w:rPr>
        <w:t>本语言使用</w:t>
      </w:r>
      <w:r w:rsidRPr="00035444">
        <w:rPr>
          <w:rFonts w:ascii="Consolas" w:hAnsi="Consolas"/>
        </w:rPr>
        <w:t>Basic</w:t>
      </w:r>
      <w:r w:rsidRPr="00035444">
        <w:rPr>
          <w:rFonts w:ascii="Consolas" w:hAnsi="Consolas"/>
        </w:rPr>
        <w:t>语法，并对其进行修改与扩展，使得丰富</w:t>
      </w:r>
      <w:r w:rsidRPr="00035444">
        <w:rPr>
          <w:rFonts w:ascii="Consolas" w:hAnsi="Consolas"/>
        </w:rPr>
        <w:t>Basic</w:t>
      </w:r>
      <w:r w:rsidRPr="00035444">
        <w:rPr>
          <w:rFonts w:ascii="Consolas" w:hAnsi="Consolas"/>
        </w:rPr>
        <w:t>编程体验。</w:t>
      </w:r>
    </w:p>
    <w:p w:rsidR="00526FD7" w:rsidRPr="00035444" w:rsidRDefault="00921148" w:rsidP="00526FD7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035444">
        <w:rPr>
          <w:rFonts w:ascii="Consolas" w:hAnsi="Consolas"/>
        </w:rPr>
        <w:t>符号表与关键字</w:t>
      </w:r>
    </w:p>
    <w:p w:rsidR="00921148" w:rsidRPr="00035444" w:rsidRDefault="00921148" w:rsidP="00921148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035444">
        <w:rPr>
          <w:rFonts w:ascii="Consolas" w:hAnsi="Consolas"/>
        </w:rPr>
        <w:t>符号</w:t>
      </w:r>
      <w:r w:rsidR="0025711E">
        <w:rPr>
          <w:rFonts w:ascii="Consolas" w:hAnsi="Consolas" w:hint="eastAsia"/>
        </w:rPr>
        <w:t>（具体优先级按颜色排列</w:t>
      </w:r>
      <w:r w:rsidR="0003349C">
        <w:rPr>
          <w:rFonts w:ascii="Consolas" w:hAnsi="Consolas" w:hint="eastAsia"/>
        </w:rPr>
        <w:t>，同种优先级同种颜色，优先级从上到下按顺序排列</w:t>
      </w:r>
      <w:r w:rsidR="0025711E">
        <w:rPr>
          <w:rFonts w:ascii="Consolas" w:hAnsi="Consolas" w:hint="eastAsia"/>
        </w:rPr>
        <w:t>）</w:t>
      </w:r>
    </w:p>
    <w:tbl>
      <w:tblPr>
        <w:tblW w:w="935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1417"/>
        <w:gridCol w:w="3827"/>
        <w:gridCol w:w="2127"/>
      </w:tblGrid>
      <w:tr w:rsidR="00DD0744" w:rsidRPr="00035444" w:rsidTr="0073050F">
        <w:trPr>
          <w:trHeight w:val="80"/>
        </w:trPr>
        <w:tc>
          <w:tcPr>
            <w:tcW w:w="1982" w:type="dxa"/>
          </w:tcPr>
          <w:p w:rsidR="00137580" w:rsidRPr="009B0814" w:rsidRDefault="00137580" w:rsidP="0013758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符号</w:t>
            </w:r>
          </w:p>
        </w:tc>
        <w:tc>
          <w:tcPr>
            <w:tcW w:w="1417" w:type="dxa"/>
          </w:tcPr>
          <w:p w:rsidR="00137580" w:rsidRPr="00035444" w:rsidRDefault="00137580" w:rsidP="00137580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描述</w:t>
            </w:r>
          </w:p>
        </w:tc>
        <w:tc>
          <w:tcPr>
            <w:tcW w:w="3827" w:type="dxa"/>
            <w:shd w:val="clear" w:color="auto" w:fill="auto"/>
          </w:tcPr>
          <w:p w:rsidR="00137580" w:rsidRPr="00035444" w:rsidRDefault="00137580" w:rsidP="00137580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说明</w:t>
            </w:r>
          </w:p>
        </w:tc>
        <w:tc>
          <w:tcPr>
            <w:tcW w:w="2127" w:type="dxa"/>
          </w:tcPr>
          <w:p w:rsidR="00137580" w:rsidRPr="00035444" w:rsidRDefault="001C42B5" w:rsidP="00137580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重载方式</w:t>
            </w:r>
          </w:p>
        </w:tc>
      </w:tr>
      <w:tr w:rsidR="00810ADF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137580" w:rsidRPr="009B0814" w:rsidRDefault="00A64ED2" w:rsidP="0013758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  <w:r w:rsidR="004B0F1C" w:rsidRPr="009B0814">
              <w:rPr>
                <w:rFonts w:ascii="Consolas" w:hAnsi="Consolas"/>
              </w:rPr>
              <w:t>()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137580" w:rsidRPr="00035444" w:rsidRDefault="004B0F1C" w:rsidP="00137580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双括号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137580" w:rsidRPr="00035444" w:rsidRDefault="004B0F1C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函数调用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137580" w:rsidRPr="00035444" w:rsidRDefault="004B0F1C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Operator()</w:t>
            </w:r>
          </w:p>
        </w:tc>
      </w:tr>
      <w:tr w:rsidR="00810ADF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4B0F1C" w:rsidRPr="009B0814" w:rsidRDefault="004B61D7" w:rsidP="0013758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ID</w:t>
            </w:r>
            <w:r w:rsidR="004B0F1C" w:rsidRPr="009B0814">
              <w:rPr>
                <w:rFonts w:ascii="Consolas" w:hAnsi="Consolas"/>
              </w:rPr>
              <w:t>[]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4B0F1C" w:rsidRPr="00035444" w:rsidRDefault="004B0F1C" w:rsidP="00137580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双中括号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4B0F1C" w:rsidRPr="00035444" w:rsidRDefault="004B0F1C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数组下标访问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4B0F1C" w:rsidRPr="00035444" w:rsidRDefault="004B0F1C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Operator[]</w:t>
            </w: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4B0F1C" w:rsidRPr="009B0814" w:rsidRDefault="004B61D7" w:rsidP="0013758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ID</w:t>
            </w:r>
            <w:r w:rsidR="004B0F1C" w:rsidRPr="009B0814">
              <w:rPr>
                <w:rFonts w:ascii="Consolas" w:hAnsi="Consolas"/>
              </w:rPr>
              <w:t>.</w:t>
            </w:r>
            <w:r w:rsidRPr="009B0814">
              <w:rPr>
                <w:rFonts w:ascii="Consolas" w:hAnsi="Consolas"/>
              </w:rPr>
              <w:t>ID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4B0F1C" w:rsidRPr="00035444" w:rsidRDefault="00D3693E" w:rsidP="00137580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访问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4B0F1C" w:rsidRPr="00035444" w:rsidRDefault="004B0F1C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对象成员访问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4B0F1C" w:rsidRPr="00035444" w:rsidRDefault="00CF3FFC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无法重载</w:t>
            </w:r>
          </w:p>
        </w:tc>
      </w:tr>
      <w:tr w:rsidR="00D3693E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D3693E" w:rsidRPr="009B0814" w:rsidRDefault="00D3693E" w:rsidP="0013758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ID?.I</w:t>
            </w:r>
            <w:r w:rsidRPr="009B0814">
              <w:rPr>
                <w:rFonts w:ascii="Consolas" w:hAnsi="Consolas"/>
              </w:rPr>
              <w:t>D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D3693E" w:rsidRPr="00035444" w:rsidRDefault="00D3693E" w:rsidP="00137580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存在</w:t>
            </w:r>
            <w:r w:rsidRPr="00035444">
              <w:rPr>
                <w:rFonts w:ascii="Consolas" w:hAnsi="Consolas"/>
              </w:rPr>
              <w:t>访问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D3693E" w:rsidRPr="00035444" w:rsidRDefault="00D3693E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如果存在访问则访问，否则返回</w:t>
            </w:r>
            <w:r w:rsidR="00014B37">
              <w:rPr>
                <w:rFonts w:ascii="Consolas" w:hAnsi="Consolas"/>
              </w:rPr>
              <w:t>Null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D3693E" w:rsidRDefault="00616514">
            <w:pPr>
              <w:widowControl/>
              <w:jc w:val="left"/>
              <w:rPr>
                <w:rFonts w:ascii="Consolas" w:hAnsi="Consolas"/>
              </w:rPr>
            </w:pPr>
            <w:r w:rsidRPr="00616514">
              <w:rPr>
                <w:rFonts w:ascii="Consolas" w:hAnsi="Consolas" w:hint="eastAsia"/>
              </w:rPr>
              <w:t>无法重载</w:t>
            </w: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4B0F1C" w:rsidRPr="009B0814" w:rsidRDefault="00937C73" w:rsidP="0013758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E14845" w:rsidRPr="009B0814">
              <w:rPr>
                <w:rFonts w:ascii="Consolas" w:hAnsi="Consolas"/>
              </w:rPr>
              <w:t>++/--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4B0F1C" w:rsidRPr="00035444" w:rsidRDefault="00E14845" w:rsidP="00137580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双加减号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4B0F1C" w:rsidRPr="00035444" w:rsidRDefault="00E14845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变量自增</w:t>
            </w:r>
            <w:r w:rsidRPr="00035444">
              <w:rPr>
                <w:rFonts w:ascii="Consolas" w:hAnsi="Consolas"/>
              </w:rPr>
              <w:t>/</w:t>
            </w:r>
            <w:r w:rsidRPr="00035444">
              <w:rPr>
                <w:rFonts w:ascii="Consolas" w:hAnsi="Consolas"/>
              </w:rPr>
              <w:t>自减</w:t>
            </w:r>
            <w:r w:rsidR="00B77F3B">
              <w:rPr>
                <w:rFonts w:ascii="Consolas" w:hAnsi="Consolas" w:hint="eastAsia"/>
              </w:rPr>
              <w:t>(</w:t>
            </w:r>
            <w:r w:rsidR="00B77F3B">
              <w:rPr>
                <w:rFonts w:ascii="Consolas" w:hAnsi="Consolas" w:hint="eastAsia"/>
              </w:rPr>
              <w:t>后置</w:t>
            </w:r>
            <w:r w:rsidR="00B77F3B">
              <w:rPr>
                <w:rFonts w:ascii="Consolas" w:hAnsi="Consolas" w:hint="eastAsia"/>
              </w:rPr>
              <w:t>)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4B0F1C" w:rsidRPr="00035444" w:rsidRDefault="00E14845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Operator++/--</w:t>
            </w: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6915BE" w:rsidRPr="009B0814" w:rsidRDefault="006915BE" w:rsidP="0013758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Cast&lt;T&gt;</w:t>
            </w:r>
            <w:r w:rsidR="004B61D7" w:rsidRPr="009B0814">
              <w:rPr>
                <w:rFonts w:ascii="Consolas" w:hAnsi="Consolas"/>
              </w:rPr>
              <w:t>(</w:t>
            </w:r>
            <w:r w:rsidR="00F22390" w:rsidRPr="009B0814">
              <w:rPr>
                <w:rFonts w:ascii="Consolas" w:hAnsi="Consolas"/>
              </w:rPr>
              <w:t>Expr</w:t>
            </w:r>
            <w:r w:rsidR="004B61D7" w:rsidRPr="009B0814">
              <w:rPr>
                <w:rFonts w:ascii="Consolas" w:hAnsi="Consolas"/>
              </w:rPr>
              <w:t>)</w:t>
            </w:r>
          </w:p>
        </w:tc>
        <w:tc>
          <w:tcPr>
            <w:tcW w:w="1417" w:type="dxa"/>
            <w:vMerge w:val="restart"/>
            <w:shd w:val="clear" w:color="auto" w:fill="BDD6EE" w:themeFill="accent5" w:themeFillTint="66"/>
          </w:tcPr>
          <w:p w:rsidR="006915BE" w:rsidRPr="00035444" w:rsidRDefault="006915BE" w:rsidP="00137580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 w:val="restart"/>
            <w:shd w:val="clear" w:color="auto" w:fill="BDD6EE" w:themeFill="accent5" w:themeFillTint="66"/>
          </w:tcPr>
          <w:p w:rsidR="006915BE" w:rsidRPr="00035444" w:rsidRDefault="006E7E01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显式类型转换</w:t>
            </w:r>
          </w:p>
        </w:tc>
        <w:tc>
          <w:tcPr>
            <w:tcW w:w="2127" w:type="dxa"/>
            <w:vMerge w:val="restart"/>
            <w:shd w:val="clear" w:color="auto" w:fill="BDD6EE" w:themeFill="accent5" w:themeFillTint="66"/>
          </w:tcPr>
          <w:p w:rsidR="006915BE" w:rsidRPr="00035444" w:rsidRDefault="006915BE">
            <w:pPr>
              <w:widowControl/>
              <w:jc w:val="left"/>
              <w:rPr>
                <w:rFonts w:ascii="Consolas" w:hAnsi="Consolas"/>
              </w:rPr>
            </w:pPr>
            <w:r w:rsidRPr="006915BE">
              <w:rPr>
                <w:rFonts w:ascii="Consolas" w:hAnsi="Consolas"/>
              </w:rPr>
              <w:t>explicit</w:t>
            </w: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6915BE" w:rsidRPr="009B0814" w:rsidRDefault="006915BE" w:rsidP="006915BE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(T)</w:t>
            </w:r>
            <w:r w:rsidR="004B61D7" w:rsidRPr="009B0814">
              <w:rPr>
                <w:rFonts w:ascii="Consolas" w:hAnsi="Consolas"/>
              </w:rPr>
              <w:t>ID</w:t>
            </w:r>
          </w:p>
        </w:tc>
        <w:tc>
          <w:tcPr>
            <w:tcW w:w="1417" w:type="dxa"/>
            <w:vMerge/>
            <w:shd w:val="clear" w:color="auto" w:fill="BDD6EE" w:themeFill="accent5" w:themeFillTint="66"/>
          </w:tcPr>
          <w:p w:rsidR="006915BE" w:rsidRPr="00035444" w:rsidRDefault="006915BE" w:rsidP="006915BE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BDD6EE" w:themeFill="accent5" w:themeFillTint="66"/>
          </w:tcPr>
          <w:p w:rsidR="006915BE" w:rsidRPr="00035444" w:rsidRDefault="006915BE" w:rsidP="006915BE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BDD6EE" w:themeFill="accent5" w:themeFillTint="66"/>
          </w:tcPr>
          <w:p w:rsidR="006915BE" w:rsidRPr="00035444" w:rsidRDefault="006915BE" w:rsidP="006915BE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445F66" w:rsidRPr="00035444" w:rsidTr="0073050F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6915BE" w:rsidRPr="009B0814" w:rsidRDefault="006915BE" w:rsidP="006915BE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T</w:t>
            </w:r>
            <w:r w:rsidRPr="009B0814">
              <w:rPr>
                <w:rFonts w:ascii="Consolas" w:hAnsi="Consolas" w:hint="eastAsia"/>
              </w:rPr>
              <w:t>ypeof</w:t>
            </w:r>
            <w:r w:rsidR="004B61D7" w:rsidRPr="009B0814">
              <w:rPr>
                <w:rFonts w:ascii="Consolas" w:hAnsi="Consolas"/>
              </w:rPr>
              <w:t>(ID)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6915BE" w:rsidRPr="00035444" w:rsidRDefault="006915BE" w:rsidP="006915BE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shd w:val="clear" w:color="auto" w:fill="BDD6EE" w:themeFill="accent5" w:themeFillTint="66"/>
          </w:tcPr>
          <w:p w:rsidR="006915BE" w:rsidRPr="00035444" w:rsidRDefault="006915BE" w:rsidP="006915BE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取得运行时最子类型</w:t>
            </w:r>
            <w:r w:rsidR="00DA0D27">
              <w:rPr>
                <w:rFonts w:ascii="Consolas" w:hAnsi="Consolas" w:hint="eastAsia"/>
              </w:rPr>
              <w:t>的类型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6915BE" w:rsidRPr="00035444" w:rsidRDefault="00CF3FFC" w:rsidP="006915BE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无法重载</w:t>
            </w: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A91963" w:rsidRPr="009B0814" w:rsidRDefault="00A91963" w:rsidP="006915BE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!</w:t>
            </w:r>
            <w:r w:rsidR="004B61D7"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vMerge w:val="restart"/>
            <w:shd w:val="clear" w:color="auto" w:fill="A8D08D" w:themeFill="accent6" w:themeFillTint="99"/>
          </w:tcPr>
          <w:p w:rsidR="00A91963" w:rsidRPr="00035444" w:rsidRDefault="00A91963" w:rsidP="006915BE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感叹号</w:t>
            </w:r>
          </w:p>
        </w:tc>
        <w:tc>
          <w:tcPr>
            <w:tcW w:w="3827" w:type="dxa"/>
            <w:vMerge w:val="restart"/>
            <w:shd w:val="clear" w:color="auto" w:fill="A8D08D" w:themeFill="accent6" w:themeFillTint="99"/>
          </w:tcPr>
          <w:p w:rsidR="00A91963" w:rsidRDefault="00A91963" w:rsidP="006915BE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逻辑取反</w:t>
            </w:r>
          </w:p>
        </w:tc>
        <w:tc>
          <w:tcPr>
            <w:tcW w:w="2127" w:type="dxa"/>
            <w:vMerge w:val="restart"/>
            <w:shd w:val="clear" w:color="auto" w:fill="A8D08D" w:themeFill="accent6" w:themeFillTint="99"/>
          </w:tcPr>
          <w:p w:rsidR="00A91963" w:rsidRPr="00035444" w:rsidRDefault="00A91963" w:rsidP="006915BE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Operator!</w:t>
            </w: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A91963" w:rsidRPr="009B0814" w:rsidRDefault="00A91963" w:rsidP="006915BE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Not</w:t>
            </w:r>
            <w:r w:rsidR="004B61D7"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A8D08D" w:themeFill="accent6" w:themeFillTint="99"/>
          </w:tcPr>
          <w:p w:rsidR="00A91963" w:rsidRDefault="00A91963" w:rsidP="006915BE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A8D08D" w:themeFill="accent6" w:themeFillTint="99"/>
          </w:tcPr>
          <w:p w:rsidR="00A91963" w:rsidRDefault="00A91963" w:rsidP="006915BE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A8D08D" w:themeFill="accent6" w:themeFillTint="99"/>
          </w:tcPr>
          <w:p w:rsidR="00A91963" w:rsidRDefault="00A91963" w:rsidP="006915BE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A86D80" w:rsidRPr="009B0814" w:rsidRDefault="00A86D80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~</w:t>
            </w:r>
            <w:r w:rsidR="004B61D7"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vMerge w:val="restart"/>
            <w:shd w:val="clear" w:color="auto" w:fill="A8D08D" w:themeFill="accent6" w:themeFillTint="99"/>
          </w:tcPr>
          <w:p w:rsidR="00A86D80" w:rsidRPr="00035444" w:rsidRDefault="00A86D80" w:rsidP="00E31BBD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波浪号</w:t>
            </w:r>
          </w:p>
        </w:tc>
        <w:tc>
          <w:tcPr>
            <w:tcW w:w="3827" w:type="dxa"/>
            <w:vMerge w:val="restart"/>
            <w:shd w:val="clear" w:color="auto" w:fill="A8D08D" w:themeFill="accent6" w:themeFillTint="99"/>
          </w:tcPr>
          <w:p w:rsidR="00A86D80" w:rsidRPr="00035444" w:rsidRDefault="00A86D80" w:rsidP="00E31BBD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按位取反</w:t>
            </w:r>
          </w:p>
        </w:tc>
        <w:tc>
          <w:tcPr>
            <w:tcW w:w="2127" w:type="dxa"/>
            <w:vMerge w:val="restart"/>
            <w:shd w:val="clear" w:color="auto" w:fill="A8D08D" w:themeFill="accent6" w:themeFillTint="99"/>
          </w:tcPr>
          <w:p w:rsidR="00A86D80" w:rsidRPr="00035444" w:rsidRDefault="00A86D80" w:rsidP="00E31BBD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Operator~</w:t>
            </w: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A86D80" w:rsidRPr="009B0814" w:rsidRDefault="00A86D80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BInv</w:t>
            </w:r>
            <w:r w:rsidR="004B61D7"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A8D08D" w:themeFill="accent6" w:themeFillTint="99"/>
          </w:tcPr>
          <w:p w:rsidR="00A86D80" w:rsidRPr="00035444" w:rsidRDefault="00A86D80" w:rsidP="00E31BBD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A8D08D" w:themeFill="accent6" w:themeFillTint="99"/>
          </w:tcPr>
          <w:p w:rsidR="00A86D80" w:rsidRPr="00035444" w:rsidRDefault="00A86D80" w:rsidP="00E31BBD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A8D08D" w:themeFill="accent6" w:themeFillTint="99"/>
          </w:tcPr>
          <w:p w:rsidR="00A86D80" w:rsidRPr="00035444" w:rsidRDefault="00A86D80" w:rsidP="00E31BBD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5342EE" w:rsidRPr="009B0814" w:rsidRDefault="005342EE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++/--</w:t>
            </w:r>
            <w:r w:rsidR="004B61D7" w:rsidRPr="009B0814">
              <w:rPr>
                <w:rFonts w:ascii="Consolas" w:hAnsi="Consolas"/>
              </w:rPr>
              <w:t>ID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5342EE" w:rsidRPr="00035444" w:rsidRDefault="0067657F" w:rsidP="00E31BBD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双加减号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:rsidR="005342EE" w:rsidRPr="00035444" w:rsidRDefault="00880287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变量自增运算（前置）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:rsidR="005342EE" w:rsidRPr="00035444" w:rsidRDefault="00880287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Static </w:t>
            </w:r>
            <w:r>
              <w:rPr>
                <w:rFonts w:ascii="Consolas" w:hAnsi="Consolas" w:hint="eastAsia"/>
              </w:rPr>
              <w:t>Opera</w:t>
            </w:r>
            <w:r>
              <w:rPr>
                <w:rFonts w:ascii="Consolas" w:hAnsi="Consolas"/>
              </w:rPr>
              <w:t>tor++/--</w:t>
            </w: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5342EE" w:rsidRPr="009B0814" w:rsidRDefault="005342EE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+/-</w:t>
            </w:r>
            <w:r w:rsidR="00787192"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5342EE" w:rsidRPr="00035444" w:rsidRDefault="00082F62" w:rsidP="00E31BBD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加减号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:rsidR="005342EE" w:rsidRPr="00035444" w:rsidRDefault="00082F62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前置正负运算符号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:rsidR="005342EE" w:rsidRPr="00035444" w:rsidRDefault="00082F62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Operator+/-</w:t>
            </w:r>
          </w:p>
        </w:tc>
      </w:tr>
      <w:tr w:rsidR="00810ADF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CF3FFC" w:rsidRPr="009B0814" w:rsidRDefault="00CF3FFC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*</w:t>
            </w:r>
            <w:r w:rsidR="00445F66"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vMerge w:val="restart"/>
            <w:shd w:val="clear" w:color="auto" w:fill="A8D08D" w:themeFill="accent6" w:themeFillTint="99"/>
          </w:tcPr>
          <w:p w:rsidR="00CF3FFC" w:rsidRDefault="00CF3FFC" w:rsidP="00E31BBD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星号</w:t>
            </w:r>
          </w:p>
        </w:tc>
        <w:tc>
          <w:tcPr>
            <w:tcW w:w="3827" w:type="dxa"/>
            <w:vMerge w:val="restart"/>
            <w:shd w:val="clear" w:color="auto" w:fill="A8D08D" w:themeFill="accent6" w:themeFillTint="99"/>
          </w:tcPr>
          <w:p w:rsidR="00CF3FFC" w:rsidRDefault="00CF3FFC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地址提领操作</w:t>
            </w:r>
          </w:p>
        </w:tc>
        <w:tc>
          <w:tcPr>
            <w:tcW w:w="2127" w:type="dxa"/>
            <w:vMerge w:val="restart"/>
            <w:shd w:val="clear" w:color="auto" w:fill="A8D08D" w:themeFill="accent6" w:themeFillTint="99"/>
          </w:tcPr>
          <w:p w:rsidR="00CF3FFC" w:rsidRDefault="00373A89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无法重载</w:t>
            </w:r>
          </w:p>
        </w:tc>
      </w:tr>
      <w:tr w:rsidR="00810ADF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CF3FFC" w:rsidRPr="009B0814" w:rsidRDefault="00CF3FFC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PtrVar</w:t>
            </w:r>
            <w:r w:rsidR="00445F66" w:rsidRPr="009B0814">
              <w:rPr>
                <w:rFonts w:ascii="Consolas" w:hAnsi="Consolas"/>
              </w:rPr>
              <w:t>(Expr)</w:t>
            </w:r>
          </w:p>
        </w:tc>
        <w:tc>
          <w:tcPr>
            <w:tcW w:w="1417" w:type="dxa"/>
            <w:vMerge/>
            <w:shd w:val="clear" w:color="auto" w:fill="A8D08D" w:themeFill="accent6" w:themeFillTint="99"/>
          </w:tcPr>
          <w:p w:rsidR="00CF3FFC" w:rsidRPr="00035444" w:rsidRDefault="00CF3FFC" w:rsidP="00E31BBD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A8D08D" w:themeFill="accent6" w:themeFillTint="99"/>
          </w:tcPr>
          <w:p w:rsidR="00CF3FFC" w:rsidRPr="00035444" w:rsidRDefault="00CF3FFC" w:rsidP="00E31BBD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A8D08D" w:themeFill="accent6" w:themeFillTint="99"/>
          </w:tcPr>
          <w:p w:rsidR="00CF3FFC" w:rsidRPr="00035444" w:rsidRDefault="00CF3FFC" w:rsidP="00E31BBD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343FA3" w:rsidRPr="009B0814" w:rsidRDefault="00343FA3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&amp;</w:t>
            </w:r>
            <w:r w:rsidR="00AE5247" w:rsidRPr="009B0814">
              <w:rPr>
                <w:rFonts w:ascii="Consolas" w:hAnsi="Consolas"/>
              </w:rPr>
              <w:t>ID</w:t>
            </w:r>
          </w:p>
        </w:tc>
        <w:tc>
          <w:tcPr>
            <w:tcW w:w="1417" w:type="dxa"/>
            <w:vMerge w:val="restart"/>
            <w:shd w:val="clear" w:color="auto" w:fill="A8D08D" w:themeFill="accent6" w:themeFillTint="99"/>
          </w:tcPr>
          <w:p w:rsidR="00343FA3" w:rsidRPr="00035444" w:rsidRDefault="00343FA3" w:rsidP="00E31BBD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And</w:t>
            </w:r>
            <w:r>
              <w:rPr>
                <w:rFonts w:ascii="Consolas" w:hAnsi="Consolas" w:hint="eastAsia"/>
              </w:rPr>
              <w:t>符号</w:t>
            </w:r>
          </w:p>
        </w:tc>
        <w:tc>
          <w:tcPr>
            <w:tcW w:w="3827" w:type="dxa"/>
            <w:vMerge w:val="restart"/>
            <w:shd w:val="clear" w:color="auto" w:fill="A8D08D" w:themeFill="accent6" w:themeFillTint="99"/>
          </w:tcPr>
          <w:p w:rsidR="00343FA3" w:rsidRPr="00035444" w:rsidRDefault="00CF27A1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取址操作</w:t>
            </w:r>
          </w:p>
        </w:tc>
        <w:tc>
          <w:tcPr>
            <w:tcW w:w="2127" w:type="dxa"/>
            <w:vMerge w:val="restart"/>
            <w:shd w:val="clear" w:color="auto" w:fill="A8D08D" w:themeFill="accent6" w:themeFillTint="99"/>
          </w:tcPr>
          <w:p w:rsidR="00343FA3" w:rsidRPr="00035444" w:rsidRDefault="00343FA3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无法重载</w:t>
            </w:r>
            <w:r w:rsidR="00FA1A6A">
              <w:rPr>
                <w:rFonts w:ascii="Consolas" w:hAnsi="Consolas" w:hint="eastAsia"/>
              </w:rPr>
              <w:t>，可以</w:t>
            </w:r>
            <w:r w:rsidR="00FA1A6A">
              <w:rPr>
                <w:rFonts w:ascii="Consolas" w:hAnsi="Consolas"/>
              </w:rPr>
              <w:t>delete</w:t>
            </w: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343FA3" w:rsidRPr="009B0814" w:rsidRDefault="00343FA3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VarPtr</w:t>
            </w:r>
            <w:r w:rsidR="00AE5247" w:rsidRPr="009B0814">
              <w:rPr>
                <w:rFonts w:ascii="Consolas" w:hAnsi="Consolas"/>
              </w:rPr>
              <w:t>(ID)</w:t>
            </w:r>
          </w:p>
        </w:tc>
        <w:tc>
          <w:tcPr>
            <w:tcW w:w="1417" w:type="dxa"/>
            <w:vMerge/>
            <w:shd w:val="clear" w:color="auto" w:fill="A8D08D" w:themeFill="accent6" w:themeFillTint="99"/>
          </w:tcPr>
          <w:p w:rsidR="00343FA3" w:rsidRDefault="00343FA3" w:rsidP="00E31BBD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A8D08D" w:themeFill="accent6" w:themeFillTint="99"/>
          </w:tcPr>
          <w:p w:rsidR="00343FA3" w:rsidRDefault="00343FA3" w:rsidP="00E31BBD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A8D08D" w:themeFill="accent6" w:themeFillTint="99"/>
          </w:tcPr>
          <w:p w:rsidR="00343FA3" w:rsidRPr="00035444" w:rsidRDefault="00343FA3" w:rsidP="00E31BBD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AF09BF" w:rsidRPr="009B0814" w:rsidRDefault="00AF09BF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New</w:t>
            </w:r>
            <w:r w:rsidR="008F6D68" w:rsidRPr="009B0814">
              <w:rPr>
                <w:rFonts w:ascii="Consolas" w:hAnsi="Consolas"/>
              </w:rPr>
              <w:t xml:space="preserve"> T()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AF09BF" w:rsidRDefault="00AF09BF" w:rsidP="00E31BBD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shd w:val="clear" w:color="auto" w:fill="A8D08D" w:themeFill="accent6" w:themeFillTint="99"/>
          </w:tcPr>
          <w:p w:rsidR="00AF09BF" w:rsidRDefault="00153941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创建实例</w:t>
            </w:r>
            <w:r w:rsidR="00AF09BF">
              <w:rPr>
                <w:rFonts w:ascii="Consolas" w:hAnsi="Consolas" w:hint="eastAsia"/>
              </w:rPr>
              <w:t>并调用构造函数</w:t>
            </w:r>
          </w:p>
        </w:tc>
        <w:tc>
          <w:tcPr>
            <w:tcW w:w="2127" w:type="dxa"/>
            <w:vMerge w:val="restart"/>
            <w:shd w:val="clear" w:color="auto" w:fill="A8D08D" w:themeFill="accent6" w:themeFillTint="99"/>
          </w:tcPr>
          <w:p w:rsidR="00AF09BF" w:rsidRPr="00035444" w:rsidRDefault="00AF09BF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通过继承重载</w:t>
            </w:r>
          </w:p>
          <w:p w:rsidR="00AF09BF" w:rsidRPr="00035444" w:rsidRDefault="00AF09BF" w:rsidP="00E31BBD">
            <w:pPr>
              <w:jc w:val="left"/>
              <w:rPr>
                <w:rFonts w:ascii="Consolas" w:hAnsi="Consolas"/>
              </w:rPr>
            </w:pP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A8D08D" w:themeFill="accent6" w:themeFillTint="99"/>
          </w:tcPr>
          <w:p w:rsidR="00AF09BF" w:rsidRPr="009B0814" w:rsidRDefault="00AF09BF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D</w:t>
            </w:r>
            <w:r w:rsidRPr="009B0814">
              <w:rPr>
                <w:rFonts w:ascii="Consolas" w:hAnsi="Consolas"/>
              </w:rPr>
              <w:t>elete</w:t>
            </w:r>
            <w:r w:rsidR="00EA589D" w:rsidRPr="009B0814">
              <w:rPr>
                <w:rFonts w:ascii="Consolas" w:hAnsi="Consolas"/>
              </w:rPr>
              <w:t xml:space="preserve"> ID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AF09BF" w:rsidRDefault="00AF09BF" w:rsidP="00E31BBD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shd w:val="clear" w:color="auto" w:fill="A8D08D" w:themeFill="accent6" w:themeFillTint="99"/>
          </w:tcPr>
          <w:p w:rsidR="00AF09BF" w:rsidRDefault="00153941" w:rsidP="00E31BBD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调用析构函数</w:t>
            </w:r>
            <w:r w:rsidR="00AF09BF">
              <w:rPr>
                <w:rFonts w:ascii="Consolas" w:hAnsi="Consolas" w:hint="eastAsia"/>
              </w:rPr>
              <w:t>并释放类实例</w:t>
            </w:r>
          </w:p>
        </w:tc>
        <w:tc>
          <w:tcPr>
            <w:tcW w:w="2127" w:type="dxa"/>
            <w:vMerge/>
            <w:shd w:val="clear" w:color="auto" w:fill="A8D08D" w:themeFill="accent6" w:themeFillTint="99"/>
          </w:tcPr>
          <w:p w:rsidR="00AF09BF" w:rsidRPr="00035444" w:rsidRDefault="00AF09BF" w:rsidP="00E31BBD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FFD966" w:themeFill="accent4" w:themeFillTint="99"/>
          </w:tcPr>
          <w:p w:rsidR="00E31BBD" w:rsidRPr="009B0814" w:rsidRDefault="00810ADF" w:rsidP="00E31BBD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E31BBD" w:rsidRPr="009B0814">
              <w:rPr>
                <w:rFonts w:ascii="Consolas" w:hAnsi="Consolas"/>
              </w:rPr>
              <w:t>*//</w:t>
            </w:r>
            <w:r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E31BBD" w:rsidRPr="00035444" w:rsidRDefault="00E31BBD" w:rsidP="00E31BBD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乘除号</w:t>
            </w:r>
          </w:p>
        </w:tc>
        <w:tc>
          <w:tcPr>
            <w:tcW w:w="3827" w:type="dxa"/>
            <w:shd w:val="clear" w:color="auto" w:fill="FFD966" w:themeFill="accent4" w:themeFillTint="99"/>
          </w:tcPr>
          <w:p w:rsidR="00E31BBD" w:rsidRPr="00035444" w:rsidRDefault="00E31BBD" w:rsidP="00E31BBD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对两个数值进行</w:t>
            </w:r>
            <w:r w:rsidRPr="00035444">
              <w:rPr>
                <w:rFonts w:ascii="Consolas" w:hAnsi="Consolas"/>
              </w:rPr>
              <w:t>Operator*//</w:t>
            </w:r>
            <w:r w:rsidRPr="00035444">
              <w:rPr>
                <w:rFonts w:ascii="Consolas" w:hAnsi="Consolas"/>
              </w:rPr>
              <w:t>调用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E31BBD" w:rsidRPr="00035444" w:rsidRDefault="00E31BBD" w:rsidP="00E31BBD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Operator*//</w:t>
            </w:r>
          </w:p>
        </w:tc>
      </w:tr>
      <w:tr w:rsidR="009F3037" w:rsidRPr="00035444" w:rsidTr="0073050F">
        <w:trPr>
          <w:trHeight w:val="80"/>
        </w:trPr>
        <w:tc>
          <w:tcPr>
            <w:tcW w:w="1982" w:type="dxa"/>
            <w:shd w:val="clear" w:color="auto" w:fill="FFD966" w:themeFill="accent4" w:themeFillTint="99"/>
          </w:tcPr>
          <w:p w:rsidR="009F3037" w:rsidRPr="009B0814" w:rsidRDefault="009F3037" w:rsidP="001A042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Expr % Expr</w:t>
            </w:r>
          </w:p>
        </w:tc>
        <w:tc>
          <w:tcPr>
            <w:tcW w:w="1417" w:type="dxa"/>
            <w:vMerge w:val="restart"/>
            <w:shd w:val="clear" w:color="auto" w:fill="FFD966" w:themeFill="accent4" w:themeFillTint="99"/>
          </w:tcPr>
          <w:p w:rsidR="009F3037" w:rsidRPr="00035444" w:rsidRDefault="009F3037" w:rsidP="001A0420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取模（余）</w:t>
            </w:r>
          </w:p>
        </w:tc>
        <w:tc>
          <w:tcPr>
            <w:tcW w:w="3827" w:type="dxa"/>
            <w:vMerge w:val="restart"/>
            <w:shd w:val="clear" w:color="auto" w:fill="FFD966" w:themeFill="accent4" w:themeFillTint="99"/>
          </w:tcPr>
          <w:p w:rsidR="009F3037" w:rsidRPr="00035444" w:rsidRDefault="009F3037" w:rsidP="001A042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对两个数值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进行</w:t>
            </w:r>
            <w:r>
              <w:rPr>
                <w:rFonts w:ascii="Consolas" w:hAnsi="Consolas"/>
              </w:rPr>
              <w:t>Operator%</w:t>
            </w:r>
            <w:r w:rsidRPr="00035444">
              <w:rPr>
                <w:rFonts w:ascii="Consolas" w:hAnsi="Consolas"/>
              </w:rPr>
              <w:t>调用</w:t>
            </w:r>
          </w:p>
        </w:tc>
        <w:tc>
          <w:tcPr>
            <w:tcW w:w="2127" w:type="dxa"/>
            <w:vMerge w:val="restart"/>
            <w:shd w:val="clear" w:color="auto" w:fill="FFD966" w:themeFill="accent4" w:themeFillTint="99"/>
          </w:tcPr>
          <w:p w:rsidR="009F3037" w:rsidRPr="00035444" w:rsidRDefault="009F3037" w:rsidP="001A042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Operator%</w:t>
            </w:r>
          </w:p>
        </w:tc>
      </w:tr>
      <w:tr w:rsidR="009F3037" w:rsidRPr="00035444" w:rsidTr="0073050F">
        <w:trPr>
          <w:trHeight w:val="80"/>
        </w:trPr>
        <w:tc>
          <w:tcPr>
            <w:tcW w:w="1982" w:type="dxa"/>
            <w:shd w:val="clear" w:color="auto" w:fill="FFD966" w:themeFill="accent4" w:themeFillTint="99"/>
          </w:tcPr>
          <w:p w:rsidR="009F3037" w:rsidRPr="009B0814" w:rsidRDefault="006A32E8" w:rsidP="001A0420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 xml:space="preserve">Expr </w:t>
            </w:r>
            <w:r w:rsidR="009F3037" w:rsidRPr="009B0814">
              <w:rPr>
                <w:rFonts w:ascii="Consolas" w:hAnsi="Consolas" w:hint="eastAsia"/>
              </w:rPr>
              <w:t>Mod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FFD966" w:themeFill="accent4" w:themeFillTint="99"/>
          </w:tcPr>
          <w:p w:rsidR="009F3037" w:rsidRDefault="009F3037" w:rsidP="001A0420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FFD966" w:themeFill="accent4" w:themeFillTint="99"/>
          </w:tcPr>
          <w:p w:rsidR="009F3037" w:rsidRDefault="009F3037" w:rsidP="001A0420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FFD966" w:themeFill="accent4" w:themeFillTint="99"/>
          </w:tcPr>
          <w:p w:rsidR="009F3037" w:rsidRDefault="009F3037" w:rsidP="001A0420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C5768B" w:rsidRPr="00035444" w:rsidTr="0073050F">
        <w:trPr>
          <w:trHeight w:val="80"/>
        </w:trPr>
        <w:tc>
          <w:tcPr>
            <w:tcW w:w="1982" w:type="dxa"/>
            <w:shd w:val="clear" w:color="auto" w:fill="FFD966" w:themeFill="accent4" w:themeFillTint="99"/>
          </w:tcPr>
          <w:p w:rsidR="007D7C88" w:rsidRPr="009B0814" w:rsidRDefault="00810ADF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7D7C88" w:rsidRPr="009B0814">
              <w:rPr>
                <w:rFonts w:ascii="Consolas" w:hAnsi="Consolas"/>
              </w:rPr>
              <w:t>+/-</w:t>
            </w:r>
            <w:r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7D7C88" w:rsidRPr="00035444" w:rsidRDefault="007D7C88" w:rsidP="007D7C88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加减号</w:t>
            </w:r>
          </w:p>
        </w:tc>
        <w:tc>
          <w:tcPr>
            <w:tcW w:w="3827" w:type="dxa"/>
            <w:shd w:val="clear" w:color="auto" w:fill="FFD966" w:themeFill="accent4" w:themeFillTint="99"/>
          </w:tcPr>
          <w:p w:rsidR="007D7C88" w:rsidRPr="00035444" w:rsidRDefault="007D7C88" w:rsidP="007D7C88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对两个数值进行</w:t>
            </w:r>
            <w:r w:rsidRPr="00035444">
              <w:rPr>
                <w:rFonts w:ascii="Consolas" w:hAnsi="Consolas"/>
              </w:rPr>
              <w:t>Operator+/-</w:t>
            </w:r>
            <w:r w:rsidRPr="00035444">
              <w:rPr>
                <w:rFonts w:ascii="Consolas" w:hAnsi="Consolas"/>
              </w:rPr>
              <w:t>调用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7D7C88" w:rsidRPr="00035444" w:rsidRDefault="007D7C88" w:rsidP="007D7C88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Operator+/-</w:t>
            </w:r>
          </w:p>
        </w:tc>
      </w:tr>
      <w:tr w:rsidR="002A02D2" w:rsidRPr="00035444" w:rsidTr="0073050F">
        <w:trPr>
          <w:trHeight w:val="80"/>
        </w:trPr>
        <w:tc>
          <w:tcPr>
            <w:tcW w:w="1982" w:type="dxa"/>
            <w:shd w:val="clear" w:color="auto" w:fill="FFD966" w:themeFill="accent4" w:themeFillTint="99"/>
          </w:tcPr>
          <w:p w:rsidR="002A02D2" w:rsidRPr="009B0814" w:rsidRDefault="002A02D2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Expr&lt;&lt;Expr</w:t>
            </w:r>
          </w:p>
        </w:tc>
        <w:tc>
          <w:tcPr>
            <w:tcW w:w="1417" w:type="dxa"/>
            <w:vMerge w:val="restart"/>
            <w:shd w:val="clear" w:color="auto" w:fill="FFD966" w:themeFill="accent4" w:themeFillTint="99"/>
          </w:tcPr>
          <w:p w:rsidR="002A02D2" w:rsidRPr="00035444" w:rsidRDefault="002A02D2" w:rsidP="007D7C88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左移符号</w:t>
            </w:r>
          </w:p>
        </w:tc>
        <w:tc>
          <w:tcPr>
            <w:tcW w:w="3827" w:type="dxa"/>
            <w:vMerge w:val="restart"/>
            <w:shd w:val="clear" w:color="auto" w:fill="FFD966" w:themeFill="accent4" w:themeFillTint="99"/>
          </w:tcPr>
          <w:p w:rsidR="002A02D2" w:rsidRPr="00035444" w:rsidRDefault="002A02D2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对两个数值进行左移操作</w:t>
            </w:r>
          </w:p>
        </w:tc>
        <w:tc>
          <w:tcPr>
            <w:tcW w:w="2127" w:type="dxa"/>
            <w:vMerge w:val="restart"/>
            <w:shd w:val="clear" w:color="auto" w:fill="FFD966" w:themeFill="accent4" w:themeFillTint="99"/>
          </w:tcPr>
          <w:p w:rsidR="002A02D2" w:rsidRPr="00035444" w:rsidRDefault="002A02D2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Operator&lt;&lt;</w:t>
            </w:r>
          </w:p>
        </w:tc>
      </w:tr>
      <w:tr w:rsidR="002A02D2" w:rsidRPr="00035444" w:rsidTr="0073050F">
        <w:trPr>
          <w:trHeight w:val="80"/>
        </w:trPr>
        <w:tc>
          <w:tcPr>
            <w:tcW w:w="1982" w:type="dxa"/>
            <w:shd w:val="clear" w:color="auto" w:fill="FFD966" w:themeFill="accent4" w:themeFillTint="99"/>
          </w:tcPr>
          <w:p w:rsidR="002A02D2" w:rsidRPr="009B0814" w:rsidRDefault="002A02D2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 xml:space="preserve">Expr </w:t>
            </w:r>
            <w:r w:rsidRPr="009B0814">
              <w:rPr>
                <w:rFonts w:ascii="Consolas" w:hAnsi="Consolas" w:hint="eastAsia"/>
              </w:rPr>
              <w:t>SHL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FFD966" w:themeFill="accent4" w:themeFillTint="99"/>
          </w:tcPr>
          <w:p w:rsidR="002A02D2" w:rsidRDefault="002A02D2" w:rsidP="007D7C88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FFD966" w:themeFill="accent4" w:themeFillTint="99"/>
          </w:tcPr>
          <w:p w:rsidR="002A02D2" w:rsidRDefault="002A02D2" w:rsidP="007D7C88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FFD966" w:themeFill="accent4" w:themeFillTint="99"/>
          </w:tcPr>
          <w:p w:rsidR="002A02D2" w:rsidRDefault="002A02D2" w:rsidP="007D7C88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297B75" w:rsidRPr="00035444" w:rsidTr="0073050F">
        <w:trPr>
          <w:trHeight w:val="80"/>
        </w:trPr>
        <w:tc>
          <w:tcPr>
            <w:tcW w:w="1982" w:type="dxa"/>
            <w:shd w:val="clear" w:color="auto" w:fill="FFD966" w:themeFill="accent4" w:themeFillTint="99"/>
          </w:tcPr>
          <w:p w:rsidR="00297B75" w:rsidRPr="009B0814" w:rsidRDefault="00297B75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Expr&gt;&gt;Expr</w:t>
            </w:r>
          </w:p>
        </w:tc>
        <w:tc>
          <w:tcPr>
            <w:tcW w:w="1417" w:type="dxa"/>
            <w:vMerge w:val="restart"/>
            <w:shd w:val="clear" w:color="auto" w:fill="FFD966" w:themeFill="accent4" w:themeFillTint="99"/>
          </w:tcPr>
          <w:p w:rsidR="00297B75" w:rsidRDefault="00297B75" w:rsidP="007D7C88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右移符号</w:t>
            </w:r>
          </w:p>
        </w:tc>
        <w:tc>
          <w:tcPr>
            <w:tcW w:w="3827" w:type="dxa"/>
            <w:vMerge w:val="restart"/>
            <w:shd w:val="clear" w:color="auto" w:fill="FFD966" w:themeFill="accent4" w:themeFillTint="99"/>
          </w:tcPr>
          <w:p w:rsidR="00297B75" w:rsidRDefault="00297B75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对两个数值进行右移操作</w:t>
            </w:r>
          </w:p>
        </w:tc>
        <w:tc>
          <w:tcPr>
            <w:tcW w:w="2127" w:type="dxa"/>
            <w:vMerge w:val="restart"/>
            <w:shd w:val="clear" w:color="auto" w:fill="FFD966" w:themeFill="accent4" w:themeFillTint="99"/>
          </w:tcPr>
          <w:p w:rsidR="00297B75" w:rsidRDefault="00297B75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Operator&gt;&gt;</w:t>
            </w:r>
          </w:p>
        </w:tc>
      </w:tr>
      <w:tr w:rsidR="00297B75" w:rsidRPr="00035444" w:rsidTr="0073050F">
        <w:trPr>
          <w:trHeight w:val="568"/>
        </w:trPr>
        <w:tc>
          <w:tcPr>
            <w:tcW w:w="1982" w:type="dxa"/>
            <w:shd w:val="clear" w:color="auto" w:fill="FFD966" w:themeFill="accent4" w:themeFillTint="99"/>
          </w:tcPr>
          <w:p w:rsidR="00297B75" w:rsidRPr="009B0814" w:rsidRDefault="00297B75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Expr SHR Expr</w:t>
            </w:r>
          </w:p>
        </w:tc>
        <w:tc>
          <w:tcPr>
            <w:tcW w:w="1417" w:type="dxa"/>
            <w:vMerge/>
            <w:shd w:val="clear" w:color="auto" w:fill="FFD966" w:themeFill="accent4" w:themeFillTint="99"/>
          </w:tcPr>
          <w:p w:rsidR="00297B75" w:rsidRDefault="00297B75" w:rsidP="007D7C88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FFD966" w:themeFill="accent4" w:themeFillTint="99"/>
          </w:tcPr>
          <w:p w:rsidR="00297B75" w:rsidRDefault="00297B75" w:rsidP="007D7C88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FFD966" w:themeFill="accent4" w:themeFillTint="99"/>
          </w:tcPr>
          <w:p w:rsidR="00297B75" w:rsidRDefault="00297B75" w:rsidP="007D7C88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C5768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7D7C88" w:rsidRPr="009B0814" w:rsidRDefault="0047728B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7D7C88" w:rsidRPr="009B0814">
              <w:rPr>
                <w:rFonts w:ascii="Consolas" w:hAnsi="Consolas" w:hint="eastAsia"/>
              </w:rPr>
              <w:t>&lt;</w:t>
            </w:r>
            <w:r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7D7C88" w:rsidRPr="00035444" w:rsidRDefault="007D7C88" w:rsidP="007D7C88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小于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7D7C88" w:rsidRPr="00035444" w:rsidRDefault="00FD417A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前者表达式判断是否小于后者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7D7C88" w:rsidRPr="00035444" w:rsidRDefault="00EF45FD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perator&lt;</w:t>
            </w:r>
          </w:p>
        </w:tc>
      </w:tr>
      <w:tr w:rsidR="00C5768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EF45FD" w:rsidRPr="009B0814" w:rsidRDefault="0047728B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EF45FD" w:rsidRPr="009B0814">
              <w:rPr>
                <w:rFonts w:ascii="Consolas" w:hAnsi="Consolas" w:hint="eastAsia"/>
              </w:rPr>
              <w:t>&lt;</w:t>
            </w:r>
            <w:r w:rsidR="00EF45FD" w:rsidRPr="009B0814">
              <w:rPr>
                <w:rFonts w:ascii="Consolas" w:hAnsi="Consolas"/>
              </w:rPr>
              <w:t>=</w:t>
            </w:r>
            <w:r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EF45FD" w:rsidRDefault="00EF45FD" w:rsidP="007D7C88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小于等于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EF45FD" w:rsidRPr="00035444" w:rsidRDefault="00FD417A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前者表达式判断是否小于等于后者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EF45FD" w:rsidRPr="00035444" w:rsidRDefault="00EF45FD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perator&lt;=</w:t>
            </w:r>
          </w:p>
        </w:tc>
      </w:tr>
      <w:tr w:rsidR="00C5768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EF45FD" w:rsidRPr="009B0814" w:rsidRDefault="0047728B" w:rsidP="007D7C88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EF45FD" w:rsidRPr="009B0814">
              <w:rPr>
                <w:rFonts w:ascii="Consolas" w:hAnsi="Consolas" w:hint="eastAsia"/>
              </w:rPr>
              <w:t>&gt;</w:t>
            </w:r>
            <w:r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EF45FD" w:rsidRDefault="00EF45FD" w:rsidP="007D7C88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大于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EF45FD" w:rsidRPr="00035444" w:rsidRDefault="00FD417A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前者表达式判断是否大于等于后者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EF45FD" w:rsidRPr="00035444" w:rsidRDefault="00EF45FD" w:rsidP="007D7C88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perator&gt;</w:t>
            </w:r>
          </w:p>
        </w:tc>
      </w:tr>
      <w:tr w:rsidR="00C5768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FD417A" w:rsidRPr="009B0814" w:rsidRDefault="000C107A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FD417A" w:rsidRPr="009B0814">
              <w:rPr>
                <w:rFonts w:ascii="Consolas" w:hAnsi="Consolas" w:hint="eastAsia"/>
              </w:rPr>
              <w:t>&gt;</w:t>
            </w:r>
            <w:r w:rsidR="00FD417A" w:rsidRPr="009B0814">
              <w:rPr>
                <w:rFonts w:ascii="Consolas" w:hAnsi="Consolas"/>
              </w:rPr>
              <w:t>=</w:t>
            </w:r>
            <w:r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大于等于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:rsidR="00FD417A" w:rsidRPr="00035444" w:rsidRDefault="00FD417A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前者表达式判断是否大于等于后者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:rsidR="00FD417A" w:rsidRPr="00035444" w:rsidRDefault="00FD417A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perator&gt;=</w:t>
            </w:r>
          </w:p>
        </w:tc>
      </w:tr>
      <w:tr w:rsidR="00C5768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FD417A" w:rsidRPr="009B0814" w:rsidRDefault="00192F0F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FD417A" w:rsidRPr="009B0814">
              <w:rPr>
                <w:rFonts w:ascii="Consolas" w:hAnsi="Consolas" w:hint="eastAsia"/>
              </w:rPr>
              <w:t>=</w:t>
            </w:r>
            <w:r w:rsidR="00FD417A" w:rsidRPr="009B0814">
              <w:rPr>
                <w:rFonts w:ascii="Consolas" w:hAnsi="Consolas"/>
              </w:rPr>
              <w:t>=</w:t>
            </w:r>
            <w:r w:rsidRPr="009B0814">
              <w:rPr>
                <w:rFonts w:ascii="Consolas" w:hAnsi="Consolas"/>
              </w:rPr>
              <w:t>Expr</w:t>
            </w:r>
          </w:p>
        </w:tc>
        <w:tc>
          <w:tcPr>
            <w:tcW w:w="1417" w:type="dxa"/>
            <w:vMerge w:val="restart"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逻辑等于</w:t>
            </w:r>
          </w:p>
        </w:tc>
        <w:tc>
          <w:tcPr>
            <w:tcW w:w="3827" w:type="dxa"/>
            <w:vMerge w:val="restart"/>
            <w:shd w:val="clear" w:color="auto" w:fill="BDD6EE" w:themeFill="accent5" w:themeFillTint="66"/>
          </w:tcPr>
          <w:p w:rsidR="00FD417A" w:rsidRPr="00035444" w:rsidRDefault="00FD417A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判断两表达式是否逻辑相等</w:t>
            </w:r>
          </w:p>
        </w:tc>
        <w:tc>
          <w:tcPr>
            <w:tcW w:w="2127" w:type="dxa"/>
            <w:vMerge w:val="restart"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perator==</w:t>
            </w:r>
          </w:p>
        </w:tc>
      </w:tr>
      <w:tr w:rsidR="00C5768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FD417A" w:rsidRPr="009B0814" w:rsidRDefault="005D0A57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B85736" w:rsidRPr="009B0814">
              <w:rPr>
                <w:rFonts w:ascii="Consolas" w:hAnsi="Consolas"/>
              </w:rPr>
              <w:t>E</w:t>
            </w:r>
            <w:r w:rsidR="00FD417A" w:rsidRPr="009B0814">
              <w:rPr>
                <w:rFonts w:ascii="Consolas" w:hAnsi="Consolas"/>
              </w:rPr>
              <w:t>qv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BDD6EE" w:themeFill="accent5" w:themeFillTint="66"/>
          </w:tcPr>
          <w:p w:rsidR="00FD417A" w:rsidRPr="00035444" w:rsidRDefault="00FD417A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C5768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FD417A" w:rsidRPr="009B0814" w:rsidRDefault="00602173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="00FD417A" w:rsidRPr="009B0814">
              <w:rPr>
                <w:rFonts w:ascii="Consolas" w:hAnsi="Consolas" w:hint="eastAsia"/>
              </w:rPr>
              <w:t>!</w:t>
            </w:r>
            <w:r w:rsidR="00FD417A" w:rsidRPr="009B0814">
              <w:rPr>
                <w:rFonts w:ascii="Consolas" w:hAnsi="Consolas"/>
              </w:rPr>
              <w:t>=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 w:val="restart"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逻辑不等于</w:t>
            </w:r>
          </w:p>
        </w:tc>
        <w:tc>
          <w:tcPr>
            <w:tcW w:w="3827" w:type="dxa"/>
            <w:vMerge w:val="restart"/>
            <w:shd w:val="clear" w:color="auto" w:fill="BDD6EE" w:themeFill="accent5" w:themeFillTint="66"/>
          </w:tcPr>
          <w:p w:rsidR="00FD417A" w:rsidRPr="00035444" w:rsidRDefault="00AE22F1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判断两表达式是否逻辑</w:t>
            </w:r>
            <w:r>
              <w:rPr>
                <w:rFonts w:ascii="Consolas" w:hAnsi="Consolas" w:hint="eastAsia"/>
              </w:rPr>
              <w:t>不等</w:t>
            </w:r>
          </w:p>
        </w:tc>
        <w:tc>
          <w:tcPr>
            <w:tcW w:w="2127" w:type="dxa"/>
            <w:vMerge w:val="restart"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perator!=</w:t>
            </w:r>
          </w:p>
        </w:tc>
      </w:tr>
      <w:tr w:rsidR="00E165FB" w:rsidRPr="00035444" w:rsidTr="00334AF1">
        <w:trPr>
          <w:trHeight w:val="80"/>
        </w:trPr>
        <w:tc>
          <w:tcPr>
            <w:tcW w:w="1982" w:type="dxa"/>
            <w:shd w:val="clear" w:color="auto" w:fill="BDD6EE" w:themeFill="accent5" w:themeFillTint="66"/>
          </w:tcPr>
          <w:p w:rsidR="00FD417A" w:rsidRPr="009B0814" w:rsidRDefault="00602173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B85736" w:rsidRPr="009B0814">
              <w:rPr>
                <w:rFonts w:ascii="Consolas" w:hAnsi="Consolas"/>
              </w:rPr>
              <w:t>NE</w:t>
            </w:r>
            <w:r w:rsidR="00FD417A" w:rsidRPr="009B0814">
              <w:rPr>
                <w:rFonts w:ascii="Consolas" w:hAnsi="Consolas"/>
              </w:rPr>
              <w:t>qv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BDD6EE" w:themeFill="accent5" w:themeFillTint="66"/>
          </w:tcPr>
          <w:p w:rsidR="00FD417A" w:rsidRPr="00035444" w:rsidRDefault="00FD417A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BDD6EE" w:themeFill="accent5" w:themeFillTint="66"/>
          </w:tcPr>
          <w:p w:rsidR="00FD417A" w:rsidRDefault="00FD417A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DD0744" w:rsidRPr="00035444" w:rsidTr="00BB23AF">
        <w:trPr>
          <w:trHeight w:val="80"/>
        </w:trPr>
        <w:tc>
          <w:tcPr>
            <w:tcW w:w="1982" w:type="dxa"/>
            <w:shd w:val="clear" w:color="auto" w:fill="8496B0" w:themeFill="text2" w:themeFillTint="99"/>
          </w:tcPr>
          <w:p w:rsidR="008F593E" w:rsidRPr="009B0814" w:rsidRDefault="00C5768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8F593E" w:rsidRPr="009B0814">
              <w:rPr>
                <w:rFonts w:ascii="Consolas" w:hAnsi="Consolas" w:hint="eastAsia"/>
              </w:rPr>
              <w:t>&amp;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 w:val="restart"/>
            <w:shd w:val="clear" w:color="auto" w:fill="8496B0" w:themeFill="text2" w:themeFillTint="99"/>
          </w:tcPr>
          <w:p w:rsidR="008F593E" w:rsidRDefault="003F732B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bookmarkStart w:id="0" w:name="_GoBack"/>
            <w:bookmarkEnd w:id="0"/>
            <w:r w:rsidR="008F593E">
              <w:rPr>
                <w:rFonts w:ascii="Consolas" w:hAnsi="Consolas" w:hint="eastAsia"/>
              </w:rPr>
              <w:t>And</w:t>
            </w:r>
            <w:r w:rsidR="008F593E">
              <w:rPr>
                <w:rFonts w:ascii="Consolas" w:hAnsi="Consolas" w:hint="eastAsia"/>
              </w:rPr>
              <w:t>符号</w:t>
            </w:r>
          </w:p>
        </w:tc>
        <w:tc>
          <w:tcPr>
            <w:tcW w:w="3827" w:type="dxa"/>
            <w:vMerge w:val="restart"/>
            <w:shd w:val="clear" w:color="auto" w:fill="8496B0" w:themeFill="text2" w:themeFillTint="99"/>
          </w:tcPr>
          <w:p w:rsidR="008F593E" w:rsidRPr="00035444" w:rsidRDefault="008F593E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返回两者按位与值</w:t>
            </w:r>
          </w:p>
        </w:tc>
        <w:tc>
          <w:tcPr>
            <w:tcW w:w="2127" w:type="dxa"/>
            <w:vMerge w:val="restart"/>
            <w:shd w:val="clear" w:color="auto" w:fill="8496B0" w:themeFill="text2" w:themeFillTint="99"/>
          </w:tcPr>
          <w:p w:rsidR="008F593E" w:rsidRDefault="008F593E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perator&amp;</w:t>
            </w:r>
          </w:p>
        </w:tc>
      </w:tr>
      <w:tr w:rsidR="00DD0744" w:rsidRPr="00035444" w:rsidTr="00BB23AF">
        <w:trPr>
          <w:trHeight w:val="80"/>
        </w:trPr>
        <w:tc>
          <w:tcPr>
            <w:tcW w:w="1982" w:type="dxa"/>
            <w:shd w:val="clear" w:color="auto" w:fill="8496B0" w:themeFill="text2" w:themeFillTint="99"/>
          </w:tcPr>
          <w:p w:rsidR="008F593E" w:rsidRPr="009B0814" w:rsidRDefault="00C5768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 xml:space="preserve">Expr </w:t>
            </w:r>
            <w:r w:rsidR="00941B39" w:rsidRPr="009B0814">
              <w:rPr>
                <w:rFonts w:ascii="Consolas" w:hAnsi="Consolas"/>
              </w:rPr>
              <w:t>B</w:t>
            </w:r>
            <w:r w:rsidR="00975504" w:rsidRPr="009B0814">
              <w:rPr>
                <w:rFonts w:ascii="Consolas" w:hAnsi="Consolas"/>
              </w:rPr>
              <w:t>A</w:t>
            </w:r>
            <w:r w:rsidR="008F593E" w:rsidRPr="009B0814">
              <w:rPr>
                <w:rFonts w:ascii="Consolas" w:hAnsi="Consolas"/>
              </w:rPr>
              <w:t>nd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8496B0" w:themeFill="text2" w:themeFillTint="99"/>
          </w:tcPr>
          <w:p w:rsidR="008F593E" w:rsidRPr="00035444" w:rsidRDefault="008F593E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8496B0" w:themeFill="text2" w:themeFillTint="99"/>
          </w:tcPr>
          <w:p w:rsidR="008F593E" w:rsidRPr="00035444" w:rsidRDefault="008F593E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8496B0" w:themeFill="text2" w:themeFillTint="99"/>
          </w:tcPr>
          <w:p w:rsidR="008F593E" w:rsidRDefault="008F593E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DD0744" w:rsidRPr="00035444" w:rsidTr="0073050F">
        <w:trPr>
          <w:trHeight w:val="80"/>
        </w:trPr>
        <w:tc>
          <w:tcPr>
            <w:tcW w:w="1982" w:type="dxa"/>
            <w:shd w:val="clear" w:color="auto" w:fill="8496B0" w:themeFill="text2" w:themeFillTint="99"/>
          </w:tcPr>
          <w:p w:rsidR="0038449B" w:rsidRPr="009B0814" w:rsidRDefault="00C5768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38449B" w:rsidRPr="009B0814">
              <w:rPr>
                <w:rFonts w:ascii="Consolas" w:hAnsi="Consolas" w:hint="eastAsia"/>
              </w:rPr>
              <w:t>^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 w:val="restart"/>
            <w:shd w:val="clear" w:color="auto" w:fill="8496B0" w:themeFill="text2" w:themeFillTint="99"/>
          </w:tcPr>
          <w:p w:rsidR="0038449B" w:rsidRPr="00035444" w:rsidRDefault="0038449B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or</w:t>
            </w:r>
            <w:r>
              <w:rPr>
                <w:rFonts w:ascii="Consolas" w:hAnsi="Consolas" w:hint="eastAsia"/>
              </w:rPr>
              <w:t>符号</w:t>
            </w:r>
          </w:p>
        </w:tc>
        <w:tc>
          <w:tcPr>
            <w:tcW w:w="3827" w:type="dxa"/>
            <w:vMerge w:val="restart"/>
            <w:shd w:val="clear" w:color="auto" w:fill="8496B0" w:themeFill="text2" w:themeFillTint="99"/>
          </w:tcPr>
          <w:p w:rsidR="0038449B" w:rsidRPr="00035444" w:rsidRDefault="0038449B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返回两者按位异或值</w:t>
            </w:r>
          </w:p>
        </w:tc>
        <w:tc>
          <w:tcPr>
            <w:tcW w:w="2127" w:type="dxa"/>
            <w:vMerge w:val="restart"/>
            <w:shd w:val="clear" w:color="auto" w:fill="8496B0" w:themeFill="text2" w:themeFillTint="99"/>
          </w:tcPr>
          <w:p w:rsidR="0038449B" w:rsidRDefault="0038449B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perator^</w:t>
            </w:r>
          </w:p>
        </w:tc>
      </w:tr>
      <w:tr w:rsidR="00DD0744" w:rsidRPr="00035444" w:rsidTr="0073050F">
        <w:trPr>
          <w:trHeight w:val="80"/>
        </w:trPr>
        <w:tc>
          <w:tcPr>
            <w:tcW w:w="1982" w:type="dxa"/>
            <w:shd w:val="clear" w:color="auto" w:fill="8496B0" w:themeFill="text2" w:themeFillTint="99"/>
          </w:tcPr>
          <w:p w:rsidR="0038449B" w:rsidRPr="009B0814" w:rsidRDefault="00C5768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38449B" w:rsidRPr="009B0814">
              <w:rPr>
                <w:rFonts w:ascii="Consolas" w:hAnsi="Consolas" w:hint="eastAsia"/>
              </w:rPr>
              <w:t>X</w:t>
            </w:r>
            <w:r w:rsidR="0038449B" w:rsidRPr="009B0814">
              <w:rPr>
                <w:rFonts w:ascii="Consolas" w:hAnsi="Consolas"/>
              </w:rPr>
              <w:t>or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8496B0" w:themeFill="text2" w:themeFillTint="99"/>
          </w:tcPr>
          <w:p w:rsidR="0038449B" w:rsidRPr="00035444" w:rsidRDefault="0038449B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8496B0" w:themeFill="text2" w:themeFillTint="99"/>
          </w:tcPr>
          <w:p w:rsidR="0038449B" w:rsidRPr="00035444" w:rsidRDefault="0038449B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8496B0" w:themeFill="text2" w:themeFillTint="99"/>
          </w:tcPr>
          <w:p w:rsidR="0038449B" w:rsidRDefault="0038449B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DD0744" w:rsidRPr="00035444" w:rsidTr="0073050F">
        <w:trPr>
          <w:trHeight w:val="80"/>
        </w:trPr>
        <w:tc>
          <w:tcPr>
            <w:tcW w:w="1982" w:type="dxa"/>
            <w:shd w:val="clear" w:color="auto" w:fill="8496B0" w:themeFill="text2" w:themeFillTint="99"/>
          </w:tcPr>
          <w:p w:rsidR="00270F53" w:rsidRPr="009B0814" w:rsidRDefault="00C5768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270F53" w:rsidRPr="009B0814">
              <w:rPr>
                <w:rFonts w:ascii="Consolas" w:hAnsi="Consolas" w:hint="eastAsia"/>
              </w:rPr>
              <w:t>|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 w:val="restart"/>
            <w:shd w:val="clear" w:color="auto" w:fill="8496B0" w:themeFill="text2" w:themeFillTint="99"/>
          </w:tcPr>
          <w:p w:rsidR="00270F53" w:rsidRPr="00035444" w:rsidRDefault="00270F53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r</w:t>
            </w:r>
            <w:r>
              <w:rPr>
                <w:rFonts w:ascii="Consolas" w:hAnsi="Consolas" w:hint="eastAsia"/>
              </w:rPr>
              <w:t>符号</w:t>
            </w:r>
          </w:p>
        </w:tc>
        <w:tc>
          <w:tcPr>
            <w:tcW w:w="3827" w:type="dxa"/>
            <w:vMerge w:val="restart"/>
            <w:shd w:val="clear" w:color="auto" w:fill="8496B0" w:themeFill="text2" w:themeFillTint="99"/>
          </w:tcPr>
          <w:p w:rsidR="00270F53" w:rsidRPr="00035444" w:rsidRDefault="00270F53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返回两者按位或值</w:t>
            </w:r>
          </w:p>
        </w:tc>
        <w:tc>
          <w:tcPr>
            <w:tcW w:w="2127" w:type="dxa"/>
            <w:vMerge w:val="restart"/>
            <w:shd w:val="clear" w:color="auto" w:fill="8496B0" w:themeFill="text2" w:themeFillTint="99"/>
          </w:tcPr>
          <w:p w:rsidR="00270F53" w:rsidRDefault="00270F53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perator|</w:t>
            </w: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8496B0" w:themeFill="text2" w:themeFillTint="99"/>
          </w:tcPr>
          <w:p w:rsidR="00270F53" w:rsidRPr="009B0814" w:rsidRDefault="00C5768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 xml:space="preserve">Expr </w:t>
            </w:r>
            <w:r w:rsidR="00941B39" w:rsidRPr="009B0814">
              <w:rPr>
                <w:rFonts w:ascii="Consolas" w:hAnsi="Consolas"/>
              </w:rPr>
              <w:t>B</w:t>
            </w:r>
            <w:r w:rsidR="00270F53" w:rsidRPr="009B0814">
              <w:rPr>
                <w:rFonts w:ascii="Consolas" w:hAnsi="Consolas" w:hint="eastAsia"/>
              </w:rPr>
              <w:t>O</w:t>
            </w:r>
            <w:r w:rsidR="00270F53" w:rsidRPr="009B0814">
              <w:rPr>
                <w:rFonts w:ascii="Consolas" w:hAnsi="Consolas"/>
              </w:rPr>
              <w:t>r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</w:tcPr>
          <w:p w:rsidR="00270F53" w:rsidRPr="00035444" w:rsidRDefault="00270F53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auto"/>
          </w:tcPr>
          <w:p w:rsidR="00270F53" w:rsidRPr="00035444" w:rsidRDefault="00270F53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</w:tcPr>
          <w:p w:rsidR="00270F53" w:rsidRDefault="00270F53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6C580E" w:rsidRPr="00035444" w:rsidTr="0073050F">
        <w:trPr>
          <w:trHeight w:val="80"/>
        </w:trPr>
        <w:tc>
          <w:tcPr>
            <w:tcW w:w="1982" w:type="dxa"/>
            <w:shd w:val="clear" w:color="auto" w:fill="538135" w:themeFill="accent6" w:themeFillShade="BF"/>
          </w:tcPr>
          <w:p w:rsidR="00FE2713" w:rsidRPr="009B0814" w:rsidRDefault="007544C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FE2713" w:rsidRPr="009B0814">
              <w:rPr>
                <w:rFonts w:ascii="Consolas" w:hAnsi="Consolas" w:hint="eastAsia"/>
              </w:rPr>
              <w:t>&amp;</w:t>
            </w:r>
            <w:r w:rsidR="00FE2713" w:rsidRPr="009B0814">
              <w:rPr>
                <w:rFonts w:ascii="Consolas" w:hAnsi="Consolas"/>
              </w:rPr>
              <w:t>&amp;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 w:val="restart"/>
            <w:shd w:val="clear" w:color="auto" w:fill="538135" w:themeFill="accent6" w:themeFillShade="BF"/>
          </w:tcPr>
          <w:p w:rsidR="00FE2713" w:rsidRPr="00035444" w:rsidRDefault="00FE2713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And</w:t>
            </w:r>
            <w:r>
              <w:rPr>
                <w:rFonts w:ascii="Consolas" w:hAnsi="Consolas" w:hint="eastAsia"/>
              </w:rPr>
              <w:t>符号</w:t>
            </w:r>
          </w:p>
        </w:tc>
        <w:tc>
          <w:tcPr>
            <w:tcW w:w="3827" w:type="dxa"/>
            <w:vMerge w:val="restart"/>
            <w:shd w:val="clear" w:color="auto" w:fill="538135" w:themeFill="accent6" w:themeFillShade="BF"/>
          </w:tcPr>
          <w:p w:rsidR="00FE2713" w:rsidRPr="00035444" w:rsidRDefault="00FE2713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返回逻辑与值</w:t>
            </w:r>
          </w:p>
        </w:tc>
        <w:tc>
          <w:tcPr>
            <w:tcW w:w="2127" w:type="dxa"/>
            <w:vMerge w:val="restart"/>
            <w:shd w:val="clear" w:color="auto" w:fill="538135" w:themeFill="accent6" w:themeFillShade="BF"/>
          </w:tcPr>
          <w:p w:rsidR="00FE2713" w:rsidRDefault="00FE2713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Operator&amp;&amp;</w:t>
            </w:r>
          </w:p>
        </w:tc>
      </w:tr>
      <w:tr w:rsidR="006C580E" w:rsidRPr="00035444" w:rsidTr="0073050F">
        <w:trPr>
          <w:trHeight w:val="80"/>
        </w:trPr>
        <w:tc>
          <w:tcPr>
            <w:tcW w:w="1982" w:type="dxa"/>
            <w:shd w:val="clear" w:color="auto" w:fill="538135" w:themeFill="accent6" w:themeFillShade="BF"/>
          </w:tcPr>
          <w:p w:rsidR="00FE2713" w:rsidRPr="009B0814" w:rsidRDefault="007544C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 xml:space="preserve">Expr </w:t>
            </w:r>
            <w:r w:rsidR="00FE2713" w:rsidRPr="009B0814">
              <w:rPr>
                <w:rFonts w:ascii="Consolas" w:hAnsi="Consolas"/>
              </w:rPr>
              <w:t>And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538135" w:themeFill="accent6" w:themeFillShade="BF"/>
          </w:tcPr>
          <w:p w:rsidR="00FE2713" w:rsidRPr="00035444" w:rsidRDefault="00FE2713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538135" w:themeFill="accent6" w:themeFillShade="BF"/>
          </w:tcPr>
          <w:p w:rsidR="00FE2713" w:rsidRPr="00035444" w:rsidRDefault="00FE2713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538135" w:themeFill="accent6" w:themeFillShade="BF"/>
          </w:tcPr>
          <w:p w:rsidR="00FE2713" w:rsidRDefault="00FE2713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6C580E" w:rsidRPr="00035444" w:rsidTr="0073050F">
        <w:trPr>
          <w:trHeight w:val="80"/>
        </w:trPr>
        <w:tc>
          <w:tcPr>
            <w:tcW w:w="1982" w:type="dxa"/>
            <w:shd w:val="clear" w:color="auto" w:fill="538135" w:themeFill="accent6" w:themeFillShade="BF"/>
          </w:tcPr>
          <w:p w:rsidR="006D7374" w:rsidRPr="009B0814" w:rsidRDefault="007544C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6D7374" w:rsidRPr="009B0814">
              <w:rPr>
                <w:rFonts w:ascii="Consolas" w:hAnsi="Consolas" w:hint="eastAsia"/>
              </w:rPr>
              <w:t>||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 w:val="restart"/>
            <w:shd w:val="clear" w:color="auto" w:fill="538135" w:themeFill="accent6" w:themeFillShade="BF"/>
          </w:tcPr>
          <w:p w:rsidR="006D7374" w:rsidRPr="00035444" w:rsidRDefault="006D7374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Or</w:t>
            </w:r>
            <w:r>
              <w:rPr>
                <w:rFonts w:ascii="Consolas" w:hAnsi="Consolas" w:hint="eastAsia"/>
              </w:rPr>
              <w:t>符号</w:t>
            </w:r>
          </w:p>
        </w:tc>
        <w:tc>
          <w:tcPr>
            <w:tcW w:w="3827" w:type="dxa"/>
            <w:vMerge w:val="restart"/>
            <w:shd w:val="clear" w:color="auto" w:fill="538135" w:themeFill="accent6" w:themeFillShade="BF"/>
          </w:tcPr>
          <w:p w:rsidR="006D7374" w:rsidRPr="00035444" w:rsidRDefault="006D7374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返回逻辑或值</w:t>
            </w:r>
          </w:p>
        </w:tc>
        <w:tc>
          <w:tcPr>
            <w:tcW w:w="2127" w:type="dxa"/>
            <w:vMerge w:val="restart"/>
            <w:shd w:val="clear" w:color="auto" w:fill="538135" w:themeFill="accent6" w:themeFillShade="BF"/>
          </w:tcPr>
          <w:p w:rsidR="006D7374" w:rsidRDefault="006D7374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</w:t>
            </w:r>
            <w:r>
              <w:rPr>
                <w:rFonts w:ascii="Consolas" w:hAnsi="Consolas"/>
              </w:rPr>
              <w:t>||</w:t>
            </w:r>
          </w:p>
        </w:tc>
      </w:tr>
      <w:tr w:rsidR="006C580E" w:rsidRPr="00035444" w:rsidTr="0073050F">
        <w:trPr>
          <w:trHeight w:val="80"/>
        </w:trPr>
        <w:tc>
          <w:tcPr>
            <w:tcW w:w="1982" w:type="dxa"/>
            <w:shd w:val="clear" w:color="auto" w:fill="538135" w:themeFill="accent6" w:themeFillShade="BF"/>
          </w:tcPr>
          <w:p w:rsidR="006D7374" w:rsidRPr="009B0814" w:rsidRDefault="007544C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 xml:space="preserve"> </w:t>
            </w:r>
            <w:r w:rsidR="006D7374" w:rsidRPr="009B0814">
              <w:rPr>
                <w:rFonts w:ascii="Consolas" w:hAnsi="Consolas" w:hint="eastAsia"/>
              </w:rPr>
              <w:t>Or</w:t>
            </w:r>
            <w:r w:rsidRPr="009B0814">
              <w:rPr>
                <w:rFonts w:ascii="Consolas" w:hAnsi="Consolas"/>
              </w:rPr>
              <w:t xml:space="preserve"> Expr</w:t>
            </w:r>
          </w:p>
        </w:tc>
        <w:tc>
          <w:tcPr>
            <w:tcW w:w="1417" w:type="dxa"/>
            <w:vMerge/>
            <w:shd w:val="clear" w:color="auto" w:fill="538135" w:themeFill="accent6" w:themeFillShade="BF"/>
          </w:tcPr>
          <w:p w:rsidR="006D7374" w:rsidRPr="00035444" w:rsidRDefault="006D7374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538135" w:themeFill="accent6" w:themeFillShade="BF"/>
          </w:tcPr>
          <w:p w:rsidR="006D7374" w:rsidRPr="00035444" w:rsidRDefault="006D7374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538135" w:themeFill="accent6" w:themeFillShade="BF"/>
          </w:tcPr>
          <w:p w:rsidR="006D7374" w:rsidRDefault="006D7374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AC3C6B" w:rsidRPr="00035444" w:rsidTr="0073050F">
        <w:trPr>
          <w:trHeight w:val="80"/>
        </w:trPr>
        <w:tc>
          <w:tcPr>
            <w:tcW w:w="1982" w:type="dxa"/>
            <w:shd w:val="clear" w:color="auto" w:fill="C5E0B3" w:themeFill="accent6" w:themeFillTint="66"/>
          </w:tcPr>
          <w:p w:rsidR="00AC3C6B" w:rsidRPr="009B0814" w:rsidRDefault="00AC3C6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Expr</w:t>
            </w:r>
            <w:r w:rsidRPr="009B0814">
              <w:rPr>
                <w:rFonts w:ascii="Consolas" w:hAnsi="Consolas" w:hint="eastAsia"/>
              </w:rPr>
              <w:t>?Stmt:Stmt</w:t>
            </w:r>
          </w:p>
        </w:tc>
        <w:tc>
          <w:tcPr>
            <w:tcW w:w="1417" w:type="dxa"/>
            <w:vMerge w:val="restart"/>
            <w:shd w:val="clear" w:color="auto" w:fill="C5E0B3" w:themeFill="accent6" w:themeFillTint="66"/>
          </w:tcPr>
          <w:p w:rsidR="00AC3C6B" w:rsidRPr="00035444" w:rsidRDefault="00AC3C6B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:?</w:t>
            </w:r>
            <w:r>
              <w:rPr>
                <w:rFonts w:ascii="Consolas" w:hAnsi="Consolas" w:hint="eastAsia"/>
              </w:rPr>
              <w:t>判断符号</w:t>
            </w:r>
          </w:p>
        </w:tc>
        <w:tc>
          <w:tcPr>
            <w:tcW w:w="3827" w:type="dxa"/>
            <w:vMerge w:val="restart"/>
            <w:shd w:val="clear" w:color="auto" w:fill="C5E0B3" w:themeFill="accent6" w:themeFillTint="66"/>
          </w:tcPr>
          <w:p w:rsidR="00AC3C6B" w:rsidRPr="00035444" w:rsidRDefault="00AC3C6B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判断表达式，并执行对应语句</w:t>
            </w:r>
          </w:p>
        </w:tc>
        <w:tc>
          <w:tcPr>
            <w:tcW w:w="2127" w:type="dxa"/>
            <w:vMerge w:val="restart"/>
            <w:shd w:val="clear" w:color="auto" w:fill="C5E0B3" w:themeFill="accent6" w:themeFillTint="66"/>
          </w:tcPr>
          <w:p w:rsidR="00AC3C6B" w:rsidRDefault="003A7E76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无法重载</w:t>
            </w:r>
          </w:p>
        </w:tc>
      </w:tr>
      <w:tr w:rsidR="00AC3C6B" w:rsidRPr="00035444" w:rsidTr="0073050F">
        <w:trPr>
          <w:trHeight w:val="80"/>
        </w:trPr>
        <w:tc>
          <w:tcPr>
            <w:tcW w:w="1982" w:type="dxa"/>
            <w:shd w:val="clear" w:color="auto" w:fill="C5E0B3" w:themeFill="accent6" w:themeFillTint="66"/>
          </w:tcPr>
          <w:p w:rsidR="00AC3C6B" w:rsidRPr="009B0814" w:rsidRDefault="00AC3C6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IIf</w:t>
            </w:r>
            <w:r w:rsidR="0014347A" w:rsidRPr="009B0814">
              <w:rPr>
                <w:rFonts w:ascii="Consolas" w:hAnsi="Consolas"/>
              </w:rPr>
              <w:t>(Expr,S,S)</w:t>
            </w:r>
          </w:p>
        </w:tc>
        <w:tc>
          <w:tcPr>
            <w:tcW w:w="1417" w:type="dxa"/>
            <w:vMerge/>
            <w:shd w:val="clear" w:color="auto" w:fill="FFFFFF" w:themeFill="background1"/>
          </w:tcPr>
          <w:p w:rsidR="00AC3C6B" w:rsidRDefault="00AC3C6B" w:rsidP="00FD417A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3827" w:type="dxa"/>
            <w:vMerge/>
            <w:shd w:val="clear" w:color="auto" w:fill="FFFFFF" w:themeFill="background1"/>
          </w:tcPr>
          <w:p w:rsidR="00AC3C6B" w:rsidRPr="00035444" w:rsidRDefault="00AC3C6B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FFFFFF" w:themeFill="background1"/>
          </w:tcPr>
          <w:p w:rsidR="00AC3C6B" w:rsidRDefault="00AC3C6B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</w:tr>
      <w:tr w:rsidR="00351251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351251" w:rsidRPr="009B0814" w:rsidRDefault="00DC4D63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ID</w:t>
            </w:r>
            <w:r w:rsidR="00351251" w:rsidRPr="009B0814">
              <w:rPr>
                <w:rFonts w:ascii="Consolas" w:hAnsi="Consolas" w:hint="eastAsia"/>
              </w:rPr>
              <w:t>=Expr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351251" w:rsidRPr="00035444" w:rsidRDefault="00DC4D63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351251" w:rsidRPr="00035444" w:rsidRDefault="00DC4D63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赋值</w:t>
            </w:r>
          </w:p>
        </w:tc>
        <w:tc>
          <w:tcPr>
            <w:tcW w:w="2127" w:type="dxa"/>
            <w:shd w:val="clear" w:color="auto" w:fill="DBDBDB" w:themeFill="accent3" w:themeFillTint="66"/>
          </w:tcPr>
          <w:p w:rsidR="00351251" w:rsidRDefault="00DC4D63" w:rsidP="00FD417A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Implicit</w:t>
            </w:r>
            <w:r>
              <w:rPr>
                <w:rFonts w:ascii="Consolas" w:hAnsi="Consolas"/>
              </w:rPr>
              <w:t xml:space="preserve"> T</w:t>
            </w:r>
          </w:p>
        </w:tc>
      </w:tr>
      <w:tr w:rsidR="006C580E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FD417A" w:rsidRPr="009B0814" w:rsidRDefault="00DD074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+=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FD417A" w:rsidRPr="00035444" w:rsidRDefault="00DD0744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FD417A" w:rsidRPr="00035444" w:rsidRDefault="00FD417A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FD417A" w:rsidRPr="00035444" w:rsidRDefault="00DD0744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Operator+=</w:t>
            </w:r>
          </w:p>
        </w:tc>
      </w:tr>
      <w:tr w:rsidR="00E165FB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E165FB" w:rsidRPr="009B0814" w:rsidRDefault="00E165FB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-=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E165FB" w:rsidRDefault="00E165FB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减等于</w:t>
            </w:r>
            <w:r>
              <w:rPr>
                <w:rFonts w:ascii="Consolas" w:hAnsi="Consolas" w:hint="eastAsia"/>
              </w:rPr>
              <w:t xml:space="preserve"> 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E165FB" w:rsidRDefault="00E165FB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E165FB" w:rsidRDefault="00E165FB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Operator-=</w:t>
            </w:r>
          </w:p>
        </w:tc>
      </w:tr>
      <w:tr w:rsidR="006C580E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6C580E" w:rsidRPr="009B0814" w:rsidRDefault="006C580E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*=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6C580E" w:rsidRDefault="006C580E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乘等于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6C580E" w:rsidRDefault="006C580E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6C580E" w:rsidRDefault="00892E99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</w:t>
            </w:r>
            <w:r>
              <w:rPr>
                <w:rFonts w:ascii="Consolas" w:hAnsi="Consolas"/>
              </w:rPr>
              <w:t>*=</w:t>
            </w:r>
          </w:p>
        </w:tc>
      </w:tr>
      <w:tr w:rsidR="00611D04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611D04" w:rsidRPr="009B0814" w:rsidRDefault="00611D0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&amp;</w:t>
            </w:r>
            <w:r w:rsidR="00892E99" w:rsidRPr="009B0814">
              <w:rPr>
                <w:rFonts w:ascii="Consolas" w:hAnsi="Consolas"/>
              </w:rPr>
              <w:t>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与等于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611D04" w:rsidRDefault="00892E99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</w:t>
            </w:r>
            <w:r>
              <w:rPr>
                <w:rFonts w:ascii="Consolas" w:hAnsi="Consolas"/>
              </w:rPr>
              <w:t>&amp;=</w:t>
            </w:r>
          </w:p>
        </w:tc>
      </w:tr>
      <w:tr w:rsidR="00B33641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B33641" w:rsidRPr="009B0814" w:rsidRDefault="00611D0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^=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B33641" w:rsidRDefault="00611D04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异或等于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B33641" w:rsidRDefault="00B33641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B33641" w:rsidRDefault="00C633F5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</w:t>
            </w:r>
            <w:r>
              <w:rPr>
                <w:rFonts w:ascii="Consolas" w:hAnsi="Consolas"/>
              </w:rPr>
              <w:t>^=</w:t>
            </w:r>
          </w:p>
        </w:tc>
      </w:tr>
      <w:tr w:rsidR="00611D04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611D04" w:rsidRPr="009B0814" w:rsidRDefault="00611D0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|=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或等于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611D04" w:rsidRDefault="00C633F5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</w:t>
            </w:r>
            <w:r>
              <w:rPr>
                <w:rFonts w:ascii="Consolas" w:hAnsi="Consolas"/>
              </w:rPr>
              <w:t>|=</w:t>
            </w:r>
          </w:p>
        </w:tc>
      </w:tr>
      <w:tr w:rsidR="00611D04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611D04" w:rsidRPr="009B0814" w:rsidRDefault="00611D0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&lt;&lt;=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左移等于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611D04" w:rsidRDefault="00C633F5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</w:t>
            </w:r>
            <w:r>
              <w:rPr>
                <w:rFonts w:ascii="Consolas" w:hAnsi="Consolas"/>
              </w:rPr>
              <w:t>&lt;&lt;=</w:t>
            </w:r>
          </w:p>
        </w:tc>
      </w:tr>
      <w:tr w:rsidR="00611D04" w:rsidRPr="00035444" w:rsidTr="0073050F">
        <w:trPr>
          <w:trHeight w:val="80"/>
        </w:trPr>
        <w:tc>
          <w:tcPr>
            <w:tcW w:w="1982" w:type="dxa"/>
            <w:shd w:val="clear" w:color="auto" w:fill="DBDBDB" w:themeFill="accent3" w:themeFillTint="66"/>
          </w:tcPr>
          <w:p w:rsidR="00611D04" w:rsidRPr="009B0814" w:rsidRDefault="00611D04" w:rsidP="00FD417A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 w:hint="eastAsia"/>
              </w:rPr>
              <w:t>&gt;&gt;=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右移等于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611D04" w:rsidRDefault="00611D04" w:rsidP="00FD417A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shd w:val="clear" w:color="auto" w:fill="DBDBDB" w:themeFill="accent3" w:themeFillTint="66"/>
          </w:tcPr>
          <w:p w:rsidR="00611D04" w:rsidRDefault="00C633F5" w:rsidP="00FD417A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Operator</w:t>
            </w:r>
            <w:r>
              <w:rPr>
                <w:rFonts w:ascii="Consolas" w:hAnsi="Consolas"/>
              </w:rPr>
              <w:t>&gt;&gt;=</w:t>
            </w:r>
          </w:p>
        </w:tc>
      </w:tr>
      <w:tr w:rsidR="00C633F5" w:rsidRPr="00035444" w:rsidTr="0073050F">
        <w:trPr>
          <w:trHeight w:val="80"/>
        </w:trPr>
        <w:tc>
          <w:tcPr>
            <w:tcW w:w="1982" w:type="dxa"/>
            <w:shd w:val="clear" w:color="auto" w:fill="B4C6E7" w:themeFill="accent1" w:themeFillTint="66"/>
          </w:tcPr>
          <w:p w:rsidR="00C633F5" w:rsidRPr="009B0814" w:rsidRDefault="00C633F5" w:rsidP="00C633F5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Stmt:Stmt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:rsidR="00C633F5" w:rsidRPr="00035444" w:rsidRDefault="00C633F5" w:rsidP="00C633F5">
            <w:pPr>
              <w:widowControl/>
              <w:jc w:val="center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冒号</w:t>
            </w:r>
          </w:p>
        </w:tc>
        <w:tc>
          <w:tcPr>
            <w:tcW w:w="3827" w:type="dxa"/>
            <w:vMerge w:val="restart"/>
            <w:shd w:val="clear" w:color="auto" w:fill="B4C6E7" w:themeFill="accent1" w:themeFillTint="66"/>
          </w:tcPr>
          <w:p w:rsidR="00C633F5" w:rsidRPr="00035444" w:rsidRDefault="00C633F5" w:rsidP="00C633F5">
            <w:pPr>
              <w:widowControl/>
              <w:jc w:val="left"/>
              <w:rPr>
                <w:rFonts w:ascii="Consolas" w:hAnsi="Consolas"/>
              </w:rPr>
            </w:pPr>
            <w:r w:rsidRPr="00035444">
              <w:rPr>
                <w:rFonts w:ascii="Consolas" w:hAnsi="Consolas"/>
              </w:rPr>
              <w:t>分割单行语句</w:t>
            </w:r>
          </w:p>
        </w:tc>
        <w:tc>
          <w:tcPr>
            <w:tcW w:w="2127" w:type="dxa"/>
            <w:vMerge w:val="restart"/>
            <w:shd w:val="clear" w:color="auto" w:fill="B4C6E7" w:themeFill="accent1" w:themeFillTint="66"/>
          </w:tcPr>
          <w:p w:rsidR="00C633F5" w:rsidRPr="00035444" w:rsidRDefault="00C633F5" w:rsidP="00C633F5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无法重载</w:t>
            </w:r>
          </w:p>
        </w:tc>
      </w:tr>
      <w:tr w:rsidR="00C633F5" w:rsidRPr="00035444" w:rsidTr="0073050F">
        <w:trPr>
          <w:trHeight w:val="80"/>
        </w:trPr>
        <w:tc>
          <w:tcPr>
            <w:tcW w:w="1982" w:type="dxa"/>
            <w:shd w:val="clear" w:color="auto" w:fill="B4C6E7" w:themeFill="accent1" w:themeFillTint="66"/>
          </w:tcPr>
          <w:p w:rsidR="00C633F5" w:rsidRPr="009B0814" w:rsidRDefault="00C633F5" w:rsidP="00C633F5">
            <w:pPr>
              <w:pStyle w:val="a3"/>
              <w:ind w:firstLineChars="0" w:firstLine="0"/>
              <w:jc w:val="center"/>
              <w:rPr>
                <w:rFonts w:ascii="Consolas" w:hAnsi="Consolas"/>
              </w:rPr>
            </w:pPr>
            <w:r w:rsidRPr="009B0814">
              <w:rPr>
                <w:rFonts w:ascii="Consolas" w:hAnsi="Consolas"/>
              </w:rPr>
              <w:t>Stmt</w:t>
            </w:r>
            <w:r w:rsidRPr="009B0814">
              <w:rPr>
                <w:rFonts w:ascii="Consolas" w:hAnsi="Consolas" w:hint="eastAsia"/>
              </w:rPr>
              <w:t>,</w:t>
            </w:r>
            <w:r w:rsidRPr="009B0814">
              <w:rPr>
                <w:rFonts w:ascii="Consolas" w:hAnsi="Consolas"/>
              </w:rPr>
              <w:t>Stmt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:rsidR="00C633F5" w:rsidRPr="00035444" w:rsidRDefault="00C633F5" w:rsidP="00C633F5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逗号</w:t>
            </w:r>
          </w:p>
        </w:tc>
        <w:tc>
          <w:tcPr>
            <w:tcW w:w="3827" w:type="dxa"/>
            <w:vMerge/>
            <w:shd w:val="clear" w:color="auto" w:fill="B4C6E7" w:themeFill="accent1" w:themeFillTint="66"/>
          </w:tcPr>
          <w:p w:rsidR="00C633F5" w:rsidRPr="00035444" w:rsidRDefault="00C633F5" w:rsidP="00C633F5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2127" w:type="dxa"/>
            <w:vMerge/>
            <w:shd w:val="clear" w:color="auto" w:fill="B4C6E7" w:themeFill="accent1" w:themeFillTint="66"/>
          </w:tcPr>
          <w:p w:rsidR="00C633F5" w:rsidRDefault="00C633F5" w:rsidP="00C633F5">
            <w:pPr>
              <w:widowControl/>
              <w:jc w:val="left"/>
              <w:rPr>
                <w:rFonts w:ascii="Consolas" w:hAnsi="Consolas"/>
              </w:rPr>
            </w:pPr>
          </w:p>
        </w:tc>
      </w:tr>
    </w:tbl>
    <w:p w:rsidR="0001721A" w:rsidRPr="00A74DCB" w:rsidRDefault="0001721A" w:rsidP="00A74DCB">
      <w:pPr>
        <w:rPr>
          <w:rFonts w:ascii="Consolas" w:hAnsi="Consolas"/>
        </w:rPr>
      </w:pPr>
    </w:p>
    <w:p w:rsidR="00921148" w:rsidRDefault="00921148" w:rsidP="00921148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035444">
        <w:rPr>
          <w:rFonts w:ascii="Consolas" w:hAnsi="Consolas"/>
        </w:rPr>
        <w:t>关键字</w:t>
      </w:r>
    </w:p>
    <w:p w:rsidR="005121D9" w:rsidRDefault="005121D9" w:rsidP="005121D9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标色以及符号说明</w:t>
      </w:r>
    </w:p>
    <w:p w:rsidR="005121D9" w:rsidRPr="001D75AE" w:rsidRDefault="007B7D0E" w:rsidP="005121D9">
      <w:pPr>
        <w:pStyle w:val="a3"/>
        <w:ind w:left="16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关键字、系统自带</w:t>
      </w:r>
      <w:r w:rsidR="001D75AE"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类型一律为</w:t>
      </w:r>
      <w:r w:rsidRPr="007B7D0E">
        <w:rPr>
          <w:rFonts w:ascii="Consolas" w:hAnsi="Consolas" w:hint="eastAsia"/>
          <w:color w:val="0070C0"/>
        </w:rPr>
        <w:t>蓝色</w:t>
      </w:r>
      <w:r w:rsidRPr="007B7D0E">
        <w:rPr>
          <w:rFonts w:ascii="Consolas" w:hAnsi="Consolas" w:hint="eastAsia"/>
        </w:rPr>
        <w:t>。</w:t>
      </w: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</w:t>
      </w:r>
      <w:r w:rsidRPr="002C70FB">
        <w:rPr>
          <w:rFonts w:ascii="Consolas" w:hAnsi="Consolas"/>
          <w:color w:val="0070C0"/>
        </w:rPr>
        <w:t>Class</w:t>
      </w:r>
      <w:r>
        <w:rPr>
          <w:rFonts w:ascii="Consolas" w:hAnsi="Consolas" w:hint="eastAsia"/>
        </w:rPr>
        <w:t>、</w:t>
      </w:r>
      <w:r w:rsidRPr="002C70FB">
        <w:rPr>
          <w:rFonts w:ascii="Consolas" w:hAnsi="Consolas" w:hint="eastAsia"/>
          <w:color w:val="0070C0"/>
        </w:rPr>
        <w:t>Type</w:t>
      </w:r>
      <w:r>
        <w:rPr>
          <w:rFonts w:ascii="Consolas" w:hAnsi="Consolas" w:hint="eastAsia"/>
        </w:rPr>
        <w:t>、</w:t>
      </w:r>
      <w:r w:rsidRPr="002C70FB">
        <w:rPr>
          <w:rFonts w:ascii="Consolas" w:hAnsi="Consolas" w:hint="eastAsia"/>
          <w:color w:val="0070C0"/>
        </w:rPr>
        <w:t>Property</w:t>
      </w:r>
      <w:r>
        <w:rPr>
          <w:rFonts w:ascii="Consolas" w:hAnsi="Consolas" w:hint="eastAsia"/>
        </w:rPr>
        <w:t>、</w:t>
      </w:r>
      <w:r w:rsidRPr="002C70FB">
        <w:rPr>
          <w:rFonts w:ascii="Consolas" w:hAnsi="Consolas" w:hint="eastAsia"/>
          <w:color w:val="0070C0"/>
        </w:rPr>
        <w:t>Function</w:t>
      </w:r>
      <w:r>
        <w:rPr>
          <w:rFonts w:ascii="Consolas" w:hAnsi="Consolas" w:hint="eastAsia"/>
        </w:rPr>
        <w:t>、</w:t>
      </w:r>
      <w:r w:rsidRPr="002C70FB">
        <w:rPr>
          <w:rFonts w:ascii="Consolas" w:hAnsi="Consolas" w:hint="eastAsia"/>
          <w:color w:val="0070C0"/>
        </w:rPr>
        <w:t>Delegate</w:t>
      </w:r>
      <w:r w:rsidR="001D75AE">
        <w:rPr>
          <w:rFonts w:ascii="Consolas" w:hAnsi="Consolas" w:hint="eastAsia"/>
        </w:rPr>
        <w:t>、</w:t>
      </w:r>
      <w:r w:rsidR="001D75AE" w:rsidRPr="002C70FB">
        <w:rPr>
          <w:rFonts w:ascii="Consolas" w:hAnsi="Consolas" w:hint="eastAsia"/>
          <w:color w:val="0070C0"/>
        </w:rPr>
        <w:t>Long</w:t>
      </w:r>
      <w:r w:rsidR="001D75AE">
        <w:rPr>
          <w:rFonts w:ascii="Consolas" w:hAnsi="Consolas" w:hint="eastAsia"/>
        </w:rPr>
        <w:t>、</w:t>
      </w:r>
      <w:r w:rsidR="001D75AE" w:rsidRPr="002C70FB">
        <w:rPr>
          <w:rFonts w:ascii="Consolas" w:hAnsi="Consolas" w:hint="eastAsia"/>
          <w:color w:val="0070C0"/>
        </w:rPr>
        <w:t>Single</w:t>
      </w:r>
      <w:r w:rsidR="00192B6A">
        <w:rPr>
          <w:rFonts w:ascii="Consolas" w:hAnsi="Consolas" w:hint="eastAsia"/>
        </w:rPr>
        <w:t>。</w:t>
      </w:r>
    </w:p>
    <w:p w:rsidR="007B7D0E" w:rsidRDefault="00422124" w:rsidP="005121D9">
      <w:pPr>
        <w:pStyle w:val="a3"/>
        <w:ind w:left="16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类型、自定义类型、调用委托一律为</w:t>
      </w:r>
      <w:r w:rsidRPr="00B57A15">
        <w:rPr>
          <w:rFonts w:ascii="Consolas" w:hAnsi="Consolas" w:hint="eastAsia"/>
          <w:color w:val="00B050"/>
        </w:rPr>
        <w:t>绿色</w:t>
      </w:r>
      <w:r>
        <w:rPr>
          <w:rFonts w:ascii="Consolas" w:hAnsi="Consolas" w:hint="eastAsia"/>
        </w:rPr>
        <w:t>，在定义时简写为</w:t>
      </w:r>
      <w:r>
        <w:rPr>
          <w:rFonts w:ascii="Consolas" w:hAnsi="Consolas" w:hint="eastAsia"/>
        </w:rPr>
        <w:t>T</w:t>
      </w:r>
      <w:r>
        <w:rPr>
          <w:rFonts w:ascii="Consolas" w:hAnsi="Consolas" w:hint="eastAsia"/>
        </w:rPr>
        <w:t>。例如：</w:t>
      </w:r>
      <w:r w:rsidRPr="00B57A15">
        <w:rPr>
          <w:rFonts w:ascii="Consolas" w:hAnsi="Consolas"/>
          <w:color w:val="00B050"/>
        </w:rPr>
        <w:t>MyType</w:t>
      </w:r>
      <w:r>
        <w:rPr>
          <w:rFonts w:ascii="Consolas" w:hAnsi="Consolas"/>
        </w:rPr>
        <w:t xml:space="preserve"> </w:t>
      </w:r>
      <w:r w:rsidR="00184A4E">
        <w:rPr>
          <w:rFonts w:ascii="Consolas" w:hAnsi="Consolas" w:hint="eastAsia"/>
        </w:rPr>
        <w:t>。</w:t>
      </w:r>
    </w:p>
    <w:p w:rsidR="00184A4E" w:rsidRDefault="00184A4E" w:rsidP="005121D9">
      <w:pPr>
        <w:pStyle w:val="a3"/>
        <w:ind w:left="16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标识符、以及其他语句一律为默认颜色（文档中为黑色）。例如：</w:t>
      </w:r>
      <w:r w:rsidRPr="007D1110">
        <w:rPr>
          <w:rFonts w:ascii="Consolas" w:hAnsi="Consolas"/>
          <w:color w:val="0070C0"/>
        </w:rPr>
        <w:t>Dim</w:t>
      </w:r>
      <w:r>
        <w:rPr>
          <w:rFonts w:ascii="Consolas" w:hAnsi="Consolas"/>
        </w:rPr>
        <w:t xml:space="preserve"> </w:t>
      </w:r>
      <w:r w:rsidR="00EE3FD9">
        <w:rPr>
          <w:rFonts w:ascii="Consolas" w:hAnsi="Consolas"/>
        </w:rPr>
        <w:t>My</w:t>
      </w:r>
      <w:r>
        <w:rPr>
          <w:rFonts w:ascii="Consolas" w:hAnsi="Consolas"/>
        </w:rPr>
        <w:t xml:space="preserve">Var </w:t>
      </w:r>
      <w:r w:rsidRPr="007D1110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r w:rsidRPr="007D1110">
        <w:rPr>
          <w:rFonts w:ascii="Consolas" w:hAnsi="Consolas"/>
          <w:color w:val="0070C0"/>
        </w:rPr>
        <w:t>Long</w:t>
      </w:r>
      <w:r w:rsidR="00192B6A">
        <w:rPr>
          <w:rFonts w:ascii="Consolas" w:hAnsi="Consolas" w:hint="eastAsia"/>
        </w:rPr>
        <w:t>。</w:t>
      </w:r>
    </w:p>
    <w:p w:rsidR="00184A4E" w:rsidRDefault="00184A4E" w:rsidP="005121D9">
      <w:pPr>
        <w:pStyle w:val="a3"/>
        <w:ind w:left="1620" w:firstLineChars="0" w:firstLine="0"/>
        <w:rPr>
          <w:rFonts w:ascii="Consolas" w:hAnsi="Consolas"/>
        </w:rPr>
      </w:pPr>
    </w:p>
    <w:p w:rsidR="00E72923" w:rsidRDefault="00CE2E66" w:rsidP="00E72923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类、过程</w:t>
      </w:r>
    </w:p>
    <w:tbl>
      <w:tblPr>
        <w:tblW w:w="8162" w:type="dxa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925"/>
        <w:gridCol w:w="4819"/>
      </w:tblGrid>
      <w:tr w:rsidR="00066495" w:rsidTr="00A01D16">
        <w:trPr>
          <w:trHeight w:val="390"/>
        </w:trPr>
        <w:tc>
          <w:tcPr>
            <w:tcW w:w="1418" w:type="dxa"/>
          </w:tcPr>
          <w:p w:rsidR="00E72923" w:rsidRPr="00066495" w:rsidRDefault="00066495" w:rsidP="00066495">
            <w:pPr>
              <w:jc w:val="left"/>
              <w:rPr>
                <w:rFonts w:ascii="Consolas" w:hAnsi="Consolas"/>
              </w:rPr>
            </w:pPr>
            <w:r w:rsidRPr="00066495">
              <w:rPr>
                <w:rFonts w:ascii="Consolas" w:hAnsi="Consolas" w:hint="eastAsia"/>
              </w:rPr>
              <w:t>名称</w:t>
            </w:r>
          </w:p>
        </w:tc>
        <w:tc>
          <w:tcPr>
            <w:tcW w:w="1925" w:type="dxa"/>
            <w:shd w:val="clear" w:color="auto" w:fill="auto"/>
          </w:tcPr>
          <w:p w:rsidR="00E72923" w:rsidRDefault="00066495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  <w:tc>
          <w:tcPr>
            <w:tcW w:w="4819" w:type="dxa"/>
            <w:shd w:val="clear" w:color="auto" w:fill="auto"/>
          </w:tcPr>
          <w:p w:rsidR="00066495" w:rsidRDefault="00066495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示例</w:t>
            </w:r>
          </w:p>
        </w:tc>
      </w:tr>
      <w:tr w:rsidR="00066495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066495" w:rsidRPr="00066495" w:rsidRDefault="00843763" w:rsidP="00066495">
            <w:pPr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 xml:space="preserve">Class </w:t>
            </w:r>
            <w:r w:rsidR="00C16758" w:rsidRPr="00770CBA">
              <w:rPr>
                <w:rFonts w:ascii="Consolas" w:hAnsi="Consolas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066495" w:rsidRDefault="00843763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定义一个类</w:t>
            </w:r>
          </w:p>
          <w:p w:rsidR="00BB4926" w:rsidRDefault="00BB4926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4819" w:type="dxa"/>
            <w:shd w:val="clear" w:color="auto" w:fill="auto"/>
          </w:tcPr>
          <w:p w:rsidR="00066495" w:rsidRDefault="001257EC">
            <w:pPr>
              <w:widowControl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Class</w:t>
            </w:r>
            <w:r>
              <w:rPr>
                <w:rFonts w:ascii="Consolas" w:hAnsi="Consolas" w:hint="eastAsia"/>
              </w:rPr>
              <w:t xml:space="preserve"> </w:t>
            </w:r>
            <w:r w:rsidRPr="00A42492">
              <w:rPr>
                <w:rFonts w:ascii="Consolas" w:hAnsi="Consolas" w:hint="eastAsia"/>
                <w:color w:val="00B050"/>
              </w:rPr>
              <w:t>MyClass</w:t>
            </w:r>
          </w:p>
          <w:p w:rsidR="001257EC" w:rsidRDefault="001257EC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…Class Body…</w:t>
            </w:r>
          </w:p>
          <w:p w:rsidR="001257EC" w:rsidRDefault="001257EC">
            <w:pPr>
              <w:widowControl/>
              <w:jc w:val="left"/>
              <w:rPr>
                <w:rFonts w:ascii="Consolas" w:hAnsi="Consolas"/>
              </w:rPr>
            </w:pPr>
            <w:r w:rsidRPr="00770CBA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C16758">
              <w:rPr>
                <w:rFonts w:ascii="Consolas" w:hAnsi="Consolas"/>
                <w:color w:val="0070C0"/>
              </w:rPr>
              <w:t>Class</w:t>
            </w:r>
          </w:p>
        </w:tc>
      </w:tr>
      <w:tr w:rsidR="00C3517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C35170" w:rsidRDefault="00C35170" w:rsidP="00066495">
            <w:pPr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T</w:t>
            </w:r>
            <w:r w:rsidRPr="00C16758">
              <w:rPr>
                <w:rFonts w:ascii="Consolas" w:hAnsi="Consolas"/>
                <w:color w:val="0070C0"/>
              </w:rPr>
              <w:t>ype</w:t>
            </w:r>
            <w:r>
              <w:rPr>
                <w:rFonts w:ascii="Consolas" w:hAnsi="Consolas"/>
              </w:rPr>
              <w:t xml:space="preserve"> </w:t>
            </w:r>
            <w:r w:rsidR="00C16758" w:rsidRPr="00770CBA">
              <w:rPr>
                <w:rFonts w:ascii="Consolas" w:hAnsi="Consolas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C35170" w:rsidRDefault="00C3517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</w:t>
            </w:r>
            <w:r w:rsidR="00081852">
              <w:rPr>
                <w:rFonts w:ascii="Consolas" w:hAnsi="Consolas" w:hint="eastAsia"/>
              </w:rPr>
              <w:t>结构</w:t>
            </w:r>
          </w:p>
          <w:p w:rsidR="00AB46C0" w:rsidRDefault="00AB46C0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4819" w:type="dxa"/>
            <w:shd w:val="clear" w:color="auto" w:fill="auto"/>
          </w:tcPr>
          <w:p w:rsidR="00C35170" w:rsidRDefault="00C35170">
            <w:pPr>
              <w:widowControl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Type</w:t>
            </w:r>
            <w:r>
              <w:rPr>
                <w:rFonts w:ascii="Consolas" w:hAnsi="Consolas" w:hint="eastAsia"/>
              </w:rPr>
              <w:t xml:space="preserve"> </w:t>
            </w:r>
            <w:r w:rsidRPr="00770CBA">
              <w:rPr>
                <w:rFonts w:ascii="Consolas" w:hAnsi="Consolas" w:hint="eastAsia"/>
                <w:color w:val="00B050"/>
              </w:rPr>
              <w:t>MyType</w:t>
            </w:r>
          </w:p>
          <w:p w:rsidR="00C35170" w:rsidRDefault="00C3517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…Type </w:t>
            </w:r>
            <w:r w:rsidR="00A41A92">
              <w:rPr>
                <w:rFonts w:ascii="Consolas" w:hAnsi="Consolas"/>
              </w:rPr>
              <w:t>D</w:t>
            </w:r>
            <w:r>
              <w:rPr>
                <w:rFonts w:ascii="Consolas" w:hAnsi="Consolas" w:hint="eastAsia"/>
              </w:rPr>
              <w:t>efine</w:t>
            </w:r>
            <w:r>
              <w:rPr>
                <w:rFonts w:ascii="Consolas" w:hAnsi="Consolas"/>
              </w:rPr>
              <w:t>…</w:t>
            </w:r>
          </w:p>
          <w:p w:rsidR="00C35170" w:rsidRDefault="00C35170">
            <w:pPr>
              <w:widowControl/>
              <w:jc w:val="left"/>
              <w:rPr>
                <w:rFonts w:ascii="Consolas" w:hAnsi="Consolas"/>
              </w:rPr>
            </w:pPr>
            <w:r w:rsidRPr="00546386">
              <w:rPr>
                <w:rFonts w:ascii="Consolas" w:hAnsi="Consolas" w:hint="eastAsia"/>
                <w:color w:val="0070C0"/>
              </w:rPr>
              <w:t>End</w:t>
            </w:r>
            <w:r>
              <w:rPr>
                <w:rFonts w:ascii="Consolas" w:hAnsi="Consolas" w:hint="eastAsia"/>
              </w:rPr>
              <w:t xml:space="preserve"> </w:t>
            </w:r>
            <w:r w:rsidRPr="00C16758">
              <w:rPr>
                <w:rFonts w:ascii="Consolas" w:hAnsi="Consolas" w:hint="eastAsia"/>
                <w:color w:val="0070C0"/>
              </w:rPr>
              <w:t>Type</w:t>
            </w:r>
          </w:p>
        </w:tc>
      </w:tr>
      <w:tr w:rsidR="00A75E8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75E80" w:rsidRDefault="00A75E80" w:rsidP="00A75E80">
            <w:pPr>
              <w:ind w:left="105" w:hangingChars="50" w:hanging="105"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Module</w:t>
            </w:r>
            <w:r w:rsidR="00890EC2">
              <w:rPr>
                <w:rFonts w:ascii="Consolas" w:hAnsi="Consolas"/>
              </w:rPr>
              <w:t xml:space="preserve"> </w:t>
            </w:r>
            <w:r w:rsidR="00C16758" w:rsidRPr="00770CBA">
              <w:rPr>
                <w:rFonts w:ascii="Consolas" w:hAnsi="Consolas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定义一个模块</w:t>
            </w:r>
          </w:p>
        </w:tc>
        <w:tc>
          <w:tcPr>
            <w:tcW w:w="4819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模块可存放</w:t>
            </w:r>
            <w:r w:rsidRPr="00C16758">
              <w:rPr>
                <w:rFonts w:ascii="Consolas" w:hAnsi="Consolas" w:hint="eastAsia"/>
                <w:color w:val="0070C0"/>
              </w:rPr>
              <w:t>Class</w:t>
            </w:r>
            <w:r>
              <w:rPr>
                <w:rFonts w:ascii="Consolas" w:hAnsi="Consolas" w:hint="eastAsia"/>
              </w:rPr>
              <w:t>、</w:t>
            </w:r>
            <w:r w:rsidRPr="00C16758">
              <w:rPr>
                <w:rFonts w:ascii="Consolas" w:hAnsi="Consolas" w:hint="eastAsia"/>
                <w:color w:val="0070C0"/>
              </w:rPr>
              <w:t>Const</w:t>
            </w:r>
            <w:r>
              <w:rPr>
                <w:rFonts w:ascii="Consolas" w:hAnsi="Consolas" w:hint="eastAsia"/>
              </w:rPr>
              <w:t>、</w:t>
            </w:r>
            <w:r w:rsidRPr="00C16758">
              <w:rPr>
                <w:rFonts w:ascii="Consolas" w:hAnsi="Consolas" w:hint="eastAsia"/>
                <w:color w:val="0070C0"/>
              </w:rPr>
              <w:t>Type</w:t>
            </w:r>
            <w:r w:rsidRPr="00C16758">
              <w:rPr>
                <w:rFonts w:ascii="Consolas" w:hAnsi="Consolas" w:hint="eastAsia"/>
                <w:color w:val="0070C0"/>
              </w:rPr>
              <w:t>、</w:t>
            </w:r>
            <w:r w:rsidRPr="00C16758">
              <w:rPr>
                <w:rFonts w:ascii="Consolas" w:hAnsi="Consolas" w:hint="eastAsia"/>
                <w:color w:val="0070C0"/>
              </w:rPr>
              <w:t>Delegate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以及</w:t>
            </w:r>
            <w:r w:rsidRPr="00C16758">
              <w:rPr>
                <w:rFonts w:ascii="Consolas" w:hAnsi="Consolas" w:hint="eastAsia"/>
                <w:color w:val="0070C0"/>
              </w:rPr>
              <w:t>Static</w:t>
            </w:r>
            <w:r>
              <w:rPr>
                <w:rFonts w:ascii="Consolas" w:hAnsi="Consolas" w:hint="eastAsia"/>
              </w:rPr>
              <w:t>的</w:t>
            </w:r>
            <w:r w:rsidRPr="00C16758">
              <w:rPr>
                <w:rFonts w:ascii="Consolas" w:hAnsi="Consolas" w:hint="eastAsia"/>
                <w:color w:val="0070C0"/>
              </w:rPr>
              <w:t>Function</w:t>
            </w:r>
            <w:r>
              <w:rPr>
                <w:rFonts w:ascii="Consolas" w:hAnsi="Consolas" w:hint="eastAsia"/>
              </w:rPr>
              <w:t>、</w:t>
            </w:r>
            <w:r w:rsidRPr="00C16758">
              <w:rPr>
                <w:rFonts w:ascii="Consolas" w:hAnsi="Consolas" w:hint="eastAsia"/>
                <w:color w:val="0070C0"/>
              </w:rPr>
              <w:t>Dim</w:t>
            </w:r>
          </w:p>
          <w:p w:rsidR="009A4750" w:rsidRDefault="009A4750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不可以存在非</w:t>
            </w:r>
            <w:r w:rsidRPr="00C16758">
              <w:rPr>
                <w:rFonts w:ascii="Consolas" w:hAnsi="Consolas" w:hint="eastAsia"/>
                <w:color w:val="0070C0"/>
              </w:rPr>
              <w:t>Static</w:t>
            </w:r>
            <w:r>
              <w:rPr>
                <w:rFonts w:ascii="Consolas" w:hAnsi="Consolas" w:hint="eastAsia"/>
              </w:rPr>
              <w:t>的</w:t>
            </w:r>
            <w:r w:rsidRPr="00C16758">
              <w:rPr>
                <w:rFonts w:ascii="Consolas" w:hAnsi="Consolas" w:hint="eastAsia"/>
                <w:color w:val="0070C0"/>
              </w:rPr>
              <w:t>D</w:t>
            </w:r>
            <w:r w:rsidRPr="00C16758">
              <w:rPr>
                <w:rFonts w:ascii="Consolas" w:hAnsi="Consolas"/>
                <w:color w:val="0070C0"/>
              </w:rPr>
              <w:t>i</w:t>
            </w:r>
            <w:r w:rsidRPr="00C16758">
              <w:rPr>
                <w:rFonts w:ascii="Consolas" w:hAnsi="Consolas" w:hint="eastAsia"/>
                <w:color w:val="0070C0"/>
              </w:rPr>
              <w:t>m</w:t>
            </w:r>
            <w:r>
              <w:rPr>
                <w:rFonts w:ascii="Consolas" w:hAnsi="Consolas" w:hint="eastAsia"/>
              </w:rPr>
              <w:t>和</w:t>
            </w:r>
            <w:r w:rsidRPr="00C16758">
              <w:rPr>
                <w:rFonts w:ascii="Consolas" w:hAnsi="Consolas" w:hint="eastAsia"/>
                <w:color w:val="0070C0"/>
              </w:rPr>
              <w:t>Property</w:t>
            </w:r>
          </w:p>
        </w:tc>
      </w:tr>
      <w:tr w:rsidR="00890EC2" w:rsidRPr="00C16758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890EC2" w:rsidRDefault="00890EC2" w:rsidP="00A75E80">
            <w:pPr>
              <w:ind w:left="105" w:hangingChars="50" w:hanging="105"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Interface</w:t>
            </w:r>
            <w:r>
              <w:rPr>
                <w:rFonts w:ascii="Consolas" w:hAnsi="Consolas" w:hint="eastAsia"/>
              </w:rPr>
              <w:t xml:space="preserve"> </w:t>
            </w:r>
            <w:r w:rsidR="00C16758" w:rsidRPr="00770CBA">
              <w:rPr>
                <w:rFonts w:ascii="Consolas" w:hAnsi="Consolas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890EC2" w:rsidRDefault="00092336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定义一个接口</w:t>
            </w:r>
          </w:p>
        </w:tc>
        <w:tc>
          <w:tcPr>
            <w:tcW w:w="4819" w:type="dxa"/>
            <w:shd w:val="clear" w:color="auto" w:fill="auto"/>
          </w:tcPr>
          <w:p w:rsidR="00890EC2" w:rsidRDefault="00C16758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接口是调用标准，对于</w:t>
            </w:r>
            <w:r w:rsidRPr="00C16758">
              <w:rPr>
                <w:rFonts w:ascii="Consolas" w:hAnsi="Consolas" w:hint="eastAsia"/>
                <w:color w:val="0070C0"/>
              </w:rPr>
              <w:t>Class</w:t>
            </w:r>
            <w:r>
              <w:rPr>
                <w:rFonts w:ascii="Consolas" w:hAnsi="Consolas" w:hint="eastAsia"/>
              </w:rPr>
              <w:t>，都可以自动生成一个接口而不必显式再实现一份接口</w:t>
            </w:r>
          </w:p>
        </w:tc>
      </w:tr>
      <w:tr w:rsidR="00A75E8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75E80" w:rsidRDefault="00A75E80" w:rsidP="00A75E80">
            <w:pPr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Dim</w:t>
            </w:r>
            <w:r>
              <w:rPr>
                <w:rFonts w:ascii="Consolas" w:hAnsi="Consolas" w:hint="eastAsia"/>
              </w:rPr>
              <w:t xml:space="preserve"> ID </w:t>
            </w:r>
            <w:r w:rsidRPr="00C16758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</w:rPr>
              <w:t xml:space="preserve"> </w:t>
            </w:r>
            <w:r w:rsidRPr="00770CBA">
              <w:rPr>
                <w:rFonts w:ascii="Consolas" w:hAnsi="Consolas" w:hint="eastAsia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</w:t>
            </w:r>
            <w:r w:rsidRPr="00770CBA">
              <w:rPr>
                <w:rFonts w:ascii="Consolas" w:hAnsi="Consolas" w:hint="eastAsia"/>
                <w:color w:val="00B050"/>
              </w:rPr>
              <w:t>T</w:t>
            </w:r>
            <w:r>
              <w:rPr>
                <w:rFonts w:ascii="Consolas" w:hAnsi="Consolas" w:hint="eastAsia"/>
              </w:rPr>
              <w:t>类型变量</w:t>
            </w:r>
          </w:p>
        </w:tc>
        <w:tc>
          <w:tcPr>
            <w:tcW w:w="4819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Dim</w:t>
            </w:r>
            <w:r>
              <w:rPr>
                <w:rFonts w:ascii="Consolas" w:hAnsi="Consolas" w:hint="eastAsia"/>
              </w:rPr>
              <w:t xml:space="preserve"> cls </w:t>
            </w:r>
            <w:r w:rsidRPr="000B4FF8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</w:rPr>
              <w:t xml:space="preserve"> </w:t>
            </w:r>
            <w:r w:rsidRPr="000B4FF8">
              <w:rPr>
                <w:rFonts w:ascii="Consolas" w:hAnsi="Consolas" w:hint="eastAsia"/>
                <w:color w:val="00B050"/>
              </w:rPr>
              <w:t>MyClass</w:t>
            </w:r>
          </w:p>
          <w:p w:rsidR="00890EC2" w:rsidRDefault="00AB6563" w:rsidP="00A75E80">
            <w:pPr>
              <w:widowControl/>
              <w:jc w:val="left"/>
              <w:rPr>
                <w:rFonts w:ascii="Consolas" w:hAnsi="Consolas" w:hint="eastAsia"/>
              </w:rPr>
            </w:pPr>
            <w:r w:rsidRPr="00AB6563">
              <w:rPr>
                <w:rFonts w:ascii="Consolas" w:hAnsi="Consolas" w:hint="eastAsia"/>
                <w:color w:val="0070C0"/>
              </w:rPr>
              <w:t>Dim</w:t>
            </w:r>
            <w:r>
              <w:rPr>
                <w:rFonts w:ascii="Consolas" w:hAnsi="Consolas" w:hint="eastAsia"/>
              </w:rPr>
              <w:t xml:space="preserve"> arr </w:t>
            </w:r>
            <w:r w:rsidRPr="00AB6563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</w:rPr>
              <w:t xml:space="preserve"> </w:t>
            </w:r>
            <w:r w:rsidRPr="00AB6563">
              <w:rPr>
                <w:rFonts w:ascii="Consolas" w:hAnsi="Consolas" w:hint="eastAsia"/>
                <w:color w:val="0070C0"/>
              </w:rPr>
              <w:t>Long</w:t>
            </w:r>
            <w:r w:rsidR="00244351" w:rsidRPr="00244351">
              <w:rPr>
                <w:rFonts w:ascii="Consolas" w:hAnsi="Consolas"/>
                <w:color w:val="000000" w:themeColor="text1"/>
              </w:rPr>
              <w:t>[]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 w:rsidRPr="00C16758">
              <w:rPr>
                <w:rFonts w:ascii="Consolas" w:hAnsi="Consolas"/>
                <w:color w:val="0070C0"/>
              </w:rPr>
              <w:t>Dim</w:t>
            </w:r>
            <w:r>
              <w:rPr>
                <w:rFonts w:ascii="Consolas" w:hAnsi="Consolas"/>
              </w:rPr>
              <w:t xml:space="preserve"> cls1 = </w:t>
            </w:r>
            <w:r w:rsidRPr="00C16758">
              <w:rPr>
                <w:rFonts w:ascii="Consolas" w:hAnsi="Consolas"/>
                <w:color w:val="0070C0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 w:rsidRPr="000B4FF8">
              <w:rPr>
                <w:rFonts w:ascii="Consolas" w:hAnsi="Consolas"/>
                <w:color w:val="00B050"/>
              </w:rPr>
              <w:t>MyClass</w:t>
            </w:r>
            <w:r>
              <w:rPr>
                <w:rFonts w:ascii="Consolas" w:hAnsi="Consolas"/>
              </w:rPr>
              <w:t xml:space="preserve">(), cls2 </w:t>
            </w:r>
            <w:r w:rsidRPr="00C1675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770CBA">
              <w:rPr>
                <w:rFonts w:ascii="Consolas" w:hAnsi="Consolas"/>
                <w:color w:val="00B050"/>
              </w:rPr>
              <w:t>MyClass</w:t>
            </w:r>
            <w:r>
              <w:rPr>
                <w:rFonts w:ascii="Consolas" w:hAnsi="Consolas"/>
              </w:rPr>
              <w:t xml:space="preserve">, int1=20 </w:t>
            </w:r>
            <w:r w:rsidRPr="00C1675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C16758">
              <w:rPr>
                <w:rFonts w:ascii="Consolas" w:hAnsi="Consolas"/>
                <w:color w:val="0070C0"/>
              </w:rPr>
              <w:t>Long</w:t>
            </w:r>
          </w:p>
          <w:p w:rsidR="00A01D16" w:rsidRDefault="00A01D16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</w:p>
          <w:p w:rsidR="00A01D16" w:rsidRDefault="00A01D16" w:rsidP="00A75E80">
            <w:pPr>
              <w:widowControl/>
              <w:jc w:val="left"/>
              <w:rPr>
                <w:rFonts w:ascii="Consolas" w:hAnsi="Consolas"/>
                <w:color w:val="000000" w:themeColor="text1"/>
              </w:rPr>
            </w:pPr>
            <w:r w:rsidRPr="00A01D16">
              <w:rPr>
                <w:rFonts w:ascii="Consolas" w:hAnsi="Consolas" w:hint="eastAsia"/>
                <w:color w:val="000000" w:themeColor="text1"/>
              </w:rPr>
              <w:t>改变</w:t>
            </w:r>
          </w:p>
          <w:p w:rsidR="00A01D16" w:rsidRDefault="00A01D16" w:rsidP="00A75E80">
            <w:pPr>
              <w:widowControl/>
              <w:jc w:val="left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 w:hint="eastAsia"/>
                <w:color w:val="000000" w:themeColor="text1"/>
              </w:rPr>
              <w:t>(</w:t>
            </w:r>
            <w:r>
              <w:rPr>
                <w:rFonts w:ascii="Consolas" w:hAnsi="Consolas"/>
                <w:color w:val="000000" w:themeColor="text1"/>
              </w:rPr>
              <w:t>VB6</w:t>
            </w:r>
            <w:r>
              <w:rPr>
                <w:rFonts w:ascii="Consolas" w:hAnsi="Consolas" w:hint="eastAsia"/>
                <w:color w:val="000000" w:themeColor="text1"/>
              </w:rPr>
              <w:t>)</w:t>
            </w:r>
            <w:r>
              <w:rPr>
                <w:rFonts w:ascii="Consolas" w:hAnsi="Consolas" w:hint="eastAsia"/>
                <w:color w:val="000000" w:themeColor="text1"/>
              </w:rPr>
              <w:t xml:space="preserve"> Dim arr(</w:t>
            </w:r>
            <w:r>
              <w:rPr>
                <w:rFonts w:ascii="Consolas" w:hAnsi="Consolas"/>
                <w:color w:val="000000" w:themeColor="text1"/>
              </w:rPr>
              <w:t>1, 5</w:t>
            </w:r>
            <w:r>
              <w:rPr>
                <w:rFonts w:ascii="Consolas" w:hAnsi="Consolas" w:hint="eastAsia"/>
                <w:color w:val="000000" w:themeColor="text1"/>
              </w:rPr>
              <w:t>)</w:t>
            </w:r>
            <w:r>
              <w:rPr>
                <w:rFonts w:ascii="Consolas" w:hAnsi="Consolas"/>
                <w:color w:val="000000" w:themeColor="text1"/>
              </w:rPr>
              <w:t xml:space="preserve"> As Long</w:t>
            </w:r>
          </w:p>
          <w:p w:rsidR="00A01D16" w:rsidRPr="00A01D16" w:rsidRDefault="00A01D16" w:rsidP="00A75E80">
            <w:pPr>
              <w:widowControl/>
              <w:jc w:val="left"/>
              <w:rPr>
                <w:rFonts w:ascii="Consolas" w:hAnsi="Consolas" w:hint="eastAsia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( SB</w:t>
            </w:r>
            <w:r>
              <w:rPr>
                <w:rFonts w:ascii="Consolas" w:hAnsi="Consolas" w:hint="eastAsia"/>
                <w:color w:val="000000" w:themeColor="text1"/>
              </w:rPr>
              <w:t>)</w:t>
            </w:r>
            <w:r>
              <w:rPr>
                <w:rFonts w:ascii="Consolas" w:hAnsi="Consolas"/>
                <w:color w:val="000000" w:themeColor="text1"/>
              </w:rPr>
              <w:t xml:space="preserve"> Dim arr As Long[1][5]</w:t>
            </w:r>
          </w:p>
        </w:tc>
      </w:tr>
      <w:tr w:rsidR="00A75E8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75E80" w:rsidRDefault="00A75E80" w:rsidP="00A75E80">
            <w:pPr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Const</w:t>
            </w:r>
            <w:r>
              <w:rPr>
                <w:rFonts w:ascii="Consolas" w:hAnsi="Consolas" w:hint="eastAsia"/>
              </w:rPr>
              <w:t xml:space="preserve"> ID </w:t>
            </w:r>
            <w:r w:rsidRPr="00C16758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</w:rPr>
              <w:t xml:space="preserve"> </w:t>
            </w:r>
            <w:r w:rsidRPr="00770CBA">
              <w:rPr>
                <w:rFonts w:ascii="Consolas" w:hAnsi="Consolas" w:hint="eastAsia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</w:t>
            </w:r>
            <w:r w:rsidRPr="00770CBA">
              <w:rPr>
                <w:rFonts w:ascii="Consolas" w:hAnsi="Consolas" w:hint="eastAsia"/>
                <w:color w:val="00B050"/>
              </w:rPr>
              <w:t>T</w:t>
            </w:r>
            <w:r>
              <w:rPr>
                <w:rFonts w:ascii="Consolas" w:hAnsi="Consolas" w:hint="eastAsia"/>
              </w:rPr>
              <w:t>类型常数</w:t>
            </w:r>
          </w:p>
          <w:p w:rsidR="00890EC2" w:rsidRDefault="00890EC2" w:rsidP="00A75E80">
            <w:pPr>
              <w:widowControl/>
              <w:jc w:val="left"/>
              <w:rPr>
                <w:rFonts w:ascii="Consolas" w:hAnsi="Consolas"/>
              </w:rPr>
            </w:pPr>
          </w:p>
        </w:tc>
        <w:tc>
          <w:tcPr>
            <w:tcW w:w="4819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Const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PI </w:t>
            </w:r>
            <w:r w:rsidRPr="00C1675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C16758">
              <w:rPr>
                <w:rFonts w:ascii="Consolas" w:hAnsi="Consolas"/>
                <w:color w:val="0070C0"/>
              </w:rPr>
              <w:t>Single</w:t>
            </w:r>
            <w:r>
              <w:rPr>
                <w:rFonts w:ascii="Consolas" w:hAnsi="Consolas"/>
              </w:rPr>
              <w:t xml:space="preserve"> = 3.1415926535</w:t>
            </w:r>
          </w:p>
        </w:tc>
      </w:tr>
      <w:tr w:rsidR="00C315F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C315F0" w:rsidRDefault="00C315F0" w:rsidP="00A75E80">
            <w:pPr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 w:hint="eastAsia"/>
                <w:color w:val="0070C0"/>
              </w:rPr>
              <w:t xml:space="preserve">Dynamic </w:t>
            </w:r>
            <w:r w:rsidRPr="00C315F0">
              <w:rPr>
                <w:rFonts w:ascii="Consolas" w:hAnsi="Consolas" w:hint="eastAsia"/>
                <w:color w:val="00B050"/>
              </w:rPr>
              <w:t>T</w:t>
            </w:r>
          </w:p>
          <w:p w:rsidR="00C315F0" w:rsidRDefault="00C315F0" w:rsidP="00A75E80">
            <w:pPr>
              <w:jc w:val="left"/>
              <w:rPr>
                <w:rFonts w:ascii="Consolas" w:hAnsi="Consolas"/>
                <w:color w:val="0070C0"/>
              </w:rPr>
            </w:pPr>
          </w:p>
          <w:p w:rsidR="00C315F0" w:rsidRDefault="00C315F0" w:rsidP="00A75E80">
            <w:pPr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 w:hint="eastAsia"/>
                <w:color w:val="0070C0"/>
              </w:rPr>
              <w:t>Dyn</w:t>
            </w:r>
            <w:r>
              <w:rPr>
                <w:rFonts w:ascii="Consolas" w:hAnsi="Consolas"/>
                <w:color w:val="0070C0"/>
              </w:rPr>
              <w:t>a</w:t>
            </w:r>
            <w:r>
              <w:rPr>
                <w:rFonts w:ascii="Consolas" w:hAnsi="Consolas" w:hint="eastAsia"/>
                <w:color w:val="0070C0"/>
              </w:rPr>
              <w:t>mic</w:t>
            </w:r>
            <w:r>
              <w:rPr>
                <w:rFonts w:ascii="Consolas" w:hAnsi="Consolas"/>
                <w:color w:val="0070C0"/>
              </w:rPr>
              <w:t xml:space="preserve"> </w:t>
            </w:r>
            <w:r w:rsidRPr="00C315F0">
              <w:rPr>
                <w:rFonts w:ascii="Consolas" w:hAnsi="Consolas"/>
                <w:color w:val="00B050"/>
              </w:rPr>
              <w:t>T</w:t>
            </w:r>
            <w:r>
              <w:rPr>
                <w:rFonts w:ascii="Consolas" w:hAnsi="Consolas"/>
                <w:color w:val="0070C0"/>
              </w:rPr>
              <w:t>(</w:t>
            </w:r>
            <w:r w:rsidRPr="00C315F0">
              <w:rPr>
                <w:rFonts w:ascii="Consolas" w:hAnsi="Consolas"/>
              </w:rPr>
              <w:t>IID</w:t>
            </w:r>
            <w:r>
              <w:rPr>
                <w:rFonts w:ascii="Consolas" w:hAnsi="Consolas"/>
                <w:color w:val="0070C0"/>
              </w:rPr>
              <w:t xml:space="preserve">, </w:t>
            </w:r>
            <w:r w:rsidRPr="00C315F0">
              <w:rPr>
                <w:rFonts w:ascii="Consolas" w:hAnsi="Consolas"/>
              </w:rPr>
              <w:t>Namespace</w:t>
            </w:r>
            <w:r>
              <w:rPr>
                <w:rFonts w:ascii="Consolas" w:hAnsi="Consolas"/>
                <w:color w:val="0070C0"/>
              </w:rPr>
              <w:t>)</w:t>
            </w:r>
          </w:p>
          <w:p w:rsidR="00C315F0" w:rsidRDefault="00C315F0" w:rsidP="00A75E80">
            <w:pPr>
              <w:jc w:val="left"/>
              <w:rPr>
                <w:rFonts w:ascii="Consolas" w:hAnsi="Consolas"/>
                <w:color w:val="0070C0"/>
              </w:rPr>
            </w:pPr>
          </w:p>
          <w:p w:rsidR="00C315F0" w:rsidRPr="00C16758" w:rsidRDefault="00C315F0" w:rsidP="00F328AE">
            <w:pPr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t xml:space="preserve">Dynamic </w:t>
            </w:r>
            <w:r w:rsidRPr="00C315F0">
              <w:rPr>
                <w:rFonts w:ascii="Consolas" w:hAnsi="Consolas"/>
                <w:color w:val="00B050"/>
              </w:rPr>
              <w:t>T</w:t>
            </w:r>
            <w:r>
              <w:rPr>
                <w:rFonts w:ascii="Consolas" w:hAnsi="Consolas"/>
                <w:color w:val="0070C0"/>
              </w:rPr>
              <w:t>(</w:t>
            </w:r>
            <w:r w:rsidR="00F328AE">
              <w:rPr>
                <w:rFonts w:ascii="Consolas" w:hAnsi="Consolas"/>
                <w:color w:val="00B050"/>
              </w:rPr>
              <w:t>I</w:t>
            </w:r>
            <w:r>
              <w:rPr>
                <w:rFonts w:ascii="Consolas" w:hAnsi="Consolas"/>
                <w:color w:val="0070C0"/>
              </w:rPr>
              <w:t>)</w:t>
            </w:r>
          </w:p>
        </w:tc>
        <w:tc>
          <w:tcPr>
            <w:tcW w:w="1925" w:type="dxa"/>
            <w:shd w:val="clear" w:color="auto" w:fill="auto"/>
          </w:tcPr>
          <w:p w:rsidR="00C71A3E" w:rsidRDefault="00EC1CDB" w:rsidP="00A75E80">
            <w:pPr>
              <w:widowControl/>
              <w:jc w:val="left"/>
              <w:rPr>
                <w:rFonts w:ascii="Consolas" w:hAnsi="Consolas"/>
              </w:rPr>
            </w:pPr>
            <w:r w:rsidRPr="00C07B2A">
              <w:rPr>
                <w:rFonts w:ascii="Consolas" w:hAnsi="Consolas" w:hint="eastAsia"/>
                <w:color w:val="00B050"/>
              </w:rPr>
              <w:t>T</w:t>
            </w:r>
            <w:r w:rsidR="00C71A3E">
              <w:rPr>
                <w:rFonts w:ascii="Consolas" w:hAnsi="Consolas" w:hint="eastAsia"/>
              </w:rPr>
              <w:t>通过</w:t>
            </w:r>
            <w:r w:rsidR="00C315F0">
              <w:rPr>
                <w:rFonts w:ascii="Consolas" w:hAnsi="Consolas" w:hint="eastAsia"/>
              </w:rPr>
              <w:t>接口</w:t>
            </w:r>
            <w:r w:rsidR="0012642B" w:rsidRPr="00C07B2A">
              <w:rPr>
                <w:rFonts w:ascii="Consolas" w:hAnsi="Consolas" w:hint="eastAsia"/>
                <w:color w:val="00B050"/>
              </w:rPr>
              <w:t>I</w:t>
            </w:r>
            <w:r w:rsidR="00C315F0">
              <w:rPr>
                <w:rFonts w:ascii="Consolas" w:hAnsi="Consolas" w:hint="eastAsia"/>
              </w:rPr>
              <w:t>直接访问</w:t>
            </w:r>
            <w:r>
              <w:rPr>
                <w:rFonts w:ascii="Consolas" w:hAnsi="Consolas" w:hint="eastAsia"/>
              </w:rPr>
              <w:t>指定类</w:t>
            </w:r>
            <w:r w:rsidR="00C315F0">
              <w:rPr>
                <w:rFonts w:ascii="Consolas" w:hAnsi="Consolas" w:hint="eastAsia"/>
              </w:rPr>
              <w:t>成员</w:t>
            </w:r>
            <w:r w:rsidR="00C315F0">
              <w:rPr>
                <w:rFonts w:ascii="Consolas" w:hAnsi="Consolas" w:hint="eastAsia"/>
              </w:rPr>
              <w:t>(</w:t>
            </w:r>
            <w:r w:rsidR="00C315F0">
              <w:rPr>
                <w:rFonts w:ascii="Consolas" w:hAnsi="Consolas" w:hint="eastAsia"/>
              </w:rPr>
              <w:t>自动绑定到对应接口</w:t>
            </w:r>
            <w:r w:rsidR="00C315F0">
              <w:rPr>
                <w:rFonts w:ascii="Consolas" w:hAnsi="Consolas" w:hint="eastAsia"/>
              </w:rPr>
              <w:t>)</w:t>
            </w:r>
          </w:p>
          <w:p w:rsidR="00BE44E3" w:rsidRPr="004418B9" w:rsidRDefault="00BE44E3" w:rsidP="00A75E80">
            <w:pPr>
              <w:widowControl/>
              <w:jc w:val="left"/>
              <w:rPr>
                <w:rFonts w:ascii="Consolas" w:hAnsi="Consolas"/>
                <w:i/>
              </w:rPr>
            </w:pPr>
            <w:r w:rsidRPr="004418B9">
              <w:rPr>
                <w:rFonts w:ascii="Consolas" w:hAnsi="Consolas" w:hint="eastAsia"/>
                <w:i/>
                <w:color w:val="808080" w:themeColor="background1" w:themeShade="80"/>
                <w:sz w:val="18"/>
              </w:rPr>
              <w:t>如果不带参数定义</w:t>
            </w:r>
            <w:r w:rsidRPr="004418B9">
              <w:rPr>
                <w:rFonts w:ascii="Consolas" w:hAnsi="Consolas" w:hint="eastAsia"/>
                <w:i/>
                <w:color w:val="808080" w:themeColor="background1" w:themeShade="80"/>
                <w:sz w:val="18"/>
              </w:rPr>
              <w:t>Dynamic</w:t>
            </w:r>
            <w:r w:rsidRPr="004418B9">
              <w:rPr>
                <w:rFonts w:ascii="Consolas" w:hAnsi="Consolas" w:hint="eastAsia"/>
                <w:i/>
                <w:color w:val="808080" w:themeColor="background1" w:themeShade="80"/>
                <w:sz w:val="18"/>
              </w:rPr>
              <w:t>变量则必须在定义时初始化。</w:t>
            </w:r>
          </w:p>
        </w:tc>
        <w:tc>
          <w:tcPr>
            <w:tcW w:w="4819" w:type="dxa"/>
            <w:shd w:val="clear" w:color="auto" w:fill="auto"/>
          </w:tcPr>
          <w:p w:rsidR="00C315F0" w:rsidRDefault="00C71A3E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 w:hint="eastAsia"/>
                <w:color w:val="0070C0"/>
              </w:rPr>
              <w:t xml:space="preserve">Interface </w:t>
            </w:r>
            <w:r w:rsidRPr="00C71A3E">
              <w:rPr>
                <w:rFonts w:ascii="Consolas" w:hAnsi="Consolas"/>
                <w:color w:val="00B050"/>
              </w:rPr>
              <w:t>I</w:t>
            </w:r>
            <w:r w:rsidRPr="00C71A3E">
              <w:rPr>
                <w:rFonts w:ascii="Consolas" w:hAnsi="Consolas" w:hint="eastAsia"/>
                <w:color w:val="00B050"/>
              </w:rPr>
              <w:t>My</w:t>
            </w:r>
            <w:r w:rsidRPr="00C71A3E">
              <w:rPr>
                <w:rFonts w:ascii="Consolas" w:hAnsi="Consolas"/>
                <w:color w:val="00B050"/>
              </w:rPr>
              <w:t>Class</w:t>
            </w:r>
          </w:p>
          <w:p w:rsidR="00C71A3E" w:rsidRDefault="00C71A3E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</w:p>
          <w:p w:rsidR="00C71A3E" w:rsidRDefault="00C71A3E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t>End Interface</w:t>
            </w:r>
          </w:p>
          <w:p w:rsidR="00C71A3E" w:rsidRDefault="00C71A3E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</w:p>
          <w:p w:rsidR="00C71A3E" w:rsidRDefault="00C71A3E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t xml:space="preserve">Dynamic </w:t>
            </w:r>
            <w:r w:rsidRPr="00C71A3E">
              <w:rPr>
                <w:rFonts w:ascii="Consolas" w:hAnsi="Consolas"/>
                <w:color w:val="00B050"/>
              </w:rPr>
              <w:t>MyClass</w:t>
            </w:r>
            <w:r>
              <w:rPr>
                <w:rFonts w:ascii="Consolas" w:hAnsi="Consolas"/>
                <w:color w:val="0070C0"/>
              </w:rPr>
              <w:t>(</w:t>
            </w:r>
            <w:r w:rsidRPr="00C71A3E">
              <w:rPr>
                <w:rFonts w:ascii="Consolas" w:hAnsi="Consolas"/>
                <w:color w:val="00B050"/>
              </w:rPr>
              <w:t>I</w:t>
            </w:r>
            <w:r w:rsidRPr="00C71A3E">
              <w:rPr>
                <w:rFonts w:ascii="Consolas" w:hAnsi="Consolas" w:hint="eastAsia"/>
                <w:color w:val="00B050"/>
              </w:rPr>
              <w:t>My</w:t>
            </w:r>
            <w:r w:rsidRPr="00C71A3E">
              <w:rPr>
                <w:rFonts w:ascii="Consolas" w:hAnsi="Consolas"/>
                <w:color w:val="00B050"/>
              </w:rPr>
              <w:t>Class</w:t>
            </w:r>
            <w:r>
              <w:rPr>
                <w:rFonts w:ascii="Consolas" w:hAnsi="Consolas"/>
                <w:color w:val="0070C0"/>
              </w:rPr>
              <w:t>)</w:t>
            </w:r>
          </w:p>
          <w:p w:rsidR="00C07B2A" w:rsidRPr="00C16758" w:rsidRDefault="00C07B2A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t>Dynamic MyClass2({123456-……}, MyTypelib)</w:t>
            </w:r>
          </w:p>
        </w:tc>
      </w:tr>
      <w:tr w:rsidR="00A75E8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75E80" w:rsidRDefault="00A75E80" w:rsidP="00A75E80">
            <w:pPr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Delegate</w:t>
            </w:r>
            <w:r>
              <w:rPr>
                <w:rFonts w:ascii="Consolas" w:hAnsi="Consolas" w:hint="eastAsia"/>
              </w:rPr>
              <w:t xml:space="preserve"> </w:t>
            </w:r>
            <w:r w:rsidR="00C16758" w:rsidRPr="00770CBA">
              <w:rPr>
                <w:rFonts w:ascii="Consolas" w:hAnsi="Consolas"/>
                <w:color w:val="00B050"/>
              </w:rPr>
              <w:t>T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PARAMS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C1675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770CBA">
              <w:rPr>
                <w:rFonts w:ascii="Consolas" w:hAnsi="Consolas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A75E80" w:rsidRPr="0001721A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定义一个调用委托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770CBA">
              <w:rPr>
                <w:rFonts w:ascii="Consolas" w:hAnsi="Consolas" w:hint="eastAsia"/>
                <w:color w:val="00B050"/>
              </w:rPr>
              <w:t>T</w:t>
            </w:r>
            <w:r>
              <w:rPr>
                <w:rFonts w:ascii="Consolas" w:hAnsi="Consolas" w:hint="eastAsia"/>
              </w:rPr>
              <w:t>省略或为</w:t>
            </w:r>
            <w:r w:rsidRPr="00770CBA">
              <w:rPr>
                <w:rFonts w:ascii="Consolas" w:hAnsi="Consolas" w:hint="eastAsia"/>
                <w:color w:val="0070C0"/>
              </w:rPr>
              <w:t>Void</w:t>
            </w:r>
            <w:r>
              <w:rPr>
                <w:rFonts w:ascii="Consolas" w:hAnsi="Consolas" w:hint="eastAsia"/>
              </w:rPr>
              <w:t>时无返回值</w:t>
            </w:r>
          </w:p>
          <w:p w:rsidR="006E2238" w:rsidRDefault="006E2238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Pr="0001721A" w:rsidRDefault="00A75E80" w:rsidP="00A75E80">
            <w:pPr>
              <w:widowControl/>
              <w:jc w:val="left"/>
              <w:rPr>
                <w:rFonts w:ascii="Consolas" w:hAnsi="Consolas"/>
                <w:i/>
                <w:sz w:val="16"/>
                <w:szCs w:val="16"/>
              </w:rPr>
            </w:pPr>
            <w:r w:rsidRPr="0001721A">
              <w:rPr>
                <w:rFonts w:ascii="Consolas" w:hAnsi="Consolas"/>
                <w:i/>
                <w:color w:val="767171" w:themeColor="background2" w:themeShade="80"/>
                <w:sz w:val="16"/>
                <w:szCs w:val="16"/>
              </w:rPr>
              <w:t>Delegate</w:t>
            </w:r>
            <w:r w:rsidRPr="0001721A">
              <w:rPr>
                <w:rFonts w:ascii="Consolas" w:hAnsi="Consolas" w:hint="eastAsia"/>
                <w:i/>
                <w:color w:val="767171" w:themeColor="background2" w:themeShade="80"/>
                <w:sz w:val="16"/>
                <w:szCs w:val="16"/>
              </w:rPr>
              <w:t>改写为</w:t>
            </w:r>
            <w:r w:rsidRPr="0001721A">
              <w:rPr>
                <w:rFonts w:ascii="Consolas" w:hAnsi="Consolas"/>
                <w:i/>
                <w:color w:val="767171" w:themeColor="background2" w:themeShade="80"/>
                <w:sz w:val="16"/>
                <w:szCs w:val="16"/>
              </w:rPr>
              <w:t>Param</w:t>
            </w:r>
            <w:r w:rsidRPr="0001721A">
              <w:rPr>
                <w:rFonts w:ascii="Consolas" w:hAnsi="Consolas" w:hint="eastAsia"/>
                <w:i/>
                <w:color w:val="767171" w:themeColor="background2" w:themeShade="80"/>
                <w:sz w:val="16"/>
                <w:szCs w:val="16"/>
              </w:rPr>
              <w:t>时，不可含有返回值</w:t>
            </w:r>
          </w:p>
        </w:tc>
        <w:tc>
          <w:tcPr>
            <w:tcW w:w="4819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 w:hint="eastAsia"/>
                <w:color w:val="0070C0"/>
              </w:rPr>
              <w:t>Delegate</w:t>
            </w:r>
            <w:r>
              <w:rPr>
                <w:rFonts w:ascii="Consolas" w:hAnsi="Consolas"/>
              </w:rPr>
              <w:t xml:space="preserve"> MyDelegate(cls </w:t>
            </w:r>
            <w:r w:rsidRPr="00C1675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770CBA">
              <w:rPr>
                <w:rFonts w:ascii="Consolas" w:hAnsi="Consolas"/>
                <w:color w:val="00B050"/>
              </w:rPr>
              <w:t>MyClass</w:t>
            </w:r>
            <w:r>
              <w:rPr>
                <w:rFonts w:ascii="Consolas" w:hAnsi="Consolas"/>
              </w:rPr>
              <w:t xml:space="preserve">) </w:t>
            </w:r>
            <w:r w:rsidRPr="00C1675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C16758">
              <w:rPr>
                <w:rFonts w:ascii="Consolas" w:hAnsi="Consolas"/>
                <w:color w:val="0070C0"/>
              </w:rPr>
              <w:t>Long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/>
                <w:color w:val="0070C0"/>
              </w:rPr>
              <w:t>Param</w:t>
            </w:r>
            <w:r>
              <w:rPr>
                <w:rFonts w:ascii="Consolas" w:hAnsi="Consolas"/>
              </w:rPr>
              <w:t xml:space="preserve"> MyParam(cls </w:t>
            </w:r>
            <w:r w:rsidRPr="00C1675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770CBA">
              <w:rPr>
                <w:rFonts w:ascii="Consolas" w:hAnsi="Consolas"/>
                <w:color w:val="00B050"/>
              </w:rPr>
              <w:t>MyClass</w:t>
            </w:r>
            <w:r>
              <w:rPr>
                <w:rFonts w:ascii="Consolas" w:hAnsi="Consolas"/>
              </w:rPr>
              <w:t>)</w:t>
            </w:r>
          </w:p>
        </w:tc>
      </w:tr>
      <w:tr w:rsidR="00A75E8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75E80" w:rsidRDefault="00A75E80" w:rsidP="00A75E80">
            <w:pPr>
              <w:jc w:val="left"/>
              <w:rPr>
                <w:rFonts w:ascii="Consolas" w:hAnsi="Consolas"/>
              </w:rPr>
            </w:pPr>
            <w:r w:rsidRPr="00C16758">
              <w:rPr>
                <w:rFonts w:ascii="Consolas" w:hAnsi="Consolas"/>
                <w:color w:val="0070C0"/>
              </w:rPr>
              <w:t>Event</w:t>
            </w:r>
            <w:r>
              <w:rPr>
                <w:rFonts w:ascii="Consolas" w:hAnsi="Consolas"/>
              </w:rPr>
              <w:t xml:space="preserve"> </w:t>
            </w:r>
            <w:r w:rsidR="00C16758" w:rsidRPr="00770CBA">
              <w:rPr>
                <w:rFonts w:ascii="Consolas" w:hAnsi="Consolas"/>
                <w:color w:val="00B050"/>
              </w:rPr>
              <w:t>T</w:t>
            </w:r>
            <w:r>
              <w:rPr>
                <w:rFonts w:ascii="Consolas" w:hAnsi="Consolas"/>
              </w:rPr>
              <w:t>(PARAMS)</w:t>
            </w:r>
          </w:p>
        </w:tc>
        <w:tc>
          <w:tcPr>
            <w:tcW w:w="1925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继承自</w:t>
            </w:r>
            <w:r w:rsidRPr="00957638">
              <w:rPr>
                <w:rFonts w:ascii="Consolas" w:hAnsi="Consolas"/>
                <w:color w:val="0070C0"/>
              </w:rPr>
              <w:t>Param</w:t>
            </w:r>
            <w:r>
              <w:rPr>
                <w:rFonts w:ascii="Consolas" w:hAnsi="Consolas"/>
              </w:rPr>
              <w:t xml:space="preserve"> ID(PARAMS)</w:t>
            </w:r>
            <w:r>
              <w:rPr>
                <w:rFonts w:ascii="Consolas" w:hAnsi="Consolas" w:hint="eastAsia"/>
              </w:rPr>
              <w:t>的</w:t>
            </w:r>
            <w:r w:rsidRPr="00957638">
              <w:rPr>
                <w:rFonts w:ascii="Consolas" w:hAnsi="Consolas" w:hint="eastAsia"/>
                <w:color w:val="0070C0"/>
              </w:rPr>
              <w:t>Event</w:t>
            </w:r>
            <w:r>
              <w:rPr>
                <w:rFonts w:ascii="Consolas" w:hAnsi="Consolas" w:hint="eastAsia"/>
              </w:rPr>
              <w:t xml:space="preserve"> </w:t>
            </w:r>
          </w:p>
          <w:p w:rsidR="006E2238" w:rsidRDefault="006E2238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Pr="0001721A" w:rsidRDefault="00A75E80" w:rsidP="00A75E80">
            <w:pPr>
              <w:widowControl/>
              <w:jc w:val="left"/>
              <w:rPr>
                <w:rFonts w:ascii="Consolas" w:hAnsi="Consolas"/>
                <w:i/>
              </w:rPr>
            </w:pPr>
            <w:r w:rsidRPr="0001721A">
              <w:rPr>
                <w:rFonts w:ascii="Consolas" w:hAnsi="Consolas" w:hint="eastAsia"/>
                <w:i/>
                <w:color w:val="767171" w:themeColor="background2" w:themeShade="80"/>
                <w:sz w:val="16"/>
              </w:rPr>
              <w:t>目前仅为保持</w:t>
            </w:r>
            <w:r w:rsidRPr="0001721A">
              <w:rPr>
                <w:rFonts w:ascii="Consolas" w:hAnsi="Consolas" w:hint="eastAsia"/>
                <w:i/>
                <w:color w:val="767171" w:themeColor="background2" w:themeShade="80"/>
                <w:sz w:val="16"/>
              </w:rPr>
              <w:t>VB6</w:t>
            </w:r>
            <w:r w:rsidRPr="0001721A">
              <w:rPr>
                <w:rFonts w:ascii="Consolas" w:hAnsi="Consolas" w:hint="eastAsia"/>
                <w:i/>
                <w:color w:val="767171" w:themeColor="background2" w:themeShade="80"/>
                <w:sz w:val="16"/>
              </w:rPr>
              <w:t>兼容性存在</w:t>
            </w:r>
          </w:p>
        </w:tc>
        <w:tc>
          <w:tcPr>
            <w:tcW w:w="4819" w:type="dxa"/>
            <w:shd w:val="clear" w:color="auto" w:fill="auto"/>
          </w:tcPr>
          <w:p w:rsidR="00A75E80" w:rsidRPr="00FC00E4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Event</w:t>
            </w:r>
            <w:r>
              <w:rPr>
                <w:rFonts w:ascii="Consolas" w:hAnsi="Consolas"/>
              </w:rPr>
              <w:t xml:space="preserve"> MyEvent(msg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Long</w:t>
            </w:r>
            <w:r>
              <w:rPr>
                <w:rFonts w:ascii="Consolas" w:hAnsi="Consolas"/>
              </w:rPr>
              <w:t>)</w:t>
            </w:r>
          </w:p>
        </w:tc>
      </w:tr>
      <w:tr w:rsidR="00A75E8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75E80" w:rsidRDefault="00A75E80" w:rsidP="00A75E80">
            <w:pPr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 w:hint="eastAsia"/>
                <w:color w:val="0070C0"/>
              </w:rPr>
              <w:t>Function</w:t>
            </w:r>
            <w:r>
              <w:rPr>
                <w:rFonts w:ascii="Consolas" w:hAnsi="Consolas" w:hint="eastAsia"/>
              </w:rPr>
              <w:t xml:space="preserve"> ID(PARAM</w:t>
            </w:r>
            <w:r>
              <w:rPr>
                <w:rFonts w:ascii="Consolas" w:hAnsi="Consolas"/>
              </w:rPr>
              <w:t>S)</w:t>
            </w:r>
            <w:r>
              <w:rPr>
                <w:rFonts w:ascii="Consolas" w:hAnsi="Consolas" w:hint="eastAsia"/>
              </w:rPr>
              <w:t xml:space="preserve"> </w:t>
            </w:r>
            <w:r w:rsidRPr="00957638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</w:rPr>
              <w:t xml:space="preserve"> </w:t>
            </w:r>
            <w:r w:rsidRPr="00A42492">
              <w:rPr>
                <w:rFonts w:ascii="Consolas" w:hAnsi="Consolas" w:hint="eastAsia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定义一个函数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 w:hint="eastAsia"/>
              </w:rPr>
              <w:t>省略或为</w:t>
            </w:r>
            <w:r w:rsidRPr="00957638">
              <w:rPr>
                <w:rFonts w:ascii="Consolas" w:hAnsi="Consolas" w:hint="eastAsia"/>
                <w:color w:val="0070C0"/>
              </w:rPr>
              <w:t>Void</w:t>
            </w:r>
            <w:r>
              <w:rPr>
                <w:rFonts w:ascii="Consolas" w:hAnsi="Consolas" w:hint="eastAsia"/>
              </w:rPr>
              <w:t>时无返回值</w:t>
            </w:r>
          </w:p>
          <w:p w:rsidR="006E2238" w:rsidRPr="0001721A" w:rsidRDefault="006E2238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Pr="002B7B34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01721A">
              <w:rPr>
                <w:rFonts w:ascii="Consolas" w:hAnsi="Consolas"/>
                <w:i/>
                <w:color w:val="767171" w:themeColor="background2" w:themeShade="80"/>
                <w:sz w:val="16"/>
                <w:szCs w:val="16"/>
              </w:rPr>
              <w:t>Function</w:t>
            </w:r>
            <w:r w:rsidRPr="0001721A">
              <w:rPr>
                <w:rFonts w:ascii="Consolas" w:hAnsi="Consolas" w:hint="eastAsia"/>
                <w:i/>
                <w:color w:val="767171" w:themeColor="background2" w:themeShade="80"/>
                <w:sz w:val="16"/>
                <w:szCs w:val="16"/>
              </w:rPr>
              <w:t>改写为</w:t>
            </w:r>
            <w:r w:rsidRPr="0001721A">
              <w:rPr>
                <w:rFonts w:ascii="Consolas" w:hAnsi="Consolas"/>
                <w:i/>
                <w:color w:val="767171" w:themeColor="background2" w:themeShade="80"/>
                <w:sz w:val="16"/>
                <w:szCs w:val="16"/>
              </w:rPr>
              <w:t>Sub</w:t>
            </w:r>
            <w:r w:rsidRPr="0001721A">
              <w:rPr>
                <w:rFonts w:ascii="Consolas" w:hAnsi="Consolas" w:hint="eastAsia"/>
                <w:i/>
                <w:color w:val="767171" w:themeColor="background2" w:themeShade="80"/>
                <w:sz w:val="16"/>
                <w:szCs w:val="16"/>
              </w:rPr>
              <w:t>时，不可含有返回值</w:t>
            </w:r>
          </w:p>
        </w:tc>
        <w:tc>
          <w:tcPr>
            <w:tcW w:w="4819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 w:hint="eastAsia"/>
                <w:color w:val="0070C0"/>
              </w:rPr>
              <w:t>Function</w:t>
            </w:r>
            <w:r>
              <w:rPr>
                <w:rFonts w:ascii="Consolas" w:hAnsi="Consolas" w:hint="eastAsia"/>
              </w:rPr>
              <w:t xml:space="preserve"> MyFunc()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770CBA">
              <w:rPr>
                <w:rFonts w:ascii="Consolas" w:hAnsi="Consolas"/>
                <w:color w:val="00B050"/>
              </w:rPr>
              <w:t>MyClass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  </w:t>
            </w:r>
            <w:r>
              <w:rPr>
                <w:rFonts w:ascii="Consolas" w:hAnsi="Consolas"/>
              </w:rPr>
              <w:t>…Function Body…</w:t>
            </w:r>
          </w:p>
          <w:p w:rsidR="00890EC2" w:rsidRDefault="00890EC2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Function</w:t>
            </w:r>
          </w:p>
          <w:p w:rsidR="006E2238" w:rsidRDefault="006E2238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Pr="00957638" w:rsidRDefault="00A75E80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 w:rsidRPr="00957638">
              <w:rPr>
                <w:rFonts w:ascii="Consolas" w:hAnsi="Consolas"/>
                <w:color w:val="0070C0"/>
              </w:rPr>
              <w:t>Function</w:t>
            </w:r>
            <w:r>
              <w:rPr>
                <w:rFonts w:ascii="Consolas" w:hAnsi="Consolas"/>
              </w:rPr>
              <w:t xml:space="preserve"> MyFunc(cls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770CBA">
              <w:rPr>
                <w:rFonts w:ascii="Consolas" w:hAnsi="Consolas"/>
                <w:color w:val="00B050"/>
              </w:rPr>
              <w:t>MyClass</w:t>
            </w:r>
            <w:r>
              <w:rPr>
                <w:rFonts w:ascii="Consolas" w:hAnsi="Consolas"/>
              </w:rPr>
              <w:t xml:space="preserve">)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Long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  </w:t>
            </w:r>
            <w:r>
              <w:rPr>
                <w:rFonts w:ascii="Consolas" w:hAnsi="Consolas"/>
              </w:rPr>
              <w:t>…Function Body…</w:t>
            </w:r>
          </w:p>
          <w:p w:rsidR="00432BCE" w:rsidRDefault="0001721A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Function</w:t>
            </w:r>
            <w:r>
              <w:rPr>
                <w:rFonts w:ascii="Consolas" w:hAnsi="Consolas"/>
              </w:rPr>
              <w:t xml:space="preserve">  </w:t>
            </w:r>
          </w:p>
        </w:tc>
      </w:tr>
      <w:tr w:rsidR="00A75E80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75E80" w:rsidRDefault="00A75E80" w:rsidP="00A75E80">
            <w:pPr>
              <w:ind w:left="105" w:hangingChars="50" w:hanging="105"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 w:hint="eastAsia"/>
                <w:color w:val="0070C0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770CBA">
              <w:rPr>
                <w:rFonts w:ascii="Consolas" w:hAnsi="Consolas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定义一个成员属性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如果没有显示定义</w:t>
            </w:r>
            <w:r w:rsidRPr="00957638">
              <w:rPr>
                <w:rFonts w:ascii="Consolas" w:hAnsi="Consolas"/>
                <w:color w:val="0070C0"/>
              </w:rPr>
              <w:t>Get</w:t>
            </w:r>
            <w:r>
              <w:rPr>
                <w:rFonts w:ascii="Consolas" w:hAnsi="Consolas"/>
              </w:rPr>
              <w:t>/</w:t>
            </w:r>
            <w:r w:rsidRPr="00957638">
              <w:rPr>
                <w:rFonts w:ascii="Consolas" w:hAnsi="Consolas"/>
                <w:color w:val="0070C0"/>
              </w:rPr>
              <w:t>Set</w:t>
            </w:r>
            <w:r>
              <w:rPr>
                <w:rFonts w:ascii="Consolas" w:hAnsi="Consolas"/>
              </w:rPr>
              <w:t>/</w:t>
            </w:r>
            <w:r w:rsidRPr="00957638">
              <w:rPr>
                <w:rFonts w:ascii="Consolas" w:hAnsi="Consolas"/>
                <w:color w:val="0070C0"/>
              </w:rPr>
              <w:t>Let</w:t>
            </w:r>
            <w:r>
              <w:rPr>
                <w:rFonts w:ascii="Consolas" w:hAnsi="Consolas" w:hint="eastAsia"/>
              </w:rPr>
              <w:t>过程，则使用默认过程。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也可以在声明中单独定义</w:t>
            </w:r>
            <w:r w:rsidRPr="00957638">
              <w:rPr>
                <w:rFonts w:ascii="Consolas" w:hAnsi="Consolas"/>
                <w:color w:val="0070C0"/>
              </w:rPr>
              <w:t>Get</w:t>
            </w:r>
            <w:r>
              <w:rPr>
                <w:rFonts w:ascii="Consolas" w:hAnsi="Consolas"/>
              </w:rPr>
              <w:t>/</w:t>
            </w:r>
            <w:r w:rsidRPr="00957638">
              <w:rPr>
                <w:rFonts w:ascii="Consolas" w:hAnsi="Consolas"/>
                <w:color w:val="0070C0"/>
              </w:rPr>
              <w:t>Set</w:t>
            </w:r>
            <w:r>
              <w:rPr>
                <w:rFonts w:ascii="Consolas" w:hAnsi="Consolas"/>
              </w:rPr>
              <w:t>/</w:t>
            </w:r>
            <w:r w:rsidRPr="00957638">
              <w:rPr>
                <w:rFonts w:ascii="Consolas" w:hAnsi="Consolas"/>
                <w:color w:val="0070C0"/>
              </w:rPr>
              <w:t>Let</w:t>
            </w:r>
            <w:r>
              <w:rPr>
                <w:rFonts w:ascii="Consolas" w:hAnsi="Consolas" w:hint="eastAsia"/>
              </w:rPr>
              <w:t>，但是需要加上</w:t>
            </w:r>
            <w:r w:rsidRPr="00957638">
              <w:rPr>
                <w:rFonts w:ascii="Consolas" w:hAnsi="Consolas"/>
                <w:color w:val="0070C0"/>
              </w:rPr>
              <w:t>Static</w:t>
            </w:r>
            <w:r>
              <w:rPr>
                <w:rFonts w:ascii="Consolas" w:hAnsi="Consolas" w:hint="eastAsia"/>
              </w:rPr>
              <w:t>标志</w:t>
            </w:r>
          </w:p>
        </w:tc>
        <w:tc>
          <w:tcPr>
            <w:tcW w:w="4819" w:type="dxa"/>
            <w:shd w:val="clear" w:color="auto" w:fill="auto"/>
          </w:tcPr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 w:hint="eastAsia"/>
                <w:color w:val="0070C0"/>
              </w:rPr>
              <w:t>Property</w:t>
            </w:r>
            <w:r>
              <w:rPr>
                <w:rFonts w:ascii="Consolas" w:hAnsi="Consolas" w:hint="eastAsia"/>
              </w:rPr>
              <w:t xml:space="preserve"> MyProp </w:t>
            </w:r>
            <w:r w:rsidRPr="00957638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</w:rPr>
              <w:t xml:space="preserve"> </w:t>
            </w:r>
            <w:r w:rsidRPr="00957638">
              <w:rPr>
                <w:rFonts w:ascii="Consolas" w:hAnsi="Consolas" w:hint="eastAsia"/>
                <w:color w:val="0070C0"/>
              </w:rPr>
              <w:t>Long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Property</w:t>
            </w:r>
          </w:p>
          <w:p w:rsidR="00EB2456" w:rsidRDefault="00EB2456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Property</w:t>
            </w:r>
            <w:r>
              <w:rPr>
                <w:rFonts w:ascii="Consolas" w:hAnsi="Consolas"/>
              </w:rPr>
              <w:t xml:space="preserve"> MyProp2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Long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Pr="00957638">
              <w:rPr>
                <w:rFonts w:ascii="Consolas" w:hAnsi="Consolas"/>
                <w:color w:val="0070C0"/>
              </w:rPr>
              <w:t>Get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957638">
              <w:rPr>
                <w:rFonts w:ascii="Consolas" w:hAnsi="Consolas"/>
                <w:color w:val="0070C0"/>
              </w:rPr>
              <w:t>Return</w:t>
            </w:r>
            <w:r>
              <w:rPr>
                <w:rFonts w:ascii="Consolas" w:hAnsi="Consolas"/>
              </w:rPr>
              <w:t xml:space="preserve"> 1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Pr="00957638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Get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Property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 w:hint="eastAsia"/>
                <w:color w:val="0070C0"/>
              </w:rPr>
              <w:t>Property</w:t>
            </w:r>
            <w:r>
              <w:rPr>
                <w:rFonts w:ascii="Consolas" w:hAnsi="Consolas" w:hint="eastAsia"/>
              </w:rPr>
              <w:t xml:space="preserve"> </w:t>
            </w:r>
            <w:r w:rsidRPr="00957638">
              <w:rPr>
                <w:rFonts w:ascii="Consolas" w:hAnsi="Consolas" w:hint="eastAsia"/>
                <w:color w:val="0070C0"/>
              </w:rPr>
              <w:t>Let</w:t>
            </w:r>
            <w:r>
              <w:rPr>
                <w:rFonts w:ascii="Consolas" w:hAnsi="Consolas"/>
              </w:rPr>
              <w:t xml:space="preserve"> MyProp4(v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Long</w:t>
            </w:r>
            <w:r>
              <w:rPr>
                <w:rFonts w:ascii="Consolas" w:hAnsi="Consolas"/>
              </w:rPr>
              <w:t>)</w:t>
            </w:r>
          </w:p>
          <w:p w:rsidR="00A75E80" w:rsidRPr="00D34444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v = 1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 w:hint="eastAsia"/>
                <w:color w:val="0070C0"/>
              </w:rPr>
              <w:t>End</w:t>
            </w:r>
            <w:r>
              <w:rPr>
                <w:rFonts w:ascii="Consolas" w:hAnsi="Consolas" w:hint="eastAsia"/>
              </w:rPr>
              <w:t xml:space="preserve"> </w:t>
            </w:r>
            <w:r w:rsidRPr="00957638">
              <w:rPr>
                <w:rFonts w:ascii="Consolas" w:hAnsi="Consolas" w:hint="eastAsia"/>
                <w:color w:val="0070C0"/>
              </w:rPr>
              <w:t>Property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Get</w:t>
            </w:r>
            <w:r>
              <w:rPr>
                <w:rFonts w:ascii="Consolas" w:hAnsi="Consolas"/>
              </w:rPr>
              <w:t xml:space="preserve"> MyProp3() </w:t>
            </w:r>
            <w:r w:rsidRPr="0095763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Long</w:t>
            </w:r>
          </w:p>
          <w:p w:rsidR="00A75E80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MyProp3 = 1</w:t>
            </w:r>
          </w:p>
          <w:p w:rsidR="00A75E80" w:rsidRPr="00BD7804" w:rsidRDefault="00A75E80" w:rsidP="00A75E80">
            <w:pPr>
              <w:widowControl/>
              <w:jc w:val="left"/>
              <w:rPr>
                <w:rFonts w:ascii="Consolas" w:hAnsi="Consolas"/>
              </w:rPr>
            </w:pPr>
            <w:r w:rsidRPr="00957638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957638">
              <w:rPr>
                <w:rFonts w:ascii="Consolas" w:hAnsi="Consolas"/>
                <w:color w:val="0070C0"/>
              </w:rPr>
              <w:t>Property</w:t>
            </w:r>
          </w:p>
        </w:tc>
      </w:tr>
      <w:tr w:rsidR="00A261B4" w:rsidTr="00A01D16">
        <w:trPr>
          <w:trHeight w:val="390"/>
        </w:trPr>
        <w:tc>
          <w:tcPr>
            <w:tcW w:w="1418" w:type="dxa"/>
            <w:shd w:val="clear" w:color="auto" w:fill="auto"/>
          </w:tcPr>
          <w:p w:rsidR="00A261B4" w:rsidRPr="00957638" w:rsidRDefault="00A261B4" w:rsidP="00581E75">
            <w:pPr>
              <w:ind w:left="105" w:hangingChars="50" w:hanging="105"/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 w:hint="eastAsia"/>
                <w:color w:val="0070C0"/>
              </w:rPr>
              <w:t>Typedef</w:t>
            </w:r>
            <w:r w:rsidR="00581E75">
              <w:rPr>
                <w:rFonts w:ascii="Consolas" w:hAnsi="Consolas"/>
                <w:color w:val="0070C0"/>
              </w:rPr>
              <w:t xml:space="preserve"> </w:t>
            </w:r>
            <w:r w:rsidR="00581E75" w:rsidRPr="00581E75">
              <w:rPr>
                <w:rFonts w:ascii="Consolas" w:hAnsi="Consolas"/>
                <w:color w:val="00B050"/>
              </w:rPr>
              <w:t xml:space="preserve">T </w:t>
            </w:r>
            <w:r w:rsidR="00581E75">
              <w:rPr>
                <w:rFonts w:ascii="Consolas" w:hAnsi="Consolas"/>
                <w:color w:val="0070C0"/>
              </w:rPr>
              <w:t>A</w:t>
            </w:r>
            <w:r w:rsidR="00581E75">
              <w:rPr>
                <w:rFonts w:ascii="Consolas" w:hAnsi="Consolas" w:hint="eastAsia"/>
                <w:color w:val="0070C0"/>
              </w:rPr>
              <w:t>s</w:t>
            </w:r>
            <w:r w:rsidR="00581E75">
              <w:rPr>
                <w:rFonts w:ascii="Consolas" w:hAnsi="Consolas"/>
                <w:color w:val="0070C0"/>
              </w:rPr>
              <w:t xml:space="preserve"> </w:t>
            </w:r>
            <w:r w:rsidR="00581E75" w:rsidRPr="00581E75">
              <w:rPr>
                <w:rFonts w:ascii="Consolas" w:hAnsi="Consolas"/>
                <w:color w:val="00B050"/>
              </w:rPr>
              <w:t>T</w:t>
            </w:r>
          </w:p>
        </w:tc>
        <w:tc>
          <w:tcPr>
            <w:tcW w:w="1925" w:type="dxa"/>
            <w:shd w:val="clear" w:color="auto" w:fill="auto"/>
          </w:tcPr>
          <w:p w:rsidR="00A261B4" w:rsidRDefault="00977469" w:rsidP="00A75E80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 w:hint="eastAsia"/>
              </w:rPr>
              <w:t>作为</w:t>
            </w: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 w:hint="eastAsia"/>
              </w:rPr>
              <w:t>的别称</w:t>
            </w:r>
          </w:p>
        </w:tc>
        <w:tc>
          <w:tcPr>
            <w:tcW w:w="4819" w:type="dxa"/>
            <w:shd w:val="clear" w:color="auto" w:fill="auto"/>
          </w:tcPr>
          <w:p w:rsidR="00A261B4" w:rsidRDefault="00977469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 w:hint="eastAsia"/>
                <w:color w:val="0070C0"/>
              </w:rPr>
              <w:t>Typedef Boolean As Short</w:t>
            </w:r>
          </w:p>
          <w:p w:rsidR="00977469" w:rsidRPr="00957638" w:rsidRDefault="00977469" w:rsidP="00A75E80">
            <w:pPr>
              <w:widowControl/>
              <w:jc w:val="left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t>Typedef BoolAPI As Long</w:t>
            </w:r>
          </w:p>
        </w:tc>
      </w:tr>
    </w:tbl>
    <w:p w:rsidR="00F95AB5" w:rsidRDefault="00F95AB5" w:rsidP="00F95AB5">
      <w:pPr>
        <w:pStyle w:val="a3"/>
        <w:ind w:left="1620" w:firstLineChars="0" w:firstLine="0"/>
        <w:rPr>
          <w:rFonts w:ascii="Consolas" w:hAnsi="Consolas"/>
        </w:rPr>
      </w:pPr>
    </w:p>
    <w:p w:rsidR="00E72923" w:rsidRDefault="00EE4298" w:rsidP="00E72923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流控制语句</w:t>
      </w:r>
    </w:p>
    <w:p w:rsidR="00EE4298" w:rsidRDefault="00534B03" w:rsidP="00EE4298">
      <w:pPr>
        <w:pStyle w:val="a3"/>
        <w:ind w:left="16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If</w:t>
      </w:r>
      <w:r>
        <w:rPr>
          <w:rFonts w:ascii="Consolas" w:hAnsi="Consolas" w:hint="eastAsia"/>
        </w:rPr>
        <w:t>语句：</w:t>
      </w:r>
    </w:p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4"/>
      </w:tblGrid>
      <w:tr w:rsidR="00534B03" w:rsidTr="00F37430">
        <w:trPr>
          <w:trHeight w:val="1049"/>
        </w:trPr>
        <w:tc>
          <w:tcPr>
            <w:tcW w:w="7604" w:type="dxa"/>
            <w:shd w:val="clear" w:color="auto" w:fill="D0CECE" w:themeFill="background2" w:themeFillShade="E6"/>
          </w:tcPr>
          <w:p w:rsidR="00534B03" w:rsidRDefault="00534B03" w:rsidP="00F37430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If(</w:t>
            </w:r>
            <w:r w:rsidR="00A0104C">
              <w:rPr>
                <w:rFonts w:ascii="Consolas" w:hAnsi="Consolas"/>
              </w:rPr>
              <w:t>…</w:t>
            </w:r>
            <w:r w:rsidR="0077782E">
              <w:rPr>
                <w:rFonts w:ascii="Consolas" w:hAnsi="Consolas"/>
              </w:rPr>
              <w:t>BooleanExpr</w:t>
            </w:r>
            <w:r w:rsidR="00A0104C">
              <w:rPr>
                <w:rFonts w:ascii="Consolas" w:hAnsi="Consolas"/>
              </w:rPr>
              <w:t>…</w:t>
            </w:r>
            <w:r>
              <w:rPr>
                <w:rFonts w:ascii="Consolas" w:hAnsi="Consolas"/>
              </w:rPr>
              <w:t>)Then</w:t>
            </w:r>
          </w:p>
          <w:p w:rsidR="00534B03" w:rsidRPr="00D2197E" w:rsidRDefault="008B69AE" w:rsidP="00F37430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…Statements…</w:t>
            </w:r>
          </w:p>
          <w:p w:rsidR="00534B03" w:rsidRDefault="00534B03" w:rsidP="00F37430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If</w:t>
            </w:r>
          </w:p>
          <w:p w:rsidR="00A0104C" w:rsidRDefault="00A0104C" w:rsidP="00F37430">
            <w:pPr>
              <w:pStyle w:val="a3"/>
              <w:ind w:firstLineChars="0" w:firstLine="0"/>
              <w:rPr>
                <w:rFonts w:ascii="Consolas" w:hAnsi="Consolas"/>
              </w:rPr>
            </w:pPr>
          </w:p>
          <w:p w:rsidR="00A0104C" w:rsidRDefault="00A0104C" w:rsidP="00F37430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If(…BooleanExpr…)Then </w:t>
            </w:r>
            <w:r>
              <w:rPr>
                <w:rFonts w:ascii="Consolas" w:hAnsi="Consolas"/>
              </w:rPr>
              <w:t>…Statements…</w:t>
            </w:r>
          </w:p>
          <w:p w:rsidR="00A0104C" w:rsidRDefault="00A0104C" w:rsidP="00F37430">
            <w:pPr>
              <w:pStyle w:val="a3"/>
              <w:ind w:firstLineChars="0" w:firstLine="0"/>
              <w:rPr>
                <w:rFonts w:ascii="Consolas" w:hAnsi="Consolas"/>
              </w:rPr>
            </w:pPr>
          </w:p>
          <w:p w:rsidR="00A0104C" w:rsidRDefault="00A0104C" w:rsidP="00F37430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If(…BooleanExpr…)Then </w:t>
            </w:r>
            <w:r>
              <w:rPr>
                <w:rFonts w:ascii="Consolas" w:hAnsi="Consolas"/>
              </w:rPr>
              <w:t>…Statements…</w:t>
            </w:r>
          </w:p>
          <w:p w:rsidR="00A0104C" w:rsidRPr="00A0104C" w:rsidRDefault="00A0104C" w:rsidP="00F37430">
            <w:pPr>
              <w:pStyle w:val="a3"/>
              <w:ind w:firstLineChars="0" w:firstLine="0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 xml:space="preserve">Else If(…BooleanExpr…)Then </w:t>
            </w:r>
            <w:r>
              <w:rPr>
                <w:rFonts w:ascii="Consolas" w:hAnsi="Consolas"/>
              </w:rPr>
              <w:t>…Statements…</w:t>
            </w:r>
          </w:p>
        </w:tc>
      </w:tr>
    </w:tbl>
    <w:p w:rsidR="00534B03" w:rsidRDefault="00534B03" w:rsidP="00EE4298">
      <w:pPr>
        <w:pStyle w:val="a3"/>
        <w:ind w:left="1620" w:firstLineChars="0" w:firstLine="0"/>
        <w:rPr>
          <w:rFonts w:ascii="Consolas" w:hAnsi="Consolas"/>
        </w:rPr>
      </w:pPr>
    </w:p>
    <w:p w:rsidR="00EE4298" w:rsidRPr="00035444" w:rsidRDefault="00EE4298" w:rsidP="00E72923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</w:p>
    <w:p w:rsidR="00921148" w:rsidRDefault="00CE2E66" w:rsidP="00526FD7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语言细节</w:t>
      </w:r>
    </w:p>
    <w:p w:rsidR="0006503C" w:rsidRPr="0006503C" w:rsidRDefault="00CE2E66" w:rsidP="0006503C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面向对象以及类、接口</w:t>
      </w:r>
    </w:p>
    <w:p w:rsidR="00A17D1D" w:rsidRDefault="0006503C" w:rsidP="00A17D1D">
      <w:pPr>
        <w:pStyle w:val="a3"/>
        <w:ind w:left="12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本程序提供基本的面向对象支持，比如类继承、接口继承等支持。</w:t>
      </w:r>
    </w:p>
    <w:p w:rsidR="00416BB8" w:rsidRPr="00A17D1D" w:rsidRDefault="00416BB8" w:rsidP="00A17D1D">
      <w:pPr>
        <w:pStyle w:val="a3"/>
        <w:ind w:left="1260" w:firstLineChars="0" w:firstLine="0"/>
        <w:rPr>
          <w:rFonts w:ascii="Consolas" w:hAnsi="Consolas"/>
        </w:rPr>
      </w:pPr>
    </w:p>
    <w:p w:rsidR="0006503C" w:rsidRPr="00416BB8" w:rsidRDefault="00416BB8" w:rsidP="0006503C">
      <w:pPr>
        <w:pStyle w:val="a3"/>
        <w:ind w:left="126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定义一个类</w:t>
      </w:r>
    </w:p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4"/>
      </w:tblGrid>
      <w:tr w:rsidR="0006503C" w:rsidTr="00534B03">
        <w:trPr>
          <w:trHeight w:val="1049"/>
        </w:trPr>
        <w:tc>
          <w:tcPr>
            <w:tcW w:w="7604" w:type="dxa"/>
            <w:shd w:val="clear" w:color="auto" w:fill="D0CECE" w:themeFill="background2" w:themeFillShade="E6"/>
          </w:tcPr>
          <w:p w:rsidR="00A17D1D" w:rsidRDefault="00A17D1D" w:rsidP="00B11E9D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Class MyClass</w:t>
            </w:r>
          </w:p>
          <w:p w:rsidR="00A17D1D" w:rsidRDefault="00A17D1D" w:rsidP="00B11E9D">
            <w:pPr>
              <w:pStyle w:val="a3"/>
              <w:ind w:firstLineChars="0" w:firstLine="0"/>
              <w:rPr>
                <w:rFonts w:ascii="Consolas" w:hAnsi="Consolas"/>
              </w:rPr>
            </w:pPr>
          </w:p>
          <w:p w:rsidR="00A17D1D" w:rsidRDefault="00A17D1D" w:rsidP="00B11E9D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Class</w:t>
            </w:r>
          </w:p>
        </w:tc>
      </w:tr>
    </w:tbl>
    <w:p w:rsidR="008B084E" w:rsidRDefault="00A17D1D" w:rsidP="00B11E9D">
      <w:pPr>
        <w:pStyle w:val="a3"/>
        <w:ind w:left="12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定义类后，该类会自动产生隐藏的接口</w:t>
      </w:r>
      <w:r>
        <w:rPr>
          <w:rFonts w:ascii="Consolas" w:hAnsi="Consolas" w:hint="eastAsia"/>
        </w:rPr>
        <w:t xml:space="preserve"> IMyClass</w:t>
      </w:r>
      <w:r>
        <w:rPr>
          <w:rFonts w:ascii="Consolas" w:hAnsi="Consolas" w:hint="eastAsia"/>
        </w:rPr>
        <w:t>，该接口可以通过</w:t>
      </w:r>
      <w:r>
        <w:rPr>
          <w:rFonts w:ascii="Consolas" w:hAnsi="Consolas" w:hint="eastAsia"/>
        </w:rPr>
        <w:t>Object</w:t>
      </w:r>
      <w:r>
        <w:rPr>
          <w:rFonts w:ascii="Consolas" w:hAnsi="Consolas" w:hint="eastAsia"/>
        </w:rPr>
        <w:t>的</w:t>
      </w:r>
      <w:r>
        <w:rPr>
          <w:rFonts w:ascii="Consolas" w:hAnsi="Consolas"/>
        </w:rPr>
        <w:t>GetInterface</w:t>
      </w:r>
      <w:r>
        <w:rPr>
          <w:rFonts w:ascii="Consolas" w:hAnsi="Consolas" w:hint="eastAsia"/>
        </w:rPr>
        <w:t>方法获得。如果一个对象存储在</w:t>
      </w:r>
      <w:r w:rsidR="001F22A1">
        <w:rPr>
          <w:rFonts w:ascii="Consolas" w:hAnsi="Consolas" w:hint="eastAsia"/>
        </w:rPr>
        <w:t>Variant</w:t>
      </w:r>
      <w:r w:rsidR="004303A0">
        <w:rPr>
          <w:rFonts w:ascii="Consolas" w:hAnsi="Consolas" w:hint="eastAsia"/>
        </w:rPr>
        <w:t>类型</w:t>
      </w:r>
      <w:r>
        <w:rPr>
          <w:rFonts w:ascii="Consolas" w:hAnsi="Consolas" w:hint="eastAsia"/>
        </w:rPr>
        <w:t>的变量中，则该</w:t>
      </w:r>
      <w:r w:rsidR="001B7EFA">
        <w:rPr>
          <w:rFonts w:ascii="Consolas" w:hAnsi="Consolas" w:hint="eastAsia"/>
        </w:rPr>
        <w:t>对象</w:t>
      </w:r>
      <w:r w:rsidR="002421A6">
        <w:rPr>
          <w:rFonts w:ascii="Consolas" w:hAnsi="Consolas" w:hint="eastAsia"/>
        </w:rPr>
        <w:t>必须</w:t>
      </w:r>
      <w:r>
        <w:rPr>
          <w:rFonts w:ascii="Consolas" w:hAnsi="Consolas" w:hint="eastAsia"/>
        </w:rPr>
        <w:t>实现一个类似于</w:t>
      </w:r>
      <w:r>
        <w:rPr>
          <w:rFonts w:ascii="Consolas" w:hAnsi="Consolas" w:hint="eastAsia"/>
        </w:rPr>
        <w:t>IDispatch</w:t>
      </w:r>
      <w:r w:rsidR="00CF27A1"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接口，</w:t>
      </w:r>
      <w:r w:rsidR="001B7EFA">
        <w:rPr>
          <w:rFonts w:ascii="Consolas" w:hAnsi="Consolas" w:hint="eastAsia"/>
        </w:rPr>
        <w:t>才能</w:t>
      </w:r>
      <w:r>
        <w:rPr>
          <w:rFonts w:ascii="Consolas" w:hAnsi="Consolas" w:hint="eastAsia"/>
        </w:rPr>
        <w:t>获得动态调用的机能。</w:t>
      </w:r>
      <w:r w:rsidR="008B084E">
        <w:rPr>
          <w:rFonts w:ascii="Consolas" w:hAnsi="Consolas" w:hint="eastAsia"/>
        </w:rPr>
        <w:t>如果对象不支持</w:t>
      </w:r>
      <w:r w:rsidR="008B084E">
        <w:rPr>
          <w:rFonts w:ascii="Consolas" w:hAnsi="Consolas" w:hint="eastAsia"/>
        </w:rPr>
        <w:t>IDispatch</w:t>
      </w:r>
      <w:r w:rsidR="008B084E">
        <w:rPr>
          <w:rFonts w:ascii="Consolas" w:hAnsi="Consolas" w:hint="eastAsia"/>
        </w:rPr>
        <w:t>接口，则可能无法</w:t>
      </w:r>
      <w:r w:rsidR="002C21B6">
        <w:rPr>
          <w:rFonts w:ascii="Consolas" w:hAnsi="Consolas" w:hint="eastAsia"/>
        </w:rPr>
        <w:t>跳过</w:t>
      </w:r>
      <w:r w:rsidR="008B084E">
        <w:rPr>
          <w:rFonts w:ascii="Consolas" w:hAnsi="Consolas" w:hint="eastAsia"/>
        </w:rPr>
        <w:t>Interface</w:t>
      </w:r>
      <w:r w:rsidR="008B084E">
        <w:rPr>
          <w:rFonts w:ascii="Consolas" w:hAnsi="Consolas" w:hint="eastAsia"/>
        </w:rPr>
        <w:t>直接</w:t>
      </w:r>
      <w:r w:rsidR="009D2C23">
        <w:rPr>
          <w:rFonts w:ascii="Consolas" w:hAnsi="Consolas" w:hint="eastAsia"/>
        </w:rPr>
        <w:t>访问</w:t>
      </w:r>
      <w:r w:rsidR="008B084E">
        <w:rPr>
          <w:rFonts w:ascii="Consolas" w:hAnsi="Consolas" w:hint="eastAsia"/>
        </w:rPr>
        <w:t>类</w:t>
      </w:r>
      <w:r w:rsidR="009D2C23">
        <w:rPr>
          <w:rFonts w:ascii="Consolas" w:hAnsi="Consolas" w:hint="eastAsia"/>
        </w:rPr>
        <w:t>成员</w:t>
      </w:r>
      <w:r w:rsidR="008B084E">
        <w:rPr>
          <w:rFonts w:ascii="Consolas" w:hAnsi="Consolas" w:hint="eastAsia"/>
        </w:rPr>
        <w:t>。如果想通过反射直接访问未含</w:t>
      </w:r>
      <w:r w:rsidR="008B084E">
        <w:rPr>
          <w:rFonts w:ascii="Consolas" w:hAnsi="Consolas" w:hint="eastAsia"/>
        </w:rPr>
        <w:t>Interface</w:t>
      </w:r>
      <w:r w:rsidR="008B084E">
        <w:rPr>
          <w:rFonts w:ascii="Consolas" w:hAnsi="Consolas" w:hint="eastAsia"/>
        </w:rPr>
        <w:t>的类</w:t>
      </w:r>
      <w:r w:rsidR="001F7CD4">
        <w:rPr>
          <w:rFonts w:ascii="Consolas" w:hAnsi="Consolas" w:hint="eastAsia"/>
        </w:rPr>
        <w:t>的</w:t>
      </w:r>
      <w:r w:rsidR="008B084E">
        <w:rPr>
          <w:rFonts w:ascii="Consolas" w:hAnsi="Consolas" w:hint="eastAsia"/>
        </w:rPr>
        <w:t>成员</w:t>
      </w:r>
      <w:r w:rsidR="00080E88">
        <w:rPr>
          <w:rFonts w:ascii="Consolas" w:hAnsi="Consolas" w:hint="eastAsia"/>
        </w:rPr>
        <w:t>请使用</w:t>
      </w:r>
      <w:r w:rsidR="001F22A1">
        <w:rPr>
          <w:rFonts w:ascii="Consolas" w:hAnsi="Consolas"/>
        </w:rPr>
        <w:t>D</w:t>
      </w:r>
      <w:r w:rsidR="001F22A1" w:rsidRPr="00A17D1D">
        <w:rPr>
          <w:rFonts w:ascii="Consolas" w:hAnsi="Consolas"/>
        </w:rPr>
        <w:t>ynamic</w:t>
      </w:r>
      <w:r w:rsidR="004179A3">
        <w:rPr>
          <w:rFonts w:ascii="Consolas" w:hAnsi="Consolas" w:hint="eastAsia"/>
        </w:rPr>
        <w:t>关键字定义类实例类型</w:t>
      </w:r>
      <w:r w:rsidR="002421A6">
        <w:rPr>
          <w:rFonts w:ascii="Consolas" w:hAnsi="Consolas" w:hint="eastAsia"/>
        </w:rPr>
        <w:t>，</w:t>
      </w:r>
      <w:r w:rsidR="00416BB8">
        <w:rPr>
          <w:rFonts w:ascii="Consolas" w:hAnsi="Consolas" w:hint="eastAsia"/>
        </w:rPr>
        <w:t>请注意，使用该类型时</w:t>
      </w:r>
      <w:r w:rsidR="00EC5A95">
        <w:rPr>
          <w:rFonts w:ascii="Consolas" w:hAnsi="Consolas" w:hint="eastAsia"/>
        </w:rPr>
        <w:t>，</w:t>
      </w:r>
      <w:r w:rsidR="00CB0468">
        <w:rPr>
          <w:rFonts w:ascii="Consolas" w:hAnsi="Consolas" w:hint="eastAsia"/>
        </w:rPr>
        <w:t>类必须由本语言实现，或显式</w:t>
      </w:r>
      <w:r w:rsidR="00B849F4">
        <w:rPr>
          <w:rFonts w:ascii="Consolas" w:hAnsi="Consolas" w:hint="eastAsia"/>
        </w:rPr>
        <w:t>的</w:t>
      </w:r>
      <w:r w:rsidR="00CB0468">
        <w:rPr>
          <w:rFonts w:ascii="Consolas" w:hAnsi="Consolas" w:hint="eastAsia"/>
        </w:rPr>
        <w:t>规定</w:t>
      </w:r>
      <w:r w:rsidR="00CB0468">
        <w:rPr>
          <w:rFonts w:ascii="Consolas" w:hAnsi="Consolas" w:hint="eastAsia"/>
        </w:rPr>
        <w:t>Interface</w:t>
      </w:r>
      <w:r w:rsidR="00CB0468">
        <w:rPr>
          <w:rFonts w:ascii="Consolas" w:hAnsi="Consolas" w:hint="eastAsia"/>
        </w:rPr>
        <w:t>。</w:t>
      </w:r>
    </w:p>
    <w:p w:rsidR="00416BB8" w:rsidRPr="00EC5A95" w:rsidRDefault="00416BB8" w:rsidP="00B11E9D">
      <w:pPr>
        <w:pStyle w:val="a3"/>
        <w:ind w:left="1260" w:firstLineChars="0" w:firstLine="0"/>
        <w:rPr>
          <w:rFonts w:ascii="Consolas" w:hAnsi="Consolas"/>
        </w:rPr>
      </w:pPr>
    </w:p>
    <w:tbl>
      <w:tblPr>
        <w:tblW w:w="0" w:type="auto"/>
        <w:tblInd w:w="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7"/>
      </w:tblGrid>
      <w:tr w:rsidR="007D6A80" w:rsidTr="004519CA">
        <w:trPr>
          <w:trHeight w:val="1049"/>
        </w:trPr>
        <w:tc>
          <w:tcPr>
            <w:tcW w:w="12967" w:type="dxa"/>
            <w:shd w:val="clear" w:color="auto" w:fill="D0CECE" w:themeFill="background2" w:themeFillShade="E6"/>
          </w:tcPr>
          <w:p w:rsidR="007D6A80" w:rsidRDefault="007D6A80" w:rsidP="00F904B2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B353E8">
              <w:rPr>
                <w:rFonts w:ascii="Consolas" w:hAnsi="Consolas"/>
                <w:color w:val="0070C0"/>
              </w:rPr>
              <w:t>Import</w:t>
            </w:r>
            <w:r w:rsidR="00C62D6E">
              <w:rPr>
                <w:rFonts w:ascii="Consolas" w:hAnsi="Consolas"/>
              </w:rPr>
              <w:t xml:space="preserve"> </w:t>
            </w:r>
            <w:r w:rsidR="00870C99" w:rsidRPr="00870C99">
              <w:rPr>
                <w:rFonts w:ascii="Consolas" w:hAnsi="Consolas"/>
              </w:rPr>
              <w:t>"</w:t>
            </w:r>
            <w:r w:rsidR="00870C99">
              <w:rPr>
                <w:rFonts w:ascii="Consolas" w:hAnsi="Consolas"/>
              </w:rPr>
              <w:t>MyCOMLib.tlb</w:t>
            </w:r>
            <w:r w:rsidR="00870C99" w:rsidRPr="00870C99">
              <w:rPr>
                <w:rFonts w:ascii="Consolas" w:hAnsi="Consolas"/>
              </w:rPr>
              <w:t>"</w:t>
            </w:r>
          </w:p>
          <w:p w:rsidR="0020798F" w:rsidRDefault="00870C99" w:rsidP="00F904B2">
            <w:pPr>
              <w:pStyle w:val="a3"/>
              <w:ind w:firstLineChars="0" w:firstLine="0"/>
              <w:rPr>
                <w:rFonts w:ascii="Consolas" w:hAnsi="Consolas"/>
              </w:rPr>
            </w:pPr>
            <w:r w:rsidRPr="00B353E8">
              <w:rPr>
                <w:rFonts w:ascii="Consolas" w:hAnsi="Consolas"/>
                <w:color w:val="0070C0"/>
              </w:rPr>
              <w:t>Module</w:t>
            </w:r>
            <w:r>
              <w:rPr>
                <w:rFonts w:ascii="Consolas" w:hAnsi="Consolas"/>
              </w:rPr>
              <w:t xml:space="preserve"> MyTest</w:t>
            </w:r>
            <w:r w:rsidR="00280086">
              <w:rPr>
                <w:rFonts w:ascii="Consolas" w:hAnsi="Consolas"/>
              </w:rPr>
              <w:t>WithTypelib</w:t>
            </w:r>
          </w:p>
          <w:p w:rsidR="00B353E8" w:rsidRDefault="0020798F" w:rsidP="00F904B2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E56425" w:rsidRPr="0020798F">
              <w:rPr>
                <w:rFonts w:ascii="Consolas" w:hAnsi="Consolas"/>
                <w:color w:val="0070C0"/>
              </w:rPr>
              <w:t>Static</w:t>
            </w:r>
            <w:r w:rsidR="00E56425">
              <w:rPr>
                <w:rFonts w:ascii="Consolas" w:hAnsi="Consolas"/>
              </w:rPr>
              <w:t xml:space="preserve"> </w:t>
            </w:r>
            <w:r w:rsidR="00B353E8" w:rsidRPr="00B353E8">
              <w:rPr>
                <w:rFonts w:ascii="Consolas" w:hAnsi="Consolas"/>
                <w:color w:val="0070C0"/>
              </w:rPr>
              <w:t>Sub</w:t>
            </w:r>
            <w:r w:rsidR="00B353E8">
              <w:rPr>
                <w:rFonts w:ascii="Consolas" w:hAnsi="Consolas"/>
              </w:rPr>
              <w:t xml:space="preserve"> Main()</w:t>
            </w:r>
          </w:p>
          <w:p w:rsidR="00870C99" w:rsidRDefault="00870C99" w:rsidP="00870C99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0145C5">
              <w:rPr>
                <w:rFonts w:ascii="Consolas" w:hAnsi="Consolas"/>
              </w:rPr>
              <w:tab/>
            </w:r>
            <w:r w:rsidRPr="00B353E8">
              <w:rPr>
                <w:rFonts w:ascii="Consolas" w:hAnsi="Consolas"/>
                <w:color w:val="0070C0"/>
              </w:rPr>
              <w:t>Dim</w:t>
            </w:r>
            <w:r>
              <w:rPr>
                <w:rFonts w:ascii="Consolas" w:hAnsi="Consolas"/>
              </w:rPr>
              <w:t xml:space="preserve"> MyClass</w:t>
            </w:r>
            <w:r w:rsidR="00BA5CF3">
              <w:rPr>
                <w:rFonts w:ascii="Consolas" w:hAnsi="Consolas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 w:rsidRPr="00B353E8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</w:rPr>
              <w:t xml:space="preserve"> </w:t>
            </w:r>
            <w:r w:rsidR="00B03F19">
              <w:rPr>
                <w:rFonts w:ascii="Consolas" w:hAnsi="Consolas"/>
              </w:rPr>
              <w:t>CLSID</w:t>
            </w:r>
            <w:r>
              <w:rPr>
                <w:rFonts w:ascii="Consolas" w:hAnsi="Consolas"/>
              </w:rPr>
              <w:t xml:space="preserve"> = {123456-……}</w:t>
            </w:r>
            <w:r w:rsidR="00391641">
              <w:rPr>
                <w:rFonts w:ascii="Consolas" w:hAnsi="Consolas"/>
              </w:rPr>
              <w:t xml:space="preserve">, </w:t>
            </w:r>
            <w:r w:rsidR="00A66E83">
              <w:rPr>
                <w:rFonts w:ascii="Consolas" w:hAnsi="Consolas"/>
              </w:rPr>
              <w:t>MyClass</w:t>
            </w:r>
            <w:r w:rsidR="00CD3234">
              <w:rPr>
                <w:rFonts w:ascii="Consolas" w:hAnsi="Consolas"/>
              </w:rPr>
              <w:t>I</w:t>
            </w:r>
            <w:r w:rsidR="00A66E83">
              <w:rPr>
                <w:rFonts w:ascii="Consolas" w:hAnsi="Consolas"/>
              </w:rPr>
              <w:t xml:space="preserve">ID As </w:t>
            </w:r>
            <w:r w:rsidR="00B03F19">
              <w:rPr>
                <w:rFonts w:ascii="Consolas" w:hAnsi="Consolas"/>
              </w:rPr>
              <w:t>IID</w:t>
            </w:r>
            <w:r w:rsidR="00A66E83">
              <w:rPr>
                <w:rFonts w:ascii="Consolas" w:hAnsi="Consolas"/>
              </w:rPr>
              <w:t xml:space="preserve"> = {12345</w:t>
            </w:r>
            <w:r w:rsidR="00ED4000">
              <w:rPr>
                <w:rFonts w:ascii="Consolas" w:hAnsi="Consolas"/>
              </w:rPr>
              <w:t>7</w:t>
            </w:r>
            <w:r w:rsidR="00A66E83">
              <w:rPr>
                <w:rFonts w:ascii="Consolas" w:hAnsi="Consolas"/>
              </w:rPr>
              <w:t>-……}</w:t>
            </w:r>
          </w:p>
          <w:p w:rsidR="006D784B" w:rsidRPr="00B353E8" w:rsidRDefault="006D784B" w:rsidP="00870C99">
            <w:pPr>
              <w:pStyle w:val="a3"/>
              <w:ind w:firstLineChars="0" w:firstLine="0"/>
              <w:rPr>
                <w:rFonts w:ascii="Consolas" w:hAnsi="Consolas"/>
                <w:color w:val="538135" w:themeColor="accent6" w:themeShade="BF"/>
              </w:rPr>
            </w:pPr>
            <w:r>
              <w:rPr>
                <w:rFonts w:ascii="Consolas" w:hAnsi="Consolas"/>
              </w:rPr>
              <w:tab/>
            </w:r>
            <w:r w:rsidR="000145C5">
              <w:rPr>
                <w:rFonts w:ascii="Consolas" w:hAnsi="Consolas"/>
              </w:rPr>
              <w:tab/>
            </w:r>
            <w:r w:rsidRPr="00B353E8">
              <w:rPr>
                <w:rFonts w:ascii="Consolas" w:hAnsi="Consolas"/>
                <w:color w:val="538135" w:themeColor="accent6" w:themeShade="BF"/>
              </w:rPr>
              <w:t>'</w:t>
            </w:r>
            <w:r w:rsidRPr="00B353E8">
              <w:rPr>
                <w:rFonts w:ascii="Consolas" w:hAnsi="Consolas" w:hint="eastAsia"/>
                <w:color w:val="538135" w:themeColor="accent6" w:themeShade="BF"/>
              </w:rPr>
              <w:t>假设</w:t>
            </w:r>
            <w:r w:rsidRPr="00B353E8">
              <w:rPr>
                <w:rFonts w:ascii="Consolas" w:hAnsi="Consolas"/>
                <w:color w:val="538135" w:themeColor="accent6" w:themeShade="BF"/>
              </w:rPr>
              <w:t>MyClass</w:t>
            </w:r>
            <w:r w:rsidRPr="00B353E8">
              <w:rPr>
                <w:rFonts w:ascii="Consolas" w:hAnsi="Consolas" w:hint="eastAsia"/>
                <w:color w:val="538135" w:themeColor="accent6" w:themeShade="BF"/>
              </w:rPr>
              <w:t>继承自</w:t>
            </w:r>
            <w:r w:rsidRPr="00B353E8">
              <w:rPr>
                <w:rFonts w:ascii="Consolas" w:hAnsi="Consolas" w:hint="eastAsia"/>
                <w:color w:val="538135" w:themeColor="accent6" w:themeShade="BF"/>
              </w:rPr>
              <w:t>IUnknow</w:t>
            </w:r>
            <w:r w:rsidR="000145C5" w:rsidRPr="00B353E8">
              <w:rPr>
                <w:rFonts w:ascii="Consolas" w:hAnsi="Consolas" w:hint="eastAsia"/>
                <w:color w:val="538135" w:themeColor="accent6" w:themeShade="BF"/>
              </w:rPr>
              <w:t>，</w:t>
            </w:r>
            <w:r w:rsidR="000145C5" w:rsidRPr="00B353E8">
              <w:rPr>
                <w:rFonts w:ascii="Consolas" w:hAnsi="Consolas" w:hint="eastAsia"/>
                <w:color w:val="538135" w:themeColor="accent6" w:themeShade="BF"/>
              </w:rPr>
              <w:t>tlb</w:t>
            </w:r>
            <w:r w:rsidR="000145C5" w:rsidRPr="00B353E8">
              <w:rPr>
                <w:rFonts w:ascii="Consolas" w:hAnsi="Consolas" w:hint="eastAsia"/>
                <w:color w:val="538135" w:themeColor="accent6" w:themeShade="BF"/>
              </w:rPr>
              <w:t>导入</w:t>
            </w:r>
            <w:r w:rsidR="004519CA" w:rsidRPr="004519CA">
              <w:rPr>
                <w:rFonts w:ascii="Consolas" w:hAnsi="Consolas"/>
                <w:color w:val="538135" w:themeColor="accent6" w:themeShade="BF"/>
              </w:rPr>
              <w:t>MyCOMLib</w:t>
            </w:r>
            <w:r w:rsidR="000145C5" w:rsidRPr="00B353E8">
              <w:rPr>
                <w:rFonts w:ascii="Consolas" w:hAnsi="Consolas" w:hint="eastAsia"/>
                <w:color w:val="538135" w:themeColor="accent6" w:themeShade="BF"/>
              </w:rPr>
              <w:t>命名空间并提供</w:t>
            </w:r>
            <w:r w:rsidR="000145C5" w:rsidRPr="00B353E8">
              <w:rPr>
                <w:rFonts w:ascii="Consolas" w:hAnsi="Consolas" w:hint="eastAsia"/>
                <w:color w:val="538135" w:themeColor="accent6" w:themeShade="BF"/>
              </w:rPr>
              <w:t>I</w:t>
            </w:r>
            <w:r w:rsidR="000145C5" w:rsidRPr="00B353E8">
              <w:rPr>
                <w:rFonts w:ascii="Consolas" w:hAnsi="Consolas"/>
                <w:color w:val="538135" w:themeColor="accent6" w:themeShade="BF"/>
              </w:rPr>
              <w:t>MyClass</w:t>
            </w:r>
            <w:r w:rsidR="000145C5" w:rsidRPr="00B353E8">
              <w:rPr>
                <w:rFonts w:ascii="Consolas" w:hAnsi="Consolas" w:hint="eastAsia"/>
                <w:color w:val="538135" w:themeColor="accent6" w:themeShade="BF"/>
              </w:rPr>
              <w:t>类接口</w:t>
            </w:r>
          </w:p>
          <w:p w:rsidR="00094AC9" w:rsidRDefault="00870C99" w:rsidP="00870C99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0145C5">
              <w:rPr>
                <w:rFonts w:ascii="Consolas" w:hAnsi="Consolas"/>
              </w:rPr>
              <w:tab/>
            </w:r>
            <w:r w:rsidR="00372D0B" w:rsidRPr="00B353E8">
              <w:rPr>
                <w:rFonts w:ascii="Consolas" w:hAnsi="Consolas"/>
                <w:color w:val="0070C0"/>
              </w:rPr>
              <w:t>Dynamic</w:t>
            </w:r>
            <w:r w:rsidR="00892C15">
              <w:rPr>
                <w:rFonts w:ascii="Consolas" w:hAnsi="Consolas"/>
                <w:color w:val="0070C0"/>
              </w:rPr>
              <w:t xml:space="preserve"> </w:t>
            </w:r>
            <w:r w:rsidR="00C77200">
              <w:rPr>
                <w:rFonts w:ascii="Consolas" w:hAnsi="Consolas"/>
              </w:rPr>
              <w:t>MyClass</w:t>
            </w:r>
            <w:r w:rsidR="00892C15">
              <w:rPr>
                <w:rFonts w:ascii="Consolas" w:hAnsi="Consolas"/>
              </w:rPr>
              <w:t>(</w:t>
            </w:r>
            <w:r w:rsidR="0013554A">
              <w:rPr>
                <w:rFonts w:ascii="Consolas" w:hAnsi="Consolas"/>
              </w:rPr>
              <w:t>MyClassIID</w:t>
            </w:r>
            <w:r w:rsidR="00892C15">
              <w:rPr>
                <w:rFonts w:ascii="Consolas" w:hAnsi="Consolas"/>
              </w:rPr>
              <w:t>, MyCOMLib)</w:t>
            </w:r>
          </w:p>
          <w:p w:rsidR="000145C5" w:rsidRPr="00B353E8" w:rsidRDefault="000145C5" w:rsidP="00870C99">
            <w:pPr>
              <w:pStyle w:val="a3"/>
              <w:ind w:firstLineChars="0" w:firstLine="0"/>
              <w:rPr>
                <w:rFonts w:ascii="Consolas" w:hAnsi="Consolas"/>
                <w:color w:val="538135" w:themeColor="accent6" w:themeShade="BF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353E8">
              <w:rPr>
                <w:rFonts w:ascii="Consolas" w:hAnsi="Consolas"/>
                <w:color w:val="538135" w:themeColor="accent6" w:themeShade="BF"/>
              </w:rPr>
              <w:t>'</w:t>
            </w:r>
            <w:r w:rsidRPr="00B353E8">
              <w:rPr>
                <w:rFonts w:ascii="Consolas" w:hAnsi="Consolas" w:hint="eastAsia"/>
                <w:color w:val="538135" w:themeColor="accent6" w:themeShade="BF"/>
              </w:rPr>
              <w:t>显式规定</w:t>
            </w:r>
            <w:r w:rsidRPr="00B353E8">
              <w:rPr>
                <w:rFonts w:ascii="Consolas" w:hAnsi="Consolas" w:hint="eastAsia"/>
                <w:color w:val="538135" w:themeColor="accent6" w:themeShade="BF"/>
              </w:rPr>
              <w:t>Interface</w:t>
            </w:r>
            <w:r w:rsidR="00B43DCA">
              <w:rPr>
                <w:rFonts w:ascii="Consolas" w:hAnsi="Consolas"/>
                <w:color w:val="538135" w:themeColor="accent6" w:themeShade="BF"/>
              </w:rPr>
              <w:br/>
            </w:r>
            <w:r w:rsidR="00B43DCA">
              <w:rPr>
                <w:rFonts w:ascii="Consolas" w:hAnsi="Consolas"/>
                <w:color w:val="538135" w:themeColor="accent6" w:themeShade="BF"/>
              </w:rPr>
              <w:tab/>
            </w:r>
            <w:r w:rsidR="00B43DCA">
              <w:rPr>
                <w:rFonts w:ascii="Consolas" w:hAnsi="Consolas"/>
                <w:color w:val="538135" w:themeColor="accent6" w:themeShade="BF"/>
              </w:rPr>
              <w:tab/>
            </w:r>
            <w:r w:rsidR="00B43DCA" w:rsidRPr="00B43DCA">
              <w:rPr>
                <w:rFonts w:ascii="Consolas" w:hAnsi="Consolas"/>
                <w:color w:val="0070C0"/>
              </w:rPr>
              <w:t>Dim</w:t>
            </w:r>
            <w:r w:rsidR="00B43DCA">
              <w:rPr>
                <w:rFonts w:ascii="Consolas" w:hAnsi="Consolas"/>
                <w:color w:val="538135" w:themeColor="accent6" w:themeShade="BF"/>
              </w:rPr>
              <w:t xml:space="preserve"> </w:t>
            </w:r>
            <w:r w:rsidR="00B43DCA" w:rsidRPr="00B43DCA">
              <w:rPr>
                <w:rFonts w:ascii="Consolas" w:hAnsi="Consolas"/>
              </w:rPr>
              <w:t>clsInstance</w:t>
            </w:r>
            <w:r w:rsidR="00B43DCA">
              <w:rPr>
                <w:rFonts w:ascii="Consolas" w:hAnsi="Consolas"/>
                <w:color w:val="538135" w:themeColor="accent6" w:themeShade="BF"/>
              </w:rPr>
              <w:t xml:space="preserve"> </w:t>
            </w:r>
            <w:r w:rsidR="00B43DCA" w:rsidRPr="00B43DCA">
              <w:rPr>
                <w:rFonts w:ascii="Consolas" w:hAnsi="Consolas"/>
                <w:color w:val="0070C0"/>
              </w:rPr>
              <w:t>As</w:t>
            </w:r>
            <w:r w:rsidR="00B43DCA">
              <w:rPr>
                <w:rFonts w:ascii="Consolas" w:hAnsi="Consolas"/>
                <w:color w:val="538135" w:themeColor="accent6" w:themeShade="BF"/>
              </w:rPr>
              <w:t xml:space="preserve"> </w:t>
            </w:r>
            <w:r w:rsidR="00B43DCA">
              <w:rPr>
                <w:rFonts w:ascii="Consolas" w:hAnsi="Consolas"/>
              </w:rPr>
              <w:t>MyClass</w:t>
            </w:r>
          </w:p>
          <w:p w:rsidR="00094AC9" w:rsidRDefault="00870C99" w:rsidP="00094AC9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0145C5">
              <w:rPr>
                <w:rFonts w:ascii="Consolas" w:hAnsi="Consolas"/>
              </w:rPr>
              <w:tab/>
            </w:r>
            <w:r w:rsidR="00094AC9">
              <w:rPr>
                <w:rFonts w:ascii="Consolas" w:hAnsi="Consolas"/>
              </w:rPr>
              <w:t>clsInstance = COM.CreateInstanceBy</w:t>
            </w:r>
            <w:r w:rsidR="00B03F19">
              <w:rPr>
                <w:rFonts w:ascii="Consolas" w:hAnsi="Consolas"/>
                <w:color w:val="0D0D0D" w:themeColor="text1" w:themeTint="F2"/>
              </w:rPr>
              <w:t>CLS</w:t>
            </w:r>
            <w:r w:rsidR="00094AC9">
              <w:rPr>
                <w:rFonts w:ascii="Consolas" w:hAnsi="Consolas"/>
              </w:rPr>
              <w:t>ID(</w:t>
            </w:r>
            <w:r w:rsidR="001E4362">
              <w:rPr>
                <w:rFonts w:ascii="Consolas" w:hAnsi="Consolas"/>
              </w:rPr>
              <w:t>MyClassID</w:t>
            </w:r>
            <w:r w:rsidR="00094AC9">
              <w:rPr>
                <w:rFonts w:ascii="Consolas" w:hAnsi="Consolas"/>
              </w:rPr>
              <w:t>)</w:t>
            </w:r>
          </w:p>
          <w:p w:rsidR="0020798F" w:rsidRDefault="0020798F" w:rsidP="00870C99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="00B353E8" w:rsidRPr="00B353E8">
              <w:rPr>
                <w:rFonts w:ascii="Consolas" w:hAnsi="Consolas"/>
                <w:color w:val="0070C0"/>
              </w:rPr>
              <w:t>End</w:t>
            </w:r>
            <w:r w:rsidR="00B353E8">
              <w:rPr>
                <w:rFonts w:ascii="Consolas" w:hAnsi="Consolas"/>
              </w:rPr>
              <w:t xml:space="preserve"> </w:t>
            </w:r>
            <w:r w:rsidR="00B353E8" w:rsidRPr="00B353E8">
              <w:rPr>
                <w:rFonts w:ascii="Consolas" w:hAnsi="Consolas"/>
                <w:color w:val="0070C0"/>
              </w:rPr>
              <w:t>Sub</w:t>
            </w:r>
          </w:p>
          <w:p w:rsidR="00870C99" w:rsidRPr="0020798F" w:rsidRDefault="000145C5" w:rsidP="00870C99">
            <w:pPr>
              <w:pStyle w:val="a3"/>
              <w:ind w:firstLineChars="0" w:firstLine="0"/>
              <w:rPr>
                <w:rFonts w:ascii="Consolas" w:hAnsi="Consolas"/>
              </w:rPr>
            </w:pPr>
            <w:r w:rsidRPr="00B353E8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</w:rPr>
              <w:t xml:space="preserve"> </w:t>
            </w:r>
            <w:r w:rsidRPr="00B353E8">
              <w:rPr>
                <w:rFonts w:ascii="Consolas" w:hAnsi="Consolas"/>
                <w:color w:val="0070C0"/>
              </w:rPr>
              <w:t>Module</w:t>
            </w:r>
          </w:p>
          <w:p w:rsidR="00D14692" w:rsidRDefault="00D14692" w:rsidP="00870C99">
            <w:pPr>
              <w:pStyle w:val="a3"/>
              <w:ind w:firstLineChars="0" w:firstLine="0"/>
              <w:rPr>
                <w:rFonts w:ascii="Consolas" w:hAnsi="Consolas"/>
                <w:color w:val="0070C0"/>
              </w:rPr>
            </w:pPr>
          </w:p>
          <w:p w:rsidR="00D14692" w:rsidRPr="00A41CA4" w:rsidRDefault="00A41CA4" w:rsidP="00870C99">
            <w:pPr>
              <w:pStyle w:val="a3"/>
              <w:ind w:firstLineChars="0" w:firstLine="0"/>
              <w:rPr>
                <w:rFonts w:ascii="Consolas" w:hAnsi="Consolas"/>
                <w:color w:val="538135" w:themeColor="accent6" w:themeShade="BF"/>
              </w:rPr>
            </w:pPr>
            <w:r w:rsidRPr="00B353E8">
              <w:rPr>
                <w:rFonts w:ascii="Consolas" w:hAnsi="Consolas"/>
                <w:color w:val="538135" w:themeColor="accent6" w:themeShade="BF"/>
              </w:rPr>
              <w:t>'</w:t>
            </w:r>
            <w:r w:rsidR="00D14692" w:rsidRPr="00A41CA4">
              <w:rPr>
                <w:rFonts w:ascii="Consolas" w:hAnsi="Consolas" w:hint="eastAsia"/>
                <w:color w:val="538135" w:themeColor="accent6" w:themeShade="BF"/>
              </w:rPr>
              <w:t>如果不使用</w:t>
            </w:r>
            <w:r w:rsidR="00D14692" w:rsidRPr="00A41CA4">
              <w:rPr>
                <w:rFonts w:ascii="Consolas" w:hAnsi="Consolas" w:hint="eastAsia"/>
                <w:color w:val="538135" w:themeColor="accent6" w:themeShade="BF"/>
              </w:rPr>
              <w:t>Typelib</w:t>
            </w:r>
            <w:r w:rsidR="00D14692" w:rsidRPr="00A41CA4">
              <w:rPr>
                <w:rFonts w:ascii="Consolas" w:hAnsi="Consolas" w:hint="eastAsia"/>
                <w:color w:val="538135" w:themeColor="accent6" w:themeShade="BF"/>
              </w:rPr>
              <w:t>，可以直接定义接口</w:t>
            </w:r>
          </w:p>
          <w:p w:rsidR="00D14692" w:rsidRDefault="00D14692" w:rsidP="00870C99">
            <w:pPr>
              <w:pStyle w:val="a3"/>
              <w:ind w:firstLineChars="0" w:firstLine="0"/>
              <w:rPr>
                <w:rFonts w:ascii="Consolas" w:hAnsi="Consolas"/>
                <w:color w:val="0D0D0D" w:themeColor="text1" w:themeTint="F2"/>
              </w:rPr>
            </w:pPr>
          </w:p>
          <w:p w:rsidR="007A1827" w:rsidRDefault="00D14692" w:rsidP="00870C99">
            <w:pPr>
              <w:pStyle w:val="a3"/>
              <w:ind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 w:hint="eastAsia"/>
                <w:color w:val="0070C0"/>
              </w:rPr>
              <w:t>Module</w:t>
            </w:r>
            <w:r>
              <w:rPr>
                <w:rFonts w:ascii="Consolas" w:hAnsi="Consolas" w:hint="eastAsia"/>
                <w:color w:val="0D0D0D" w:themeColor="text1" w:themeTint="F2"/>
              </w:rPr>
              <w:t xml:space="preserve"> MyTestWithMyInterface</w:t>
            </w:r>
          </w:p>
          <w:p w:rsidR="007A1827" w:rsidRDefault="007A1827" w:rsidP="00870C99">
            <w:pPr>
              <w:pStyle w:val="a3"/>
              <w:ind w:firstLineChars="0" w:firstLine="0"/>
              <w:rPr>
                <w:rFonts w:ascii="Consolas" w:hAnsi="Consolas"/>
                <w:color w:val="0D0D0D" w:themeColor="text1" w:themeTint="F2"/>
              </w:rPr>
            </w:pPr>
            <w:r>
              <w:rPr>
                <w:rFonts w:ascii="Consolas" w:hAnsi="Consolas"/>
                <w:color w:val="0D0D0D" w:themeColor="text1" w:themeTint="F2"/>
              </w:rPr>
              <w:tab/>
              <w:t>[</w:t>
            </w:r>
            <w:r w:rsidR="00A66E83" w:rsidRPr="00B87CFE">
              <w:rPr>
                <w:rFonts w:ascii="Consolas" w:hAnsi="Consolas"/>
                <w:color w:val="0070C0"/>
              </w:rPr>
              <w:t>COMInterface</w:t>
            </w:r>
            <w:r w:rsidR="00A66E83">
              <w:rPr>
                <w:rFonts w:ascii="Consolas" w:hAnsi="Consolas"/>
                <w:color w:val="0D0D0D" w:themeColor="text1" w:themeTint="F2"/>
              </w:rPr>
              <w:t xml:space="preserve"> </w:t>
            </w:r>
            <w:r w:rsidR="00346DB8">
              <w:rPr>
                <w:rFonts w:ascii="Consolas" w:hAnsi="Consolas"/>
                <w:color w:val="0D0D0D" w:themeColor="text1" w:themeTint="F2"/>
              </w:rPr>
              <w:t>I</w:t>
            </w:r>
            <w:r w:rsidR="00A66E83">
              <w:rPr>
                <w:rFonts w:ascii="Consolas" w:hAnsi="Consolas"/>
                <w:color w:val="0D0D0D" w:themeColor="text1" w:themeTint="F2"/>
              </w:rPr>
              <w:t>ID={</w:t>
            </w:r>
            <w:r w:rsidR="000F1172">
              <w:rPr>
                <w:rFonts w:ascii="Consolas" w:hAnsi="Consolas"/>
                <w:color w:val="0D0D0D" w:themeColor="text1" w:themeTint="F2"/>
              </w:rPr>
              <w:t>1234567-……</w:t>
            </w:r>
            <w:r w:rsidR="00A66E83">
              <w:rPr>
                <w:rFonts w:ascii="Consolas" w:hAnsi="Consolas"/>
                <w:color w:val="0D0D0D" w:themeColor="text1" w:themeTint="F2"/>
              </w:rPr>
              <w:t>}</w:t>
            </w:r>
            <w:r>
              <w:rPr>
                <w:rFonts w:ascii="Consolas" w:hAnsi="Consolas"/>
                <w:color w:val="0D0D0D" w:themeColor="text1" w:themeTint="F2"/>
              </w:rPr>
              <w:t>]</w:t>
            </w:r>
          </w:p>
          <w:p w:rsidR="0016240F" w:rsidRDefault="0016240F" w:rsidP="0016240F">
            <w:pPr>
              <w:pStyle w:val="a3"/>
              <w:ind w:leftChars="200" w:left="42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Interface</w:t>
            </w:r>
            <w:r>
              <w:rPr>
                <w:rFonts w:ascii="Consolas" w:hAnsi="Consolas"/>
                <w:color w:val="0D0D0D" w:themeColor="text1" w:themeTint="F2"/>
              </w:rPr>
              <w:t xml:space="preserve"> MyInterface</w:t>
            </w:r>
          </w:p>
          <w:p w:rsidR="0016240F" w:rsidRDefault="00087777" w:rsidP="0016240F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Vitrual</w:t>
            </w:r>
            <w:r>
              <w:rPr>
                <w:rFonts w:ascii="Consolas" w:hAnsi="Consolas"/>
                <w:color w:val="0D0D0D" w:themeColor="text1" w:themeTint="F2"/>
              </w:rPr>
              <w:t xml:space="preserve"> </w:t>
            </w:r>
            <w:r w:rsidRPr="00B87CFE">
              <w:rPr>
                <w:rFonts w:ascii="Consolas" w:hAnsi="Consolas" w:hint="eastAsia"/>
                <w:color w:val="0070C0"/>
              </w:rPr>
              <w:t>Function</w:t>
            </w:r>
            <w:r>
              <w:rPr>
                <w:rFonts w:ascii="Consolas" w:hAnsi="Consolas" w:hint="eastAsia"/>
                <w:color w:val="0D0D0D" w:themeColor="text1" w:themeTint="F2"/>
              </w:rPr>
              <w:t xml:space="preserve"> MySub() </w:t>
            </w:r>
            <w:r w:rsidRPr="00B87CFE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  <w:color w:val="0D0D0D" w:themeColor="text1" w:themeTint="F2"/>
              </w:rPr>
              <w:t xml:space="preserve"> HRESULT</w:t>
            </w:r>
          </w:p>
          <w:p w:rsidR="00B87CFE" w:rsidRDefault="00B87CFE" w:rsidP="0016240F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</w:p>
          <w:p w:rsidR="003C3934" w:rsidRDefault="003C3934" w:rsidP="0016240F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>
              <w:rPr>
                <w:rFonts w:ascii="Consolas" w:hAnsi="Consolas"/>
                <w:color w:val="0D0D0D" w:themeColor="text1" w:themeTint="F2"/>
              </w:rPr>
              <w:t>[</w:t>
            </w:r>
            <w:r w:rsidRPr="00B87CFE">
              <w:rPr>
                <w:rFonts w:ascii="Consolas" w:hAnsi="Consolas"/>
                <w:color w:val="0070C0"/>
              </w:rPr>
              <w:t>COM</w:t>
            </w:r>
            <w:r w:rsidRPr="00B87CFE">
              <w:rPr>
                <w:rFonts w:ascii="Consolas" w:hAnsi="Consolas" w:hint="eastAsia"/>
                <w:color w:val="0070C0"/>
              </w:rPr>
              <w:t>Produce</w:t>
            </w:r>
            <w:r>
              <w:rPr>
                <w:rFonts w:ascii="Consolas" w:hAnsi="Consolas"/>
                <w:color w:val="0D0D0D" w:themeColor="text1" w:themeTint="F2"/>
              </w:rPr>
              <w:t xml:space="preserve"> RetName=Result]</w:t>
            </w:r>
          </w:p>
          <w:p w:rsidR="00087777" w:rsidRDefault="003C3934" w:rsidP="0016240F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Vitrual</w:t>
            </w:r>
            <w:r>
              <w:rPr>
                <w:rFonts w:ascii="Consolas" w:hAnsi="Consolas"/>
                <w:color w:val="0D0D0D" w:themeColor="text1" w:themeTint="F2"/>
              </w:rPr>
              <w:t xml:space="preserve"> </w:t>
            </w:r>
            <w:r w:rsidRPr="00B87CFE">
              <w:rPr>
                <w:rFonts w:ascii="Consolas" w:hAnsi="Consolas"/>
                <w:color w:val="0070C0"/>
              </w:rPr>
              <w:t>Function</w:t>
            </w:r>
            <w:r>
              <w:rPr>
                <w:rFonts w:ascii="Consolas" w:hAnsi="Consolas"/>
                <w:color w:val="0D0D0D" w:themeColor="text1" w:themeTint="F2"/>
              </w:rPr>
              <w:t xml:space="preserve"> MyFunc(</w:t>
            </w:r>
            <w:r w:rsidRPr="00C315F0">
              <w:rPr>
                <w:rFonts w:ascii="Consolas" w:hAnsi="Consolas"/>
                <w:color w:val="0070C0"/>
              </w:rPr>
              <w:t>In</w:t>
            </w:r>
            <w:r>
              <w:rPr>
                <w:rFonts w:ascii="Consolas" w:hAnsi="Consolas"/>
                <w:color w:val="0D0D0D" w:themeColor="text1" w:themeTint="F2"/>
              </w:rPr>
              <w:t xml:space="preserve"> param1 As Long, </w:t>
            </w:r>
            <w:r w:rsidRPr="00C315F0">
              <w:rPr>
                <w:rFonts w:ascii="Consolas" w:hAnsi="Consolas"/>
                <w:color w:val="0070C0"/>
              </w:rPr>
              <w:t>Out</w:t>
            </w:r>
            <w:r>
              <w:rPr>
                <w:rFonts w:ascii="Consolas" w:hAnsi="Consolas"/>
                <w:color w:val="0D0D0D" w:themeColor="text1" w:themeTint="F2"/>
              </w:rPr>
              <w:t xml:space="preserve"> param2 As Long, </w:t>
            </w:r>
            <w:r w:rsidRPr="00C315F0">
              <w:rPr>
                <w:rFonts w:ascii="Consolas" w:hAnsi="Consolas"/>
                <w:color w:val="0070C0"/>
              </w:rPr>
              <w:t>Out</w:t>
            </w:r>
            <w:r>
              <w:rPr>
                <w:rFonts w:ascii="Consolas" w:hAnsi="Consolas"/>
                <w:color w:val="0D0D0D" w:themeColor="text1" w:themeTint="F2"/>
              </w:rPr>
              <w:t xml:space="preserve"> Result As Long) As HRESULT</w:t>
            </w:r>
          </w:p>
          <w:p w:rsidR="0016240F" w:rsidRDefault="0016240F" w:rsidP="0016240F">
            <w:pPr>
              <w:pStyle w:val="a3"/>
              <w:ind w:leftChars="200" w:left="42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  <w:color w:val="0D0D0D" w:themeColor="text1" w:themeTint="F2"/>
              </w:rPr>
              <w:t xml:space="preserve"> </w:t>
            </w:r>
            <w:r w:rsidRPr="00B87CFE">
              <w:rPr>
                <w:rFonts w:ascii="Consolas" w:hAnsi="Consolas"/>
                <w:color w:val="0070C0"/>
              </w:rPr>
              <w:t>Interface</w:t>
            </w:r>
          </w:p>
          <w:p w:rsidR="007A1827" w:rsidRDefault="007A1827" w:rsidP="0016240F">
            <w:pPr>
              <w:pStyle w:val="a3"/>
              <w:ind w:leftChars="200" w:left="420" w:firstLineChars="0" w:firstLine="0"/>
              <w:rPr>
                <w:rFonts w:ascii="Consolas" w:hAnsi="Consolas"/>
                <w:color w:val="0D0D0D" w:themeColor="text1" w:themeTint="F2"/>
              </w:rPr>
            </w:pPr>
          </w:p>
          <w:p w:rsidR="00D14692" w:rsidRDefault="00D14692" w:rsidP="00D14692">
            <w:pPr>
              <w:pStyle w:val="a3"/>
              <w:ind w:leftChars="200" w:left="42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 w:hint="eastAsia"/>
                <w:color w:val="0070C0"/>
              </w:rPr>
              <w:t>Static</w:t>
            </w:r>
            <w:r>
              <w:rPr>
                <w:rFonts w:ascii="Consolas" w:hAnsi="Consolas" w:hint="eastAsia"/>
                <w:color w:val="0D0D0D" w:themeColor="text1" w:themeTint="F2"/>
              </w:rPr>
              <w:t xml:space="preserve"> </w:t>
            </w:r>
            <w:r w:rsidRPr="00B87CFE">
              <w:rPr>
                <w:rFonts w:ascii="Consolas" w:hAnsi="Consolas" w:hint="eastAsia"/>
                <w:color w:val="0070C0"/>
              </w:rPr>
              <w:t>Class</w:t>
            </w:r>
            <w:r>
              <w:rPr>
                <w:rFonts w:ascii="Consolas" w:hAnsi="Consolas" w:hint="eastAsia"/>
                <w:color w:val="0D0D0D" w:themeColor="text1" w:themeTint="F2"/>
              </w:rPr>
              <w:t xml:space="preserve"> P</w:t>
            </w:r>
            <w:r>
              <w:rPr>
                <w:rFonts w:ascii="Consolas" w:hAnsi="Consolas"/>
                <w:color w:val="0D0D0D" w:themeColor="text1" w:themeTint="F2"/>
              </w:rPr>
              <w:t>rogram</w:t>
            </w:r>
          </w:p>
          <w:p w:rsidR="00D14692" w:rsidRDefault="00D14692" w:rsidP="00D14692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 w:hint="eastAsia"/>
                <w:color w:val="0070C0"/>
              </w:rPr>
              <w:t>Dim</w:t>
            </w:r>
            <w:r>
              <w:rPr>
                <w:rFonts w:ascii="Consolas" w:hAnsi="Consolas" w:hint="eastAsia"/>
                <w:color w:val="0D0D0D" w:themeColor="text1" w:themeTint="F2"/>
              </w:rPr>
              <w:t xml:space="preserve"> MyClassID </w:t>
            </w:r>
            <w:r w:rsidRPr="00B87CFE">
              <w:rPr>
                <w:rFonts w:ascii="Consolas" w:hAnsi="Consolas" w:hint="eastAsia"/>
                <w:color w:val="0070C0"/>
              </w:rPr>
              <w:t>As</w:t>
            </w:r>
            <w:r>
              <w:rPr>
                <w:rFonts w:ascii="Consolas" w:hAnsi="Consolas" w:hint="eastAsia"/>
                <w:color w:val="0D0D0D" w:themeColor="text1" w:themeTint="F2"/>
              </w:rPr>
              <w:t xml:space="preserve"> </w:t>
            </w:r>
            <w:r w:rsidR="00B25BB4">
              <w:rPr>
                <w:rFonts w:ascii="Consolas" w:hAnsi="Consolas"/>
                <w:color w:val="0D0D0D" w:themeColor="text1" w:themeTint="F2"/>
              </w:rPr>
              <w:t>CLS</w:t>
            </w:r>
            <w:r>
              <w:rPr>
                <w:rFonts w:ascii="Consolas" w:hAnsi="Consolas" w:hint="eastAsia"/>
                <w:color w:val="0D0D0D" w:themeColor="text1" w:themeTint="F2"/>
              </w:rPr>
              <w:t>ID = {</w:t>
            </w:r>
            <w:r>
              <w:rPr>
                <w:rFonts w:ascii="Consolas" w:hAnsi="Consolas"/>
                <w:color w:val="0D0D0D" w:themeColor="text1" w:themeTint="F2"/>
              </w:rPr>
              <w:t>123456-……</w:t>
            </w:r>
            <w:r>
              <w:rPr>
                <w:rFonts w:ascii="Consolas" w:hAnsi="Consolas" w:hint="eastAsia"/>
                <w:color w:val="0D0D0D" w:themeColor="text1" w:themeTint="F2"/>
              </w:rPr>
              <w:t>}</w:t>
            </w:r>
          </w:p>
          <w:p w:rsidR="00D14692" w:rsidRDefault="00B03F19" w:rsidP="00D14692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Dynmic</w:t>
            </w:r>
            <w:r>
              <w:rPr>
                <w:rFonts w:ascii="Consolas" w:hAnsi="Consolas"/>
                <w:color w:val="0D0D0D" w:themeColor="text1" w:themeTint="F2"/>
              </w:rPr>
              <w:t xml:space="preserve"> MyClass(MyInterface)</w:t>
            </w:r>
          </w:p>
          <w:p w:rsidR="00B03F19" w:rsidRDefault="00B03F19" w:rsidP="00D14692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Dim</w:t>
            </w:r>
            <w:r>
              <w:rPr>
                <w:rFonts w:ascii="Consolas" w:hAnsi="Consolas"/>
                <w:color w:val="0D0D0D" w:themeColor="text1" w:themeTint="F2"/>
              </w:rPr>
              <w:t xml:space="preserve"> clsInstance </w:t>
            </w:r>
            <w:r w:rsidRPr="00B87CFE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  <w:color w:val="0D0D0D" w:themeColor="text1" w:themeTint="F2"/>
              </w:rPr>
              <w:t xml:space="preserve"> MyClass</w:t>
            </w:r>
          </w:p>
          <w:p w:rsidR="00B03F19" w:rsidRDefault="00B03F19" w:rsidP="00D14692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Dim</w:t>
            </w:r>
            <w:r>
              <w:rPr>
                <w:rFonts w:ascii="Consolas" w:hAnsi="Consolas"/>
                <w:color w:val="0D0D0D" w:themeColor="text1" w:themeTint="F2"/>
              </w:rPr>
              <w:t xml:space="preserve"> clsInstance2 </w:t>
            </w:r>
            <w:r w:rsidRPr="00B87CFE">
              <w:rPr>
                <w:rFonts w:ascii="Consolas" w:hAnsi="Consolas"/>
                <w:color w:val="0070C0"/>
              </w:rPr>
              <w:t>As</w:t>
            </w:r>
            <w:r>
              <w:rPr>
                <w:rFonts w:ascii="Consolas" w:hAnsi="Consolas"/>
                <w:color w:val="0D0D0D" w:themeColor="text1" w:themeTint="F2"/>
              </w:rPr>
              <w:t xml:space="preserve"> MyInterface</w:t>
            </w:r>
          </w:p>
          <w:p w:rsidR="00B03F19" w:rsidRDefault="00B03F19" w:rsidP="00D14692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>
              <w:rPr>
                <w:rFonts w:ascii="Consolas" w:hAnsi="Consolas"/>
                <w:color w:val="0D0D0D" w:themeColor="text1" w:themeTint="F2"/>
              </w:rPr>
              <w:t>clsInstance = COM.CreateInstanceByCLSID(</w:t>
            </w:r>
            <w:r w:rsidR="00A55847">
              <w:rPr>
                <w:rFonts w:ascii="Consolas" w:hAnsi="Consolas" w:hint="eastAsia"/>
                <w:color w:val="0D0D0D" w:themeColor="text1" w:themeTint="F2"/>
              </w:rPr>
              <w:t>MyClassID</w:t>
            </w:r>
            <w:r>
              <w:rPr>
                <w:rFonts w:ascii="Consolas" w:hAnsi="Consolas"/>
                <w:color w:val="0D0D0D" w:themeColor="text1" w:themeTint="F2"/>
              </w:rPr>
              <w:t>)</w:t>
            </w:r>
          </w:p>
          <w:p w:rsidR="001B38D4" w:rsidRDefault="001B38D4" w:rsidP="00D14692">
            <w:pPr>
              <w:pStyle w:val="a3"/>
              <w:ind w:leftChars="400" w:left="840" w:firstLineChars="0" w:firstLine="0"/>
              <w:rPr>
                <w:rFonts w:ascii="Consolas" w:hAnsi="Consolas"/>
                <w:color w:val="0D0D0D" w:themeColor="text1" w:themeTint="F2"/>
              </w:rPr>
            </w:pPr>
            <w:r>
              <w:rPr>
                <w:rFonts w:ascii="Consolas" w:hAnsi="Consolas"/>
                <w:color w:val="0D0D0D" w:themeColor="text1" w:themeTint="F2"/>
              </w:rPr>
              <w:t>clsInstance2 = clsInstance</w:t>
            </w:r>
          </w:p>
          <w:p w:rsidR="00D14692" w:rsidRDefault="00D14692" w:rsidP="00D14692">
            <w:pPr>
              <w:pStyle w:val="a3"/>
              <w:ind w:leftChars="200" w:left="420"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  <w:color w:val="0D0D0D" w:themeColor="text1" w:themeTint="F2"/>
              </w:rPr>
              <w:t xml:space="preserve"> </w:t>
            </w:r>
            <w:r w:rsidRPr="00B87CFE">
              <w:rPr>
                <w:rFonts w:ascii="Consolas" w:hAnsi="Consolas"/>
                <w:color w:val="0070C0"/>
              </w:rPr>
              <w:t>Class</w:t>
            </w:r>
          </w:p>
          <w:p w:rsidR="00D14692" w:rsidRPr="00D14692" w:rsidRDefault="00D14692" w:rsidP="00870C99">
            <w:pPr>
              <w:pStyle w:val="a3"/>
              <w:ind w:firstLineChars="0" w:firstLine="0"/>
              <w:rPr>
                <w:rFonts w:ascii="Consolas" w:hAnsi="Consolas"/>
                <w:color w:val="0D0D0D" w:themeColor="text1" w:themeTint="F2"/>
              </w:rPr>
            </w:pPr>
            <w:r w:rsidRPr="00B87CFE">
              <w:rPr>
                <w:rFonts w:ascii="Consolas" w:hAnsi="Consolas"/>
                <w:color w:val="0070C0"/>
              </w:rPr>
              <w:t>End</w:t>
            </w:r>
            <w:r>
              <w:rPr>
                <w:rFonts w:ascii="Consolas" w:hAnsi="Consolas"/>
                <w:color w:val="0D0D0D" w:themeColor="text1" w:themeTint="F2"/>
              </w:rPr>
              <w:t xml:space="preserve"> </w:t>
            </w:r>
            <w:r w:rsidRPr="00B87CFE">
              <w:rPr>
                <w:rFonts w:ascii="Consolas" w:hAnsi="Consolas"/>
                <w:color w:val="0070C0"/>
              </w:rPr>
              <w:t>Module</w:t>
            </w:r>
          </w:p>
          <w:p w:rsidR="007D6A80" w:rsidRDefault="00870C99" w:rsidP="00870C99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</w:tbl>
    <w:p w:rsidR="00E3157F" w:rsidRPr="007D6A80" w:rsidRDefault="00E3157F" w:rsidP="00B11E9D">
      <w:pPr>
        <w:pStyle w:val="a3"/>
        <w:ind w:left="1260" w:firstLineChars="0" w:firstLine="0"/>
        <w:rPr>
          <w:rFonts w:ascii="Consolas" w:hAnsi="Consolas"/>
        </w:rPr>
      </w:pPr>
    </w:p>
    <w:p w:rsidR="00065C03" w:rsidRDefault="00065C03" w:rsidP="00B11E9D">
      <w:pPr>
        <w:pStyle w:val="a3"/>
        <w:ind w:left="1260" w:firstLineChars="0" w:firstLine="0"/>
        <w:rPr>
          <w:rFonts w:ascii="Consolas" w:hAnsi="Consolas"/>
        </w:rPr>
      </w:pPr>
    </w:p>
    <w:p w:rsidR="00CE2E66" w:rsidRDefault="00407353" w:rsidP="00CE2E66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基本数据类型</w:t>
      </w:r>
    </w:p>
    <w:tbl>
      <w:tblPr>
        <w:tblW w:w="0" w:type="auto"/>
        <w:tblInd w:w="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7"/>
        <w:gridCol w:w="1134"/>
        <w:gridCol w:w="7398"/>
      </w:tblGrid>
      <w:tr w:rsidR="00884E3E" w:rsidTr="00884E3E">
        <w:trPr>
          <w:trHeight w:val="285"/>
        </w:trPr>
        <w:tc>
          <w:tcPr>
            <w:tcW w:w="1277" w:type="dxa"/>
          </w:tcPr>
          <w:p w:rsidR="00884E3E" w:rsidRPr="00884E3E" w:rsidRDefault="00884E3E" w:rsidP="003848AC">
            <w:pPr>
              <w:jc w:val="center"/>
              <w:rPr>
                <w:rFonts w:ascii="Consolas" w:hAnsi="Consolas"/>
              </w:rPr>
            </w:pPr>
            <w:r w:rsidRPr="00884E3E">
              <w:rPr>
                <w:rFonts w:ascii="Consolas" w:hAnsi="Consolas" w:hint="eastAsia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 w:rsidR="00884E3E" w:rsidRDefault="00884E3E" w:rsidP="003848AC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大小</w:t>
            </w:r>
          </w:p>
        </w:tc>
        <w:tc>
          <w:tcPr>
            <w:tcW w:w="7398" w:type="dxa"/>
            <w:shd w:val="clear" w:color="auto" w:fill="auto"/>
          </w:tcPr>
          <w:p w:rsidR="00884E3E" w:rsidRDefault="00884E3E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F2023E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F2023E" w:rsidRPr="00065C3C" w:rsidRDefault="002A5697" w:rsidP="003848A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Long</w:t>
            </w:r>
            <w:r w:rsidR="00D22354">
              <w:rPr>
                <w:rFonts w:ascii="Consolas" w:hAnsi="Consolas"/>
              </w:rPr>
              <w:t>Long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F2023E" w:rsidRPr="00065C3C" w:rsidRDefault="00D56C06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8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F2023E" w:rsidRPr="00065C3C" w:rsidRDefault="00825E9F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</w:t>
            </w:r>
            <w:r w:rsidRPr="00065C3C">
              <w:rPr>
                <w:rFonts w:ascii="Consolas" w:hAnsi="Consolas"/>
              </w:rPr>
              <w:t>nt64</w:t>
            </w:r>
            <w:r w:rsidRPr="00065C3C">
              <w:rPr>
                <w:rFonts w:ascii="Consolas" w:hAnsi="Consolas" w:hint="eastAsia"/>
              </w:rPr>
              <w:t>别名</w:t>
            </w:r>
          </w:p>
        </w:tc>
      </w:tr>
      <w:tr w:rsidR="00F2023E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F2023E" w:rsidRPr="00065C3C" w:rsidRDefault="00D56C06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Q</w:t>
            </w:r>
            <w:r w:rsidR="00177A74">
              <w:rPr>
                <w:rFonts w:ascii="Consolas" w:hAnsi="Consolas"/>
              </w:rPr>
              <w:t>W</w:t>
            </w:r>
            <w:r w:rsidRPr="00065C3C">
              <w:rPr>
                <w:rFonts w:ascii="Consolas" w:hAnsi="Consolas"/>
              </w:rPr>
              <w:t>ord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F2023E" w:rsidRPr="00065C3C" w:rsidRDefault="00D56C06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8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F2023E" w:rsidRPr="00065C3C" w:rsidRDefault="00825E9F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</w:t>
            </w:r>
            <w:r w:rsidRPr="00065C3C">
              <w:rPr>
                <w:rFonts w:ascii="Consolas" w:hAnsi="Consolas"/>
              </w:rPr>
              <w:t>nt64</w:t>
            </w:r>
            <w:r w:rsidRPr="00065C3C">
              <w:rPr>
                <w:rFonts w:ascii="Consolas" w:hAnsi="Consolas" w:hint="eastAsia"/>
              </w:rPr>
              <w:t>别名</w:t>
            </w:r>
          </w:p>
        </w:tc>
      </w:tr>
      <w:tr w:rsidR="00E06B1D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E06B1D" w:rsidRPr="00065C3C" w:rsidRDefault="003848AC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Long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E06B1D" w:rsidRPr="00065C3C" w:rsidRDefault="00F2023E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4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E06B1D" w:rsidRPr="00065C3C" w:rsidRDefault="008F6534" w:rsidP="00F2023E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</w:t>
            </w:r>
            <w:r w:rsidRPr="00065C3C">
              <w:rPr>
                <w:rFonts w:ascii="Consolas" w:hAnsi="Consolas"/>
              </w:rPr>
              <w:t>nt</w:t>
            </w:r>
            <w:r w:rsidR="00F2023E" w:rsidRPr="00065C3C">
              <w:rPr>
                <w:rFonts w:ascii="Consolas" w:hAnsi="Consolas"/>
              </w:rPr>
              <w:t>32</w:t>
            </w:r>
            <w:r w:rsidRPr="00065C3C">
              <w:rPr>
                <w:rFonts w:ascii="Consolas" w:hAnsi="Consolas" w:hint="eastAsia"/>
              </w:rPr>
              <w:t>别名</w:t>
            </w:r>
          </w:p>
        </w:tc>
      </w:tr>
      <w:tr w:rsidR="003848AC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3848AC" w:rsidRPr="00065C3C" w:rsidRDefault="003848AC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U</w:t>
            </w:r>
            <w:r w:rsidRPr="00065C3C">
              <w:rPr>
                <w:rFonts w:ascii="Consolas" w:hAnsi="Consolas" w:hint="eastAsia"/>
              </w:rPr>
              <w:t>Long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3848AC" w:rsidRPr="00065C3C" w:rsidRDefault="00F2023E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4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3848AC" w:rsidRPr="00065C3C" w:rsidRDefault="006A33EB" w:rsidP="00F2023E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UInt</w:t>
            </w:r>
            <w:r w:rsidR="00F2023E" w:rsidRPr="00065C3C">
              <w:rPr>
                <w:rFonts w:ascii="Consolas" w:hAnsi="Consolas"/>
              </w:rPr>
              <w:t>32</w:t>
            </w:r>
            <w:r w:rsidR="00746681" w:rsidRPr="00065C3C">
              <w:rPr>
                <w:rFonts w:ascii="Consolas" w:hAnsi="Consolas" w:hint="eastAsia"/>
              </w:rPr>
              <w:t>别名</w:t>
            </w:r>
          </w:p>
        </w:tc>
      </w:tr>
      <w:tr w:rsidR="007A5CEF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7A5CEF" w:rsidRPr="00065C3C" w:rsidRDefault="007A5CEF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Integer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7A5CEF" w:rsidRPr="00065C3C" w:rsidRDefault="007A5CEF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4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7A5CEF" w:rsidRPr="00065C3C" w:rsidRDefault="00BD35A4" w:rsidP="00BD35A4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</w:t>
            </w:r>
            <w:r w:rsidRPr="00065C3C">
              <w:rPr>
                <w:rFonts w:ascii="Consolas" w:hAnsi="Consolas"/>
              </w:rPr>
              <w:t>nt32</w:t>
            </w:r>
            <w:r w:rsidRPr="00065C3C">
              <w:rPr>
                <w:rFonts w:ascii="Consolas" w:hAnsi="Consolas" w:hint="eastAsia"/>
              </w:rPr>
              <w:t>别名</w:t>
            </w:r>
          </w:p>
        </w:tc>
      </w:tr>
      <w:tr w:rsidR="007A5CEF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7A5CEF" w:rsidRPr="00065C3C" w:rsidRDefault="007A5CEF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UInteger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7A5CEF" w:rsidRPr="00065C3C" w:rsidRDefault="007A5CEF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4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7A5CEF" w:rsidRPr="00065C3C" w:rsidRDefault="00BA2BE0" w:rsidP="007A5CEF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UInt</w:t>
            </w:r>
            <w:r w:rsidR="009F312C" w:rsidRPr="00065C3C">
              <w:rPr>
                <w:rFonts w:ascii="Consolas" w:hAnsi="Consolas" w:hint="eastAsia"/>
              </w:rPr>
              <w:t>32</w:t>
            </w:r>
            <w:r w:rsidR="009F312C" w:rsidRPr="00065C3C">
              <w:rPr>
                <w:rFonts w:ascii="Consolas" w:hAnsi="Consolas" w:hint="eastAsia"/>
              </w:rPr>
              <w:t>别名</w:t>
            </w:r>
          </w:p>
        </w:tc>
      </w:tr>
      <w:tr w:rsidR="00EE6F79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EE6F79" w:rsidRPr="00065C3C" w:rsidRDefault="00B65214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Short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EE6F79" w:rsidRPr="00065C3C" w:rsidRDefault="007A5CEF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2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EE6F79" w:rsidRPr="00065C3C" w:rsidRDefault="00BD35A4" w:rsidP="00BD35A4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</w:t>
            </w:r>
            <w:r w:rsidRPr="00065C3C">
              <w:rPr>
                <w:rFonts w:ascii="Consolas" w:hAnsi="Consolas"/>
              </w:rPr>
              <w:t>nt16</w:t>
            </w:r>
            <w:r w:rsidRPr="00065C3C">
              <w:rPr>
                <w:rFonts w:ascii="Consolas" w:hAnsi="Consolas" w:hint="eastAsia"/>
              </w:rPr>
              <w:t>别名</w:t>
            </w:r>
          </w:p>
        </w:tc>
      </w:tr>
      <w:tr w:rsidR="00B65214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B65214" w:rsidRPr="00065C3C" w:rsidRDefault="00CC0B1D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UShort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B65214" w:rsidRPr="00065C3C" w:rsidRDefault="007A5CEF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2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B65214" w:rsidRPr="00065C3C" w:rsidRDefault="009F312C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U</w:t>
            </w:r>
            <w:r w:rsidRPr="00065C3C">
              <w:rPr>
                <w:rFonts w:ascii="Consolas" w:hAnsi="Consolas" w:hint="eastAsia"/>
              </w:rPr>
              <w:t>Int16</w:t>
            </w:r>
            <w:r w:rsidRPr="00065C3C">
              <w:rPr>
                <w:rFonts w:ascii="Consolas" w:hAnsi="Consolas" w:hint="eastAsia"/>
              </w:rPr>
              <w:t>别名</w:t>
            </w:r>
          </w:p>
        </w:tc>
      </w:tr>
      <w:tr w:rsidR="003C15BA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3C15BA" w:rsidRPr="00065C3C" w:rsidRDefault="003C15BA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Char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3C15BA" w:rsidRPr="00065C3C" w:rsidRDefault="009E33E6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2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3C15BA" w:rsidRPr="00065C3C" w:rsidRDefault="0033015A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</w:t>
            </w:r>
            <w:r w:rsidRPr="00065C3C">
              <w:rPr>
                <w:rFonts w:ascii="Consolas" w:hAnsi="Consolas"/>
              </w:rPr>
              <w:t>nt8</w:t>
            </w:r>
            <w:r w:rsidRPr="00065C3C">
              <w:rPr>
                <w:rFonts w:ascii="Consolas" w:hAnsi="Consolas" w:hint="eastAsia"/>
              </w:rPr>
              <w:t>别名</w:t>
            </w:r>
            <w:r w:rsidR="00EB587B" w:rsidRPr="00065C3C">
              <w:rPr>
                <w:rFonts w:ascii="Consolas" w:hAnsi="Consolas" w:hint="eastAsia"/>
              </w:rPr>
              <w:t>，代表</w:t>
            </w:r>
            <w:r w:rsidR="00001816" w:rsidRPr="00065C3C">
              <w:rPr>
                <w:rFonts w:ascii="Consolas" w:hAnsi="Consolas" w:hint="eastAsia"/>
              </w:rPr>
              <w:t>字符</w:t>
            </w:r>
          </w:p>
        </w:tc>
      </w:tr>
      <w:tr w:rsidR="00B15DEF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B15DEF" w:rsidRPr="00065C3C" w:rsidRDefault="00B15DEF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Byte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B15DEF" w:rsidRPr="00065C3C" w:rsidRDefault="00B15DEF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1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B15DEF" w:rsidRPr="00065C3C" w:rsidRDefault="00F24646" w:rsidP="000E7B36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U</w:t>
            </w:r>
            <w:r w:rsidR="000E7B36" w:rsidRPr="00065C3C">
              <w:rPr>
                <w:rFonts w:ascii="Consolas" w:hAnsi="Consolas" w:hint="eastAsia"/>
              </w:rPr>
              <w:t>I</w:t>
            </w:r>
            <w:r w:rsidR="000E7B36" w:rsidRPr="00065C3C">
              <w:rPr>
                <w:rFonts w:ascii="Consolas" w:hAnsi="Consolas"/>
              </w:rPr>
              <w:t>nt8</w:t>
            </w:r>
            <w:r w:rsidR="000E7B36" w:rsidRPr="00065C3C">
              <w:rPr>
                <w:rFonts w:ascii="Consolas" w:hAnsi="Consolas" w:hint="eastAsia"/>
              </w:rPr>
              <w:t>别名</w:t>
            </w:r>
          </w:p>
        </w:tc>
      </w:tr>
      <w:tr w:rsidR="00D215ED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D215ED" w:rsidRPr="00065C3C" w:rsidRDefault="00D215ED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Bool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D215ED" w:rsidRPr="00065C3C" w:rsidRDefault="00D215ED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1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D215ED" w:rsidRPr="00065C3C" w:rsidRDefault="00F77257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Bool8</w:t>
            </w:r>
            <w:r w:rsidR="00E72B59" w:rsidRPr="00065C3C">
              <w:rPr>
                <w:rFonts w:ascii="Consolas" w:hAnsi="Consolas" w:hint="eastAsia"/>
              </w:rPr>
              <w:t>别名</w:t>
            </w:r>
          </w:p>
        </w:tc>
      </w:tr>
      <w:tr w:rsidR="00C70800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C70800" w:rsidRPr="00065C3C" w:rsidRDefault="00C70800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Boolean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C70800" w:rsidRPr="00065C3C" w:rsidRDefault="00C70800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2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C70800" w:rsidRPr="00065C3C" w:rsidRDefault="00C70800" w:rsidP="00A4632A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Bool</w:t>
            </w:r>
            <w:r w:rsidR="00A4632A" w:rsidRPr="00065C3C">
              <w:rPr>
                <w:rFonts w:ascii="Consolas" w:hAnsi="Consolas"/>
              </w:rPr>
              <w:t>16</w:t>
            </w:r>
            <w:r w:rsidR="00E72B59" w:rsidRPr="00065C3C">
              <w:rPr>
                <w:rFonts w:ascii="Consolas" w:hAnsi="Consolas" w:hint="eastAsia"/>
              </w:rPr>
              <w:t>别名</w:t>
            </w:r>
          </w:p>
        </w:tc>
      </w:tr>
      <w:tr w:rsidR="00D11D77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D11D77" w:rsidRPr="00065C3C" w:rsidRDefault="00A261B4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Bool</w:t>
            </w:r>
            <w:r w:rsidR="00433E6D" w:rsidRPr="00065C3C">
              <w:rPr>
                <w:rFonts w:ascii="Consolas" w:hAnsi="Consolas"/>
              </w:rPr>
              <w:t>8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D11D77" w:rsidRPr="00065C3C" w:rsidRDefault="00D11D77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1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D11D77" w:rsidRPr="00065C3C" w:rsidRDefault="008C6654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带符号</w:t>
            </w:r>
            <w:r w:rsidRPr="00065C3C">
              <w:rPr>
                <w:rFonts w:ascii="Consolas" w:hAnsi="Consolas" w:hint="eastAsia"/>
              </w:rPr>
              <w:t>1</w:t>
            </w:r>
            <w:r w:rsidRPr="00065C3C">
              <w:rPr>
                <w:rFonts w:ascii="Consolas" w:hAnsi="Consolas" w:hint="eastAsia"/>
              </w:rPr>
              <w:t>字节整数，</w:t>
            </w:r>
            <w:r w:rsidRPr="00065C3C">
              <w:rPr>
                <w:rFonts w:ascii="Consolas" w:hAnsi="Consolas" w:hint="eastAsia"/>
              </w:rPr>
              <w:t>0</w:t>
            </w:r>
            <w:r w:rsidRPr="00065C3C">
              <w:rPr>
                <w:rFonts w:ascii="Consolas" w:hAnsi="Consolas" w:hint="eastAsia"/>
              </w:rPr>
              <w:t>为</w:t>
            </w:r>
            <w:r w:rsidRPr="00065C3C">
              <w:rPr>
                <w:rFonts w:ascii="Consolas" w:hAnsi="Consolas" w:hint="eastAsia"/>
              </w:rPr>
              <w:t>False</w:t>
            </w:r>
            <w:r w:rsidRPr="00065C3C">
              <w:rPr>
                <w:rFonts w:ascii="Consolas" w:hAnsi="Consolas" w:hint="eastAsia"/>
              </w:rPr>
              <w:t>，其他为</w:t>
            </w:r>
            <w:r w:rsidRPr="00065C3C">
              <w:rPr>
                <w:rFonts w:ascii="Consolas" w:hAnsi="Consolas" w:hint="eastAsia"/>
              </w:rPr>
              <w:t>True</w:t>
            </w:r>
          </w:p>
        </w:tc>
      </w:tr>
      <w:tr w:rsidR="00223DAA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223DAA" w:rsidRPr="00065C3C" w:rsidRDefault="004F1A6D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Bool16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223DAA" w:rsidRPr="00065C3C" w:rsidRDefault="00223DAA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2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223DAA" w:rsidRPr="00065C3C" w:rsidRDefault="00223DAA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带符号</w:t>
            </w:r>
            <w:r w:rsidRPr="00065C3C">
              <w:rPr>
                <w:rFonts w:ascii="Consolas" w:hAnsi="Consolas" w:hint="eastAsia"/>
              </w:rPr>
              <w:t>2</w:t>
            </w:r>
            <w:r w:rsidRPr="00065C3C">
              <w:rPr>
                <w:rFonts w:ascii="Consolas" w:hAnsi="Consolas" w:hint="eastAsia"/>
              </w:rPr>
              <w:t>字节整数，</w:t>
            </w:r>
            <w:r w:rsidRPr="00065C3C">
              <w:rPr>
                <w:rFonts w:ascii="Consolas" w:hAnsi="Consolas" w:hint="eastAsia"/>
              </w:rPr>
              <w:t>0</w:t>
            </w:r>
            <w:r w:rsidRPr="00065C3C">
              <w:rPr>
                <w:rFonts w:ascii="Consolas" w:hAnsi="Consolas" w:hint="eastAsia"/>
              </w:rPr>
              <w:t>为</w:t>
            </w:r>
            <w:r w:rsidRPr="00065C3C">
              <w:rPr>
                <w:rFonts w:ascii="Consolas" w:hAnsi="Consolas" w:hint="eastAsia"/>
              </w:rPr>
              <w:t>False</w:t>
            </w:r>
            <w:r w:rsidRPr="00065C3C">
              <w:rPr>
                <w:rFonts w:ascii="Consolas" w:hAnsi="Consolas" w:hint="eastAsia"/>
              </w:rPr>
              <w:t>，其他为</w:t>
            </w:r>
            <w:r w:rsidRPr="00065C3C">
              <w:rPr>
                <w:rFonts w:ascii="Consolas" w:hAnsi="Consolas" w:hint="eastAsia"/>
              </w:rPr>
              <w:t>True</w:t>
            </w:r>
          </w:p>
        </w:tc>
      </w:tr>
      <w:tr w:rsidR="00223DAA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223DAA" w:rsidRPr="00065C3C" w:rsidRDefault="004F1A6D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Bool32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223DAA" w:rsidRPr="00065C3C" w:rsidRDefault="00BA227B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4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223DAA" w:rsidRPr="00065C3C" w:rsidRDefault="009F436E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带符号</w:t>
            </w:r>
            <w:r w:rsidRPr="00065C3C">
              <w:rPr>
                <w:rFonts w:ascii="Consolas" w:hAnsi="Consolas" w:hint="eastAsia"/>
              </w:rPr>
              <w:t>4</w:t>
            </w:r>
            <w:r w:rsidRPr="00065C3C">
              <w:rPr>
                <w:rFonts w:ascii="Consolas" w:hAnsi="Consolas" w:hint="eastAsia"/>
              </w:rPr>
              <w:t>字节整数</w:t>
            </w:r>
          </w:p>
        </w:tc>
      </w:tr>
      <w:tr w:rsidR="009B7FD7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9B7FD7" w:rsidRPr="00065C3C" w:rsidRDefault="009B7FD7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Int8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9B7FD7" w:rsidRPr="00065C3C" w:rsidRDefault="00BE5591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1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9B7FD7" w:rsidRPr="00065C3C" w:rsidRDefault="00AB1CA1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带符号</w:t>
            </w:r>
            <w:r w:rsidRPr="00065C3C">
              <w:rPr>
                <w:rFonts w:ascii="Consolas" w:hAnsi="Consolas"/>
              </w:rPr>
              <w:t>1</w:t>
            </w:r>
            <w:r w:rsidRPr="00065C3C">
              <w:rPr>
                <w:rFonts w:ascii="Consolas" w:hAnsi="Consolas" w:hint="eastAsia"/>
              </w:rPr>
              <w:t>字节整数</w:t>
            </w:r>
          </w:p>
        </w:tc>
      </w:tr>
      <w:tr w:rsidR="009B7FD7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9B7FD7" w:rsidRPr="00065C3C" w:rsidRDefault="00D6136E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Int16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9B7FD7" w:rsidRPr="00065C3C" w:rsidRDefault="00BE5591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2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9B7FD7" w:rsidRPr="00065C3C" w:rsidRDefault="00AB1CA1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带符号</w:t>
            </w:r>
            <w:r w:rsidRPr="00065C3C">
              <w:rPr>
                <w:rFonts w:ascii="Consolas" w:hAnsi="Consolas" w:hint="eastAsia"/>
              </w:rPr>
              <w:t>2</w:t>
            </w:r>
            <w:r w:rsidRPr="00065C3C">
              <w:rPr>
                <w:rFonts w:ascii="Consolas" w:hAnsi="Consolas" w:hint="eastAsia"/>
              </w:rPr>
              <w:t>字节整数</w:t>
            </w:r>
          </w:p>
        </w:tc>
      </w:tr>
      <w:tr w:rsidR="00D6136E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D6136E" w:rsidRPr="00065C3C" w:rsidRDefault="00B55C30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Int32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D6136E" w:rsidRPr="00065C3C" w:rsidRDefault="00BE5591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4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D6136E" w:rsidRPr="00065C3C" w:rsidRDefault="00AB1CA1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带符号</w:t>
            </w:r>
            <w:r w:rsidRPr="00065C3C">
              <w:rPr>
                <w:rFonts w:ascii="Consolas" w:hAnsi="Consolas" w:hint="eastAsia"/>
              </w:rPr>
              <w:t>4</w:t>
            </w:r>
            <w:r w:rsidRPr="00065C3C">
              <w:rPr>
                <w:rFonts w:ascii="Consolas" w:hAnsi="Consolas" w:hint="eastAsia"/>
              </w:rPr>
              <w:t>字节整数</w:t>
            </w:r>
          </w:p>
        </w:tc>
      </w:tr>
      <w:tr w:rsidR="00B55C30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B55C30" w:rsidRPr="00065C3C" w:rsidRDefault="00B55C30" w:rsidP="003848AC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Int64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B55C30" w:rsidRPr="00065C3C" w:rsidRDefault="00BE5591" w:rsidP="003848AC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8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B55C30" w:rsidRPr="00065C3C" w:rsidRDefault="00AB1CA1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带符号</w:t>
            </w:r>
            <w:r w:rsidRPr="00065C3C">
              <w:rPr>
                <w:rFonts w:ascii="Consolas" w:hAnsi="Consolas" w:hint="eastAsia"/>
              </w:rPr>
              <w:t>8</w:t>
            </w:r>
            <w:r w:rsidRPr="00065C3C">
              <w:rPr>
                <w:rFonts w:ascii="Consolas" w:hAnsi="Consolas" w:hint="eastAsia"/>
              </w:rPr>
              <w:t>字节整数</w:t>
            </w:r>
          </w:p>
        </w:tc>
      </w:tr>
      <w:tr w:rsidR="002F4FC3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U</w:t>
            </w:r>
            <w:r w:rsidRPr="00065C3C">
              <w:rPr>
                <w:rFonts w:ascii="Consolas" w:hAnsi="Consolas" w:hint="eastAsia"/>
              </w:rPr>
              <w:t>Int8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1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2F4FC3" w:rsidRPr="00065C3C" w:rsidRDefault="00FD636F" w:rsidP="00FD636F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无</w:t>
            </w:r>
            <w:r w:rsidR="002F4FC3" w:rsidRPr="00065C3C">
              <w:rPr>
                <w:rFonts w:ascii="Consolas" w:hAnsi="Consolas" w:hint="eastAsia"/>
              </w:rPr>
              <w:t>符号</w:t>
            </w:r>
            <w:r w:rsidR="002F4FC3" w:rsidRPr="00065C3C">
              <w:rPr>
                <w:rFonts w:ascii="Consolas" w:hAnsi="Consolas"/>
              </w:rPr>
              <w:t>1</w:t>
            </w:r>
            <w:r w:rsidR="002F4FC3" w:rsidRPr="00065C3C">
              <w:rPr>
                <w:rFonts w:ascii="Consolas" w:hAnsi="Consolas" w:hint="eastAsia"/>
              </w:rPr>
              <w:t>字节整数</w:t>
            </w:r>
          </w:p>
        </w:tc>
      </w:tr>
      <w:tr w:rsidR="002F4FC3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U</w:t>
            </w:r>
            <w:r w:rsidRPr="00065C3C">
              <w:rPr>
                <w:rFonts w:ascii="Consolas" w:hAnsi="Consolas" w:hint="eastAsia"/>
              </w:rPr>
              <w:t>Int16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2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2F4FC3" w:rsidRPr="00065C3C" w:rsidRDefault="00FD636F" w:rsidP="002F4FC3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无</w:t>
            </w:r>
            <w:r w:rsidR="002F4FC3" w:rsidRPr="00065C3C">
              <w:rPr>
                <w:rFonts w:ascii="Consolas" w:hAnsi="Consolas" w:hint="eastAsia"/>
              </w:rPr>
              <w:t>符号</w:t>
            </w:r>
            <w:r w:rsidR="002F4FC3" w:rsidRPr="00065C3C">
              <w:rPr>
                <w:rFonts w:ascii="Consolas" w:hAnsi="Consolas" w:hint="eastAsia"/>
              </w:rPr>
              <w:t>2</w:t>
            </w:r>
            <w:r w:rsidR="002F4FC3" w:rsidRPr="00065C3C">
              <w:rPr>
                <w:rFonts w:ascii="Consolas" w:hAnsi="Consolas" w:hint="eastAsia"/>
              </w:rPr>
              <w:t>字节整数</w:t>
            </w:r>
          </w:p>
        </w:tc>
      </w:tr>
      <w:tr w:rsidR="002F4FC3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U</w:t>
            </w:r>
            <w:r w:rsidRPr="00065C3C">
              <w:rPr>
                <w:rFonts w:ascii="Consolas" w:hAnsi="Consolas" w:hint="eastAsia"/>
              </w:rPr>
              <w:t>Int32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4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2F4FC3" w:rsidRPr="00065C3C" w:rsidRDefault="00FD636F" w:rsidP="002F4FC3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无</w:t>
            </w:r>
            <w:r w:rsidR="002F4FC3" w:rsidRPr="00065C3C">
              <w:rPr>
                <w:rFonts w:ascii="Consolas" w:hAnsi="Consolas" w:hint="eastAsia"/>
              </w:rPr>
              <w:t>符号</w:t>
            </w:r>
            <w:r w:rsidR="002F4FC3" w:rsidRPr="00065C3C">
              <w:rPr>
                <w:rFonts w:ascii="Consolas" w:hAnsi="Consolas" w:hint="eastAsia"/>
              </w:rPr>
              <w:t>4</w:t>
            </w:r>
            <w:r w:rsidR="002F4FC3" w:rsidRPr="00065C3C">
              <w:rPr>
                <w:rFonts w:ascii="Consolas" w:hAnsi="Consolas" w:hint="eastAsia"/>
              </w:rPr>
              <w:t>字节整数</w:t>
            </w:r>
          </w:p>
        </w:tc>
      </w:tr>
      <w:tr w:rsidR="002F4FC3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/>
              </w:rPr>
              <w:t>U</w:t>
            </w:r>
            <w:r w:rsidRPr="00065C3C">
              <w:rPr>
                <w:rFonts w:ascii="Consolas" w:hAnsi="Consolas" w:hint="eastAsia"/>
              </w:rPr>
              <w:t>Int64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2F4FC3" w:rsidRPr="00065C3C" w:rsidRDefault="002F4FC3" w:rsidP="002F4FC3">
            <w:pPr>
              <w:widowControl/>
              <w:jc w:val="center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8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2F4FC3" w:rsidRPr="00065C3C" w:rsidRDefault="00FD636F" w:rsidP="002F4FC3">
            <w:pPr>
              <w:widowControl/>
              <w:jc w:val="left"/>
              <w:rPr>
                <w:rFonts w:ascii="Consolas" w:hAnsi="Consolas"/>
              </w:rPr>
            </w:pPr>
            <w:r w:rsidRPr="00065C3C">
              <w:rPr>
                <w:rFonts w:ascii="Consolas" w:hAnsi="Consolas" w:hint="eastAsia"/>
              </w:rPr>
              <w:t>无</w:t>
            </w:r>
            <w:r w:rsidR="002F4FC3" w:rsidRPr="00065C3C">
              <w:rPr>
                <w:rFonts w:ascii="Consolas" w:hAnsi="Consolas" w:hint="eastAsia"/>
              </w:rPr>
              <w:t>符号</w:t>
            </w:r>
            <w:r w:rsidR="002F4FC3" w:rsidRPr="00065C3C">
              <w:rPr>
                <w:rFonts w:ascii="Consolas" w:hAnsi="Consolas" w:hint="eastAsia"/>
              </w:rPr>
              <w:t>8</w:t>
            </w:r>
            <w:r w:rsidR="002F4FC3" w:rsidRPr="00065C3C">
              <w:rPr>
                <w:rFonts w:ascii="Consolas" w:hAnsi="Consolas" w:hint="eastAsia"/>
              </w:rPr>
              <w:t>字节整数</w:t>
            </w:r>
          </w:p>
        </w:tc>
      </w:tr>
      <w:tr w:rsidR="008A4A02" w:rsidTr="000965A5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8A4A02" w:rsidRPr="00065C3C" w:rsidRDefault="008A4A02" w:rsidP="002F4FC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IntPtr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8A4A02" w:rsidRPr="00065C3C" w:rsidRDefault="008A4A02" w:rsidP="002F4FC3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="004F5BE2">
              <w:rPr>
                <w:rFonts w:ascii="Consolas" w:hAnsi="Consolas"/>
              </w:rPr>
              <w:t>-8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8A4A02" w:rsidRPr="00065C3C" w:rsidRDefault="004F7299" w:rsidP="002F4FC3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平台相关</w:t>
            </w:r>
            <w:r w:rsidR="000965A5">
              <w:rPr>
                <w:rFonts w:ascii="Consolas" w:hAnsi="Consolas" w:hint="eastAsia"/>
              </w:rPr>
              <w:t>带符号</w:t>
            </w:r>
            <w:r>
              <w:rPr>
                <w:rFonts w:ascii="Consolas" w:hAnsi="Consolas" w:hint="eastAsia"/>
              </w:rPr>
              <w:t>指针</w:t>
            </w:r>
          </w:p>
        </w:tc>
      </w:tr>
      <w:tr w:rsidR="004F5BE2" w:rsidTr="00B679E4">
        <w:trPr>
          <w:trHeight w:val="285"/>
        </w:trPr>
        <w:tc>
          <w:tcPr>
            <w:tcW w:w="1277" w:type="dxa"/>
            <w:shd w:val="clear" w:color="auto" w:fill="C5E0B3" w:themeFill="accent6" w:themeFillTint="66"/>
          </w:tcPr>
          <w:p w:rsidR="004F5BE2" w:rsidRDefault="000965A5" w:rsidP="002F4FC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UIntPtr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4F5BE2" w:rsidRDefault="000965A5" w:rsidP="002F4FC3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4-8</w:t>
            </w:r>
          </w:p>
        </w:tc>
        <w:tc>
          <w:tcPr>
            <w:tcW w:w="7398" w:type="dxa"/>
            <w:shd w:val="clear" w:color="auto" w:fill="C5E0B3" w:themeFill="accent6" w:themeFillTint="66"/>
          </w:tcPr>
          <w:p w:rsidR="004F5BE2" w:rsidRPr="00065C3C" w:rsidRDefault="000965A5" w:rsidP="002F4FC3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平台相关无符号指针</w:t>
            </w:r>
          </w:p>
        </w:tc>
      </w:tr>
      <w:tr w:rsidR="00527F9B" w:rsidTr="00527F9B">
        <w:trPr>
          <w:trHeight w:val="285"/>
        </w:trPr>
        <w:tc>
          <w:tcPr>
            <w:tcW w:w="1277" w:type="dxa"/>
            <w:shd w:val="clear" w:color="auto" w:fill="FFE599" w:themeFill="accent4" w:themeFillTint="66"/>
          </w:tcPr>
          <w:p w:rsidR="00527F9B" w:rsidRDefault="00DC3999" w:rsidP="002F4FC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Half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527F9B" w:rsidRDefault="00DC3999" w:rsidP="002F4FC3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7398" w:type="dxa"/>
            <w:shd w:val="clear" w:color="auto" w:fill="FFE599" w:themeFill="accent4" w:themeFillTint="66"/>
          </w:tcPr>
          <w:p w:rsidR="00527F9B" w:rsidRDefault="00DC3999" w:rsidP="002F4FC3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半精度浮点数</w:t>
            </w:r>
          </w:p>
        </w:tc>
      </w:tr>
      <w:tr w:rsidR="00287982" w:rsidTr="00527F9B">
        <w:trPr>
          <w:trHeight w:val="285"/>
        </w:trPr>
        <w:tc>
          <w:tcPr>
            <w:tcW w:w="1277" w:type="dxa"/>
            <w:shd w:val="clear" w:color="auto" w:fill="FFE599" w:themeFill="accent4" w:themeFillTint="66"/>
          </w:tcPr>
          <w:p w:rsidR="00287982" w:rsidRDefault="00287982" w:rsidP="002F4FC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Single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287982" w:rsidRDefault="00287982" w:rsidP="002F4FC3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398" w:type="dxa"/>
            <w:shd w:val="clear" w:color="auto" w:fill="FFE599" w:themeFill="accent4" w:themeFillTint="66"/>
          </w:tcPr>
          <w:p w:rsidR="00287982" w:rsidRDefault="00287982" w:rsidP="002F4FC3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单精度浮点数</w:t>
            </w:r>
          </w:p>
        </w:tc>
      </w:tr>
      <w:tr w:rsidR="00F80FF3" w:rsidTr="00527F9B">
        <w:trPr>
          <w:trHeight w:val="285"/>
        </w:trPr>
        <w:tc>
          <w:tcPr>
            <w:tcW w:w="1277" w:type="dxa"/>
            <w:shd w:val="clear" w:color="auto" w:fill="FFE599" w:themeFill="accent4" w:themeFillTint="66"/>
          </w:tcPr>
          <w:p w:rsidR="00F80FF3" w:rsidRDefault="00F80FF3" w:rsidP="002F4FC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Double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F80FF3" w:rsidRDefault="00F80FF3" w:rsidP="002F4FC3">
            <w:pPr>
              <w:widowControl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7398" w:type="dxa"/>
            <w:shd w:val="clear" w:color="auto" w:fill="FFE599" w:themeFill="accent4" w:themeFillTint="66"/>
          </w:tcPr>
          <w:p w:rsidR="00F80FF3" w:rsidRDefault="00F80FF3" w:rsidP="002F4FC3">
            <w:pPr>
              <w:widowControl/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双精度浮点数</w:t>
            </w:r>
          </w:p>
        </w:tc>
      </w:tr>
      <w:tr w:rsidR="00921811" w:rsidTr="00527F9B">
        <w:trPr>
          <w:trHeight w:val="285"/>
        </w:trPr>
        <w:tc>
          <w:tcPr>
            <w:tcW w:w="1277" w:type="dxa"/>
            <w:shd w:val="clear" w:color="auto" w:fill="FFE599" w:themeFill="accent4" w:themeFillTint="66"/>
          </w:tcPr>
          <w:p w:rsidR="00921811" w:rsidRDefault="00921811" w:rsidP="002F4FC3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921811" w:rsidRDefault="00921811" w:rsidP="002F4FC3">
            <w:pPr>
              <w:widowControl/>
              <w:jc w:val="center"/>
              <w:rPr>
                <w:rFonts w:ascii="Consolas" w:hAnsi="Consolas"/>
              </w:rPr>
            </w:pPr>
          </w:p>
        </w:tc>
        <w:tc>
          <w:tcPr>
            <w:tcW w:w="7398" w:type="dxa"/>
            <w:shd w:val="clear" w:color="auto" w:fill="FFE599" w:themeFill="accent4" w:themeFillTint="66"/>
          </w:tcPr>
          <w:p w:rsidR="00921811" w:rsidRDefault="00921811" w:rsidP="002F4FC3">
            <w:pPr>
              <w:widowControl/>
              <w:jc w:val="left"/>
              <w:rPr>
                <w:rFonts w:ascii="Consolas" w:hAnsi="Consolas"/>
              </w:rPr>
            </w:pPr>
          </w:p>
        </w:tc>
      </w:tr>
    </w:tbl>
    <w:p w:rsidR="00D6136E" w:rsidRDefault="00D6136E"/>
    <w:p w:rsidR="00407353" w:rsidRPr="00407353" w:rsidRDefault="00407353" w:rsidP="00407353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可调用对象（委托）以及</w:t>
      </w:r>
    </w:p>
    <w:p w:rsidR="00CE2E66" w:rsidRDefault="00CE2E66" w:rsidP="00526FD7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其余</w:t>
      </w:r>
    </w:p>
    <w:p w:rsidR="001F4E1E" w:rsidRDefault="005D0B73" w:rsidP="001F4E1E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Default="001F4E1E" w:rsidP="001F4E1E">
      <w:pPr>
        <w:rPr>
          <w:rFonts w:ascii="Consolas" w:hAnsi="Consolas"/>
        </w:rPr>
      </w:pPr>
    </w:p>
    <w:p w:rsidR="001F4E1E" w:rsidRPr="001F4E1E" w:rsidRDefault="001F4E1E" w:rsidP="001F4E1E">
      <w:pPr>
        <w:rPr>
          <w:rFonts w:ascii="Consolas" w:hAnsi="Consolas"/>
        </w:rPr>
      </w:pPr>
    </w:p>
    <w:sectPr w:rsidR="001F4E1E" w:rsidRPr="001F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FD2" w:rsidRDefault="00D82FD2" w:rsidP="00921148">
      <w:r>
        <w:separator/>
      </w:r>
    </w:p>
  </w:endnote>
  <w:endnote w:type="continuationSeparator" w:id="0">
    <w:p w:rsidR="00D82FD2" w:rsidRDefault="00D82FD2" w:rsidP="0092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FD2" w:rsidRDefault="00D82FD2" w:rsidP="00921148">
      <w:r>
        <w:separator/>
      </w:r>
    </w:p>
  </w:footnote>
  <w:footnote w:type="continuationSeparator" w:id="0">
    <w:p w:rsidR="00D82FD2" w:rsidRDefault="00D82FD2" w:rsidP="00921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20C5"/>
    <w:multiLevelType w:val="hybridMultilevel"/>
    <w:tmpl w:val="9BCE9B56"/>
    <w:lvl w:ilvl="0" w:tplc="04090011"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0FF2AB5"/>
    <w:multiLevelType w:val="hybridMultilevel"/>
    <w:tmpl w:val="3754E6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D2A395B"/>
    <w:multiLevelType w:val="hybridMultilevel"/>
    <w:tmpl w:val="A04C02C0"/>
    <w:lvl w:ilvl="0" w:tplc="2D28D1A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923F8B"/>
    <w:multiLevelType w:val="hybridMultilevel"/>
    <w:tmpl w:val="929E4D2E"/>
    <w:lvl w:ilvl="0" w:tplc="AC105D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D7"/>
    <w:rsid w:val="00001816"/>
    <w:rsid w:val="000071A5"/>
    <w:rsid w:val="00010E82"/>
    <w:rsid w:val="000145C5"/>
    <w:rsid w:val="00014B37"/>
    <w:rsid w:val="0001721A"/>
    <w:rsid w:val="0003349C"/>
    <w:rsid w:val="00035444"/>
    <w:rsid w:val="000373F9"/>
    <w:rsid w:val="00043738"/>
    <w:rsid w:val="00050248"/>
    <w:rsid w:val="0006503C"/>
    <w:rsid w:val="00065C03"/>
    <w:rsid w:val="00065C3C"/>
    <w:rsid w:val="00066495"/>
    <w:rsid w:val="0007441B"/>
    <w:rsid w:val="00075E3B"/>
    <w:rsid w:val="00076672"/>
    <w:rsid w:val="00080E88"/>
    <w:rsid w:val="000816C7"/>
    <w:rsid w:val="00081852"/>
    <w:rsid w:val="00082F62"/>
    <w:rsid w:val="00087777"/>
    <w:rsid w:val="00092336"/>
    <w:rsid w:val="00094AC9"/>
    <w:rsid w:val="00096361"/>
    <w:rsid w:val="000965A5"/>
    <w:rsid w:val="000B1778"/>
    <w:rsid w:val="000B39E7"/>
    <w:rsid w:val="000B4FF8"/>
    <w:rsid w:val="000C107A"/>
    <w:rsid w:val="000C5E76"/>
    <w:rsid w:val="000E7B36"/>
    <w:rsid w:val="000F1172"/>
    <w:rsid w:val="001257EC"/>
    <w:rsid w:val="0012642B"/>
    <w:rsid w:val="0013554A"/>
    <w:rsid w:val="00137580"/>
    <w:rsid w:val="0014347A"/>
    <w:rsid w:val="00147524"/>
    <w:rsid w:val="00153941"/>
    <w:rsid w:val="00153C1C"/>
    <w:rsid w:val="0016240F"/>
    <w:rsid w:val="00177A74"/>
    <w:rsid w:val="00184A4E"/>
    <w:rsid w:val="0019153B"/>
    <w:rsid w:val="00192B6A"/>
    <w:rsid w:val="00192F0F"/>
    <w:rsid w:val="001A0420"/>
    <w:rsid w:val="001B16D1"/>
    <w:rsid w:val="001B1710"/>
    <w:rsid w:val="001B38D4"/>
    <w:rsid w:val="001B7EFA"/>
    <w:rsid w:val="001C42B5"/>
    <w:rsid w:val="001D75AE"/>
    <w:rsid w:val="001E4362"/>
    <w:rsid w:val="001F14B7"/>
    <w:rsid w:val="001F22A1"/>
    <w:rsid w:val="001F37A7"/>
    <w:rsid w:val="001F4E1E"/>
    <w:rsid w:val="001F7CD4"/>
    <w:rsid w:val="0020798F"/>
    <w:rsid w:val="00214573"/>
    <w:rsid w:val="00223DAA"/>
    <w:rsid w:val="00225A1D"/>
    <w:rsid w:val="002421A6"/>
    <w:rsid w:val="00244351"/>
    <w:rsid w:val="00244C9B"/>
    <w:rsid w:val="0025711E"/>
    <w:rsid w:val="00270F53"/>
    <w:rsid w:val="00277603"/>
    <w:rsid w:val="00280086"/>
    <w:rsid w:val="002863D4"/>
    <w:rsid w:val="00287982"/>
    <w:rsid w:val="00293223"/>
    <w:rsid w:val="00294D75"/>
    <w:rsid w:val="00295A4F"/>
    <w:rsid w:val="002966C1"/>
    <w:rsid w:val="00297B75"/>
    <w:rsid w:val="002A02D2"/>
    <w:rsid w:val="002A0561"/>
    <w:rsid w:val="002A18BC"/>
    <w:rsid w:val="002A3BB5"/>
    <w:rsid w:val="002A5697"/>
    <w:rsid w:val="002B309A"/>
    <w:rsid w:val="002B3D4A"/>
    <w:rsid w:val="002B7B34"/>
    <w:rsid w:val="002C0C30"/>
    <w:rsid w:val="002C21B6"/>
    <w:rsid w:val="002C70FB"/>
    <w:rsid w:val="002D7B1D"/>
    <w:rsid w:val="002E19E8"/>
    <w:rsid w:val="002F4FC3"/>
    <w:rsid w:val="003035FE"/>
    <w:rsid w:val="00317FCE"/>
    <w:rsid w:val="0033015A"/>
    <w:rsid w:val="00334AF1"/>
    <w:rsid w:val="00343FA3"/>
    <w:rsid w:val="00346DB8"/>
    <w:rsid w:val="00351251"/>
    <w:rsid w:val="00361C2C"/>
    <w:rsid w:val="00361F61"/>
    <w:rsid w:val="00372176"/>
    <w:rsid w:val="00372D0B"/>
    <w:rsid w:val="00373A89"/>
    <w:rsid w:val="0038449B"/>
    <w:rsid w:val="003848AC"/>
    <w:rsid w:val="00386E48"/>
    <w:rsid w:val="00391641"/>
    <w:rsid w:val="003A7E76"/>
    <w:rsid w:val="003C15BA"/>
    <w:rsid w:val="003C3934"/>
    <w:rsid w:val="003D2B94"/>
    <w:rsid w:val="003D3E35"/>
    <w:rsid w:val="003F2064"/>
    <w:rsid w:val="003F732B"/>
    <w:rsid w:val="003F7945"/>
    <w:rsid w:val="00407353"/>
    <w:rsid w:val="00416BB8"/>
    <w:rsid w:val="004179A3"/>
    <w:rsid w:val="00422124"/>
    <w:rsid w:val="004303A0"/>
    <w:rsid w:val="00432BCE"/>
    <w:rsid w:val="00433E6D"/>
    <w:rsid w:val="004418B9"/>
    <w:rsid w:val="00445F66"/>
    <w:rsid w:val="004519CA"/>
    <w:rsid w:val="004528AB"/>
    <w:rsid w:val="00462CA8"/>
    <w:rsid w:val="0047728B"/>
    <w:rsid w:val="00483B93"/>
    <w:rsid w:val="00494AE2"/>
    <w:rsid w:val="00494C1C"/>
    <w:rsid w:val="004B0F1C"/>
    <w:rsid w:val="004B61D7"/>
    <w:rsid w:val="004B6E8D"/>
    <w:rsid w:val="004E56F9"/>
    <w:rsid w:val="004F09C8"/>
    <w:rsid w:val="004F1A6D"/>
    <w:rsid w:val="004F5BE2"/>
    <w:rsid w:val="004F7299"/>
    <w:rsid w:val="005121D9"/>
    <w:rsid w:val="00513A41"/>
    <w:rsid w:val="00516D2E"/>
    <w:rsid w:val="00524166"/>
    <w:rsid w:val="0052477B"/>
    <w:rsid w:val="0052574C"/>
    <w:rsid w:val="00526FD7"/>
    <w:rsid w:val="00527F9B"/>
    <w:rsid w:val="00530084"/>
    <w:rsid w:val="005342EE"/>
    <w:rsid w:val="00534B03"/>
    <w:rsid w:val="0054111D"/>
    <w:rsid w:val="00546386"/>
    <w:rsid w:val="00567DEF"/>
    <w:rsid w:val="005726A0"/>
    <w:rsid w:val="00581E75"/>
    <w:rsid w:val="0059309A"/>
    <w:rsid w:val="005A2EFD"/>
    <w:rsid w:val="005C2D03"/>
    <w:rsid w:val="005C4DC4"/>
    <w:rsid w:val="005D0A57"/>
    <w:rsid w:val="005D0B73"/>
    <w:rsid w:val="005E7A9C"/>
    <w:rsid w:val="00602173"/>
    <w:rsid w:val="00604606"/>
    <w:rsid w:val="00611D04"/>
    <w:rsid w:val="00612113"/>
    <w:rsid w:val="00612AE3"/>
    <w:rsid w:val="00616514"/>
    <w:rsid w:val="00622975"/>
    <w:rsid w:val="00640C2C"/>
    <w:rsid w:val="0067657F"/>
    <w:rsid w:val="00680F8A"/>
    <w:rsid w:val="006915BE"/>
    <w:rsid w:val="006A1ABB"/>
    <w:rsid w:val="006A32E8"/>
    <w:rsid w:val="006A33EB"/>
    <w:rsid w:val="006A4A67"/>
    <w:rsid w:val="006B1130"/>
    <w:rsid w:val="006C580E"/>
    <w:rsid w:val="006D4829"/>
    <w:rsid w:val="006D7374"/>
    <w:rsid w:val="006D784B"/>
    <w:rsid w:val="006E2238"/>
    <w:rsid w:val="006E7E01"/>
    <w:rsid w:val="00706551"/>
    <w:rsid w:val="007126C6"/>
    <w:rsid w:val="00714A42"/>
    <w:rsid w:val="0073050F"/>
    <w:rsid w:val="00746681"/>
    <w:rsid w:val="007544C4"/>
    <w:rsid w:val="00770CBA"/>
    <w:rsid w:val="0077782E"/>
    <w:rsid w:val="007845D0"/>
    <w:rsid w:val="00787192"/>
    <w:rsid w:val="00797920"/>
    <w:rsid w:val="007A1827"/>
    <w:rsid w:val="007A5CEF"/>
    <w:rsid w:val="007B5DFB"/>
    <w:rsid w:val="007B7D0E"/>
    <w:rsid w:val="007D1110"/>
    <w:rsid w:val="007D6A80"/>
    <w:rsid w:val="007D7C88"/>
    <w:rsid w:val="007E2B14"/>
    <w:rsid w:val="00801357"/>
    <w:rsid w:val="00810ADF"/>
    <w:rsid w:val="00812B0C"/>
    <w:rsid w:val="00813DD3"/>
    <w:rsid w:val="00813F95"/>
    <w:rsid w:val="00825E9F"/>
    <w:rsid w:val="00830440"/>
    <w:rsid w:val="00832B28"/>
    <w:rsid w:val="00834285"/>
    <w:rsid w:val="00843763"/>
    <w:rsid w:val="008511C1"/>
    <w:rsid w:val="00865B8A"/>
    <w:rsid w:val="00870A9D"/>
    <w:rsid w:val="00870C99"/>
    <w:rsid w:val="008768F1"/>
    <w:rsid w:val="00880287"/>
    <w:rsid w:val="00884E3E"/>
    <w:rsid w:val="00890EC2"/>
    <w:rsid w:val="00892C15"/>
    <w:rsid w:val="00892E99"/>
    <w:rsid w:val="00894431"/>
    <w:rsid w:val="008A1C49"/>
    <w:rsid w:val="008A4A02"/>
    <w:rsid w:val="008B084E"/>
    <w:rsid w:val="008B610E"/>
    <w:rsid w:val="008B69AE"/>
    <w:rsid w:val="008C486E"/>
    <w:rsid w:val="008C6654"/>
    <w:rsid w:val="008D2EB6"/>
    <w:rsid w:val="008E4E1E"/>
    <w:rsid w:val="008F1A0F"/>
    <w:rsid w:val="008F593E"/>
    <w:rsid w:val="008F6534"/>
    <w:rsid w:val="008F6D68"/>
    <w:rsid w:val="009000C5"/>
    <w:rsid w:val="00921148"/>
    <w:rsid w:val="00921811"/>
    <w:rsid w:val="00926F4F"/>
    <w:rsid w:val="00937C73"/>
    <w:rsid w:val="00941B39"/>
    <w:rsid w:val="00957638"/>
    <w:rsid w:val="0096590E"/>
    <w:rsid w:val="0097380C"/>
    <w:rsid w:val="00975504"/>
    <w:rsid w:val="009770CF"/>
    <w:rsid w:val="00977469"/>
    <w:rsid w:val="009934E4"/>
    <w:rsid w:val="009A4750"/>
    <w:rsid w:val="009A64C0"/>
    <w:rsid w:val="009B0814"/>
    <w:rsid w:val="009B0ECD"/>
    <w:rsid w:val="009B7FD7"/>
    <w:rsid w:val="009C28E8"/>
    <w:rsid w:val="009D2C23"/>
    <w:rsid w:val="009D4BFC"/>
    <w:rsid w:val="009E33E6"/>
    <w:rsid w:val="009F3037"/>
    <w:rsid w:val="009F312C"/>
    <w:rsid w:val="009F436E"/>
    <w:rsid w:val="009F505C"/>
    <w:rsid w:val="00A00D0F"/>
    <w:rsid w:val="00A0104C"/>
    <w:rsid w:val="00A01D16"/>
    <w:rsid w:val="00A147AA"/>
    <w:rsid w:val="00A155D5"/>
    <w:rsid w:val="00A17D1D"/>
    <w:rsid w:val="00A261B4"/>
    <w:rsid w:val="00A33D76"/>
    <w:rsid w:val="00A41A92"/>
    <w:rsid w:val="00A41CA4"/>
    <w:rsid w:val="00A42492"/>
    <w:rsid w:val="00A4632A"/>
    <w:rsid w:val="00A55847"/>
    <w:rsid w:val="00A64ED2"/>
    <w:rsid w:val="00A66E83"/>
    <w:rsid w:val="00A72ACA"/>
    <w:rsid w:val="00A74DCB"/>
    <w:rsid w:val="00A75E80"/>
    <w:rsid w:val="00A86D80"/>
    <w:rsid w:val="00A91963"/>
    <w:rsid w:val="00AB1CA1"/>
    <w:rsid w:val="00AB3AE3"/>
    <w:rsid w:val="00AB46C0"/>
    <w:rsid w:val="00AB6563"/>
    <w:rsid w:val="00AC360B"/>
    <w:rsid w:val="00AC3C6B"/>
    <w:rsid w:val="00AC3D9F"/>
    <w:rsid w:val="00AE22F1"/>
    <w:rsid w:val="00AE5247"/>
    <w:rsid w:val="00AE528E"/>
    <w:rsid w:val="00AE6F11"/>
    <w:rsid w:val="00AF09BF"/>
    <w:rsid w:val="00AF581D"/>
    <w:rsid w:val="00B03F19"/>
    <w:rsid w:val="00B11E9D"/>
    <w:rsid w:val="00B15DEF"/>
    <w:rsid w:val="00B25BB4"/>
    <w:rsid w:val="00B33641"/>
    <w:rsid w:val="00B353E8"/>
    <w:rsid w:val="00B376B9"/>
    <w:rsid w:val="00B4337C"/>
    <w:rsid w:val="00B43DCA"/>
    <w:rsid w:val="00B44CA6"/>
    <w:rsid w:val="00B55C30"/>
    <w:rsid w:val="00B57A15"/>
    <w:rsid w:val="00B65214"/>
    <w:rsid w:val="00B65A6C"/>
    <w:rsid w:val="00B679E4"/>
    <w:rsid w:val="00B76FFD"/>
    <w:rsid w:val="00B77F3B"/>
    <w:rsid w:val="00B849F4"/>
    <w:rsid w:val="00B85736"/>
    <w:rsid w:val="00B87CFE"/>
    <w:rsid w:val="00B92CFB"/>
    <w:rsid w:val="00B9361D"/>
    <w:rsid w:val="00BA227B"/>
    <w:rsid w:val="00BA2BE0"/>
    <w:rsid w:val="00BA5CF3"/>
    <w:rsid w:val="00BB23AF"/>
    <w:rsid w:val="00BB4926"/>
    <w:rsid w:val="00BD35A4"/>
    <w:rsid w:val="00BD7804"/>
    <w:rsid w:val="00BE44E3"/>
    <w:rsid w:val="00BE5591"/>
    <w:rsid w:val="00BF069F"/>
    <w:rsid w:val="00C02464"/>
    <w:rsid w:val="00C07B2A"/>
    <w:rsid w:val="00C117A3"/>
    <w:rsid w:val="00C16758"/>
    <w:rsid w:val="00C315F0"/>
    <w:rsid w:val="00C31F4C"/>
    <w:rsid w:val="00C35170"/>
    <w:rsid w:val="00C3629E"/>
    <w:rsid w:val="00C5768B"/>
    <w:rsid w:val="00C62D6E"/>
    <w:rsid w:val="00C633F5"/>
    <w:rsid w:val="00C70800"/>
    <w:rsid w:val="00C71A3E"/>
    <w:rsid w:val="00C77200"/>
    <w:rsid w:val="00C969A8"/>
    <w:rsid w:val="00CB0468"/>
    <w:rsid w:val="00CB7A65"/>
    <w:rsid w:val="00CC0B1D"/>
    <w:rsid w:val="00CC1087"/>
    <w:rsid w:val="00CD3234"/>
    <w:rsid w:val="00CD371D"/>
    <w:rsid w:val="00CE2E66"/>
    <w:rsid w:val="00CF27A1"/>
    <w:rsid w:val="00CF3FFC"/>
    <w:rsid w:val="00CF4A17"/>
    <w:rsid w:val="00D11D77"/>
    <w:rsid w:val="00D14692"/>
    <w:rsid w:val="00D14731"/>
    <w:rsid w:val="00D215ED"/>
    <w:rsid w:val="00D2197E"/>
    <w:rsid w:val="00D22354"/>
    <w:rsid w:val="00D2596F"/>
    <w:rsid w:val="00D34444"/>
    <w:rsid w:val="00D3693E"/>
    <w:rsid w:val="00D422C3"/>
    <w:rsid w:val="00D472AD"/>
    <w:rsid w:val="00D56C06"/>
    <w:rsid w:val="00D60165"/>
    <w:rsid w:val="00D6136E"/>
    <w:rsid w:val="00D6204C"/>
    <w:rsid w:val="00D63E15"/>
    <w:rsid w:val="00D82FD2"/>
    <w:rsid w:val="00D928B9"/>
    <w:rsid w:val="00DA0D27"/>
    <w:rsid w:val="00DC3999"/>
    <w:rsid w:val="00DC4D63"/>
    <w:rsid w:val="00DC7D22"/>
    <w:rsid w:val="00DD0744"/>
    <w:rsid w:val="00DE0D74"/>
    <w:rsid w:val="00DF333D"/>
    <w:rsid w:val="00E06B1D"/>
    <w:rsid w:val="00E14845"/>
    <w:rsid w:val="00E165FB"/>
    <w:rsid w:val="00E1774F"/>
    <w:rsid w:val="00E3157F"/>
    <w:rsid w:val="00E31BBD"/>
    <w:rsid w:val="00E50B09"/>
    <w:rsid w:val="00E51E15"/>
    <w:rsid w:val="00E56425"/>
    <w:rsid w:val="00E72923"/>
    <w:rsid w:val="00E72B59"/>
    <w:rsid w:val="00E93599"/>
    <w:rsid w:val="00EA589D"/>
    <w:rsid w:val="00EB2456"/>
    <w:rsid w:val="00EB444F"/>
    <w:rsid w:val="00EB587B"/>
    <w:rsid w:val="00EC1CDB"/>
    <w:rsid w:val="00EC5A95"/>
    <w:rsid w:val="00ED4000"/>
    <w:rsid w:val="00EE0024"/>
    <w:rsid w:val="00EE37A8"/>
    <w:rsid w:val="00EE3FD9"/>
    <w:rsid w:val="00EE4298"/>
    <w:rsid w:val="00EE6F79"/>
    <w:rsid w:val="00EF2699"/>
    <w:rsid w:val="00EF45FD"/>
    <w:rsid w:val="00F13365"/>
    <w:rsid w:val="00F172BE"/>
    <w:rsid w:val="00F2023E"/>
    <w:rsid w:val="00F22390"/>
    <w:rsid w:val="00F24646"/>
    <w:rsid w:val="00F24C71"/>
    <w:rsid w:val="00F328AE"/>
    <w:rsid w:val="00F4710A"/>
    <w:rsid w:val="00F63237"/>
    <w:rsid w:val="00F63777"/>
    <w:rsid w:val="00F77257"/>
    <w:rsid w:val="00F80FF3"/>
    <w:rsid w:val="00F904B2"/>
    <w:rsid w:val="00F95AB5"/>
    <w:rsid w:val="00FA1A6A"/>
    <w:rsid w:val="00FC00E4"/>
    <w:rsid w:val="00FD417A"/>
    <w:rsid w:val="00FD550F"/>
    <w:rsid w:val="00FD636F"/>
    <w:rsid w:val="00FE2713"/>
    <w:rsid w:val="00FE2C9E"/>
    <w:rsid w:val="00F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9CD0F"/>
  <w15:chartTrackingRefBased/>
  <w15:docId w15:val="{B824A480-9962-4948-AF03-4FA740B7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1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11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1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1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1FE4-AF1B-4D66-9D2E-E70031A3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龙轩</dc:creator>
  <cp:keywords/>
  <dc:description/>
  <cp:lastModifiedBy>龙轩</cp:lastModifiedBy>
  <cp:revision>599</cp:revision>
  <dcterms:created xsi:type="dcterms:W3CDTF">2017-02-01T03:42:00Z</dcterms:created>
  <dcterms:modified xsi:type="dcterms:W3CDTF">2017-02-06T15:26:00Z</dcterms:modified>
</cp:coreProperties>
</file>