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Лабораторная работа № 19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Тема:</w:t>
      </w:r>
      <w:r w:rsidRPr="00661585">
        <w:rPr>
          <w:rFonts w:ascii="Times New Roman" w:hAnsi="Times New Roman" w:cs="Times New Roman"/>
          <w:sz w:val="28"/>
          <w:szCs w:val="28"/>
        </w:rPr>
        <w:t xml:space="preserve"> Решение статистических задач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7D1D0F" w:rsidRDefault="00661585" w:rsidP="00661585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661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D0F">
        <w:rPr>
          <w:rFonts w:ascii="Times New Roman" w:hAnsi="Times New Roman" w:cs="Times New Roman"/>
          <w:b/>
          <w:sz w:val="28"/>
          <w:szCs w:val="28"/>
        </w:rPr>
        <w:t>19</w:t>
      </w:r>
    </w:p>
    <w:p w:rsidR="007D4F50" w:rsidRPr="007D1D0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661585" w:rsidRPr="007D1D0F">
        <w:rPr>
          <w:rFonts w:ascii="Times New Roman" w:hAnsi="Times New Roman" w:cs="Times New Roman"/>
          <w:sz w:val="28"/>
          <w:szCs w:val="28"/>
        </w:rPr>
        <w:t xml:space="preserve"> </w:t>
      </w:r>
      <w:r w:rsidR="007D1D0F">
        <w:rPr>
          <w:rFonts w:ascii="Times New Roman" w:hAnsi="Times New Roman" w:cs="Times New Roman"/>
          <w:sz w:val="28"/>
          <w:szCs w:val="28"/>
        </w:rPr>
        <w:t>Решение статистических задач.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7D1D0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7D1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7D1D0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1D0F" w:rsidRPr="007D1D0F" w:rsidRDefault="007D4F50" w:rsidP="007D1D0F">
      <w:pPr>
        <w:pStyle w:val="a9"/>
        <w:spacing w:before="0" w:beforeAutospacing="0" w:after="0" w:afterAutospacing="0" w:line="360" w:lineRule="auto"/>
        <w:rPr>
          <w:sz w:val="28"/>
        </w:rPr>
      </w:pPr>
      <w:r>
        <w:rPr>
          <w:sz w:val="28"/>
          <w:szCs w:val="28"/>
        </w:rPr>
        <w:t>Условие:</w:t>
      </w:r>
      <w:r w:rsidR="007D1D0F">
        <w:rPr>
          <w:sz w:val="28"/>
          <w:szCs w:val="28"/>
        </w:rPr>
        <w:t xml:space="preserve"> </w:t>
      </w:r>
      <w:r w:rsidR="007D1D0F" w:rsidRPr="007D1D0F">
        <w:rPr>
          <w:sz w:val="28"/>
        </w:rPr>
        <w:t xml:space="preserve">Решение системы линейных алгебраических уравнений методом простых итераций Якоби.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>Контрольный пример. Решить систему уравнений с точностью = 10</w:t>
      </w:r>
      <w:r w:rsidRPr="007D1D0F">
        <w:rPr>
          <w:sz w:val="28"/>
          <w:vertAlign w:val="superscript"/>
        </w:rPr>
        <w:t>-5</w:t>
      </w:r>
      <w:r w:rsidRPr="007D1D0F">
        <w:rPr>
          <w:sz w:val="28"/>
        </w:rPr>
        <w:t xml:space="preserve">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-3.0x1 + 0.5x2 + 0.5x3 = -56.65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0.5x1 - 6.0x2 + 0.5x3 = -160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+ 0.5x2 - 3.0x3 = -210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type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vector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matrix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const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integer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e: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real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power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,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var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max: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integer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alpha: matrix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 vector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56.65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6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160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a</w:t>
      </w:r>
      <w:r w:rsidRPr="007D1D0F">
        <w:rPr>
          <w:rFonts w:ascii="Times New Roman" w:hAnsi="Times New Roman" w:cs="Times New Roman"/>
          <w:color w:val="000000"/>
          <w:szCs w:val="20"/>
        </w:rPr>
        <w:t>[</w:t>
      </w:r>
      <w:proofErr w:type="gramEnd"/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</w:rPr>
        <w:t>1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</w:rPr>
        <w:t>0.5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</w:rPr>
        <w:t>a</w:t>
      </w:r>
      <w:r w:rsidRPr="007D1D0F">
        <w:rPr>
          <w:rFonts w:ascii="Times New Roman" w:hAnsi="Times New Roman" w:cs="Times New Roman"/>
          <w:color w:val="000000"/>
          <w:szCs w:val="20"/>
        </w:rPr>
        <w:t>[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</w:rPr>
        <w:t>2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</w:rPr>
        <w:t>0.5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</w:rPr>
        <w:t>a</w:t>
      </w:r>
      <w:r w:rsidRPr="007D1D0F">
        <w:rPr>
          <w:rFonts w:ascii="Times New Roman" w:hAnsi="Times New Roman" w:cs="Times New Roman"/>
          <w:color w:val="000000"/>
          <w:szCs w:val="20"/>
        </w:rPr>
        <w:t>[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0000"/>
          <w:szCs w:val="20"/>
        </w:rPr>
        <w:t>= -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</w:rPr>
        <w:t>b</w:t>
      </w:r>
      <w:r w:rsidRPr="007D1D0F">
        <w:rPr>
          <w:rFonts w:ascii="Times New Roman" w:hAnsi="Times New Roman" w:cs="Times New Roman"/>
          <w:color w:val="000000"/>
          <w:szCs w:val="20"/>
        </w:rPr>
        <w:t>[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0000"/>
          <w:szCs w:val="20"/>
        </w:rPr>
        <w:t>= -</w:t>
      </w:r>
      <w:r w:rsidRPr="007D1D0F">
        <w:rPr>
          <w:rFonts w:ascii="Times New Roman" w:hAnsi="Times New Roman" w:cs="Times New Roman"/>
          <w:color w:val="006400"/>
          <w:szCs w:val="20"/>
        </w:rPr>
        <w:t>210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'Исходная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'Преобразованная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j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(-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 /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else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 xml:space="preserve">'Проверим достаточное условие сходимости итерационной последовательности: ' 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sqrt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lastRenderedPageBreak/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begin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 xml:space="preserve">'  </w:t>
      </w:r>
      <w:proofErr w:type="spellStart"/>
      <w:r w:rsidRPr="007D1D0F">
        <w:rPr>
          <w:rFonts w:ascii="Times New Roman" w:hAnsi="Times New Roman" w:cs="Times New Roman"/>
          <w:color w:val="0000FF"/>
          <w:szCs w:val="20"/>
        </w:rPr>
        <w:t>Eвклидова</w:t>
      </w:r>
      <w:proofErr w:type="spellEnd"/>
      <w:r w:rsidRPr="007D1D0F">
        <w:rPr>
          <w:rFonts w:ascii="Times New Roman" w:hAnsi="Times New Roman" w:cs="Times New Roman"/>
          <w:color w:val="0000FF"/>
          <w:szCs w:val="20"/>
        </w:rPr>
        <w:t xml:space="preserve"> норма матрицы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Ek:</w:t>
      </w:r>
      <w:r w:rsidRPr="007D1D0F">
        <w:rPr>
          <w:rFonts w:ascii="Times New Roman" w:hAnsi="Times New Roman" w:cs="Times New Roman"/>
          <w:color w:val="006400"/>
          <w:szCs w:val="20"/>
        </w:rPr>
        <w:t>1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</w:rPr>
        <w:t>' &gt; 1. Условие не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  </w:t>
      </w:r>
      <w:proofErr w:type="spellStart"/>
      <w:r w:rsidRPr="007D1D0F">
        <w:rPr>
          <w:rFonts w:ascii="Times New Roman" w:hAnsi="Times New Roman" w:cs="Times New Roman"/>
          <w:b/>
          <w:bCs/>
          <w:color w:val="8B0000"/>
          <w:szCs w:val="20"/>
        </w:rPr>
        <w:t>exit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  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else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begin</w:t>
      </w:r>
      <w:proofErr w:type="spellEnd"/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 xml:space="preserve">'  </w:t>
      </w:r>
      <w:proofErr w:type="spellStart"/>
      <w:r w:rsidRPr="007D1D0F">
        <w:rPr>
          <w:rFonts w:ascii="Times New Roman" w:hAnsi="Times New Roman" w:cs="Times New Roman"/>
          <w:color w:val="0000FF"/>
          <w:szCs w:val="20"/>
        </w:rPr>
        <w:t>Eвклидова</w:t>
      </w:r>
      <w:proofErr w:type="spellEnd"/>
      <w:r w:rsidRPr="007D1D0F">
        <w:rPr>
          <w:rFonts w:ascii="Times New Roman" w:hAnsi="Times New Roman" w:cs="Times New Roman"/>
          <w:color w:val="0000FF"/>
          <w:szCs w:val="20"/>
        </w:rPr>
        <w:t xml:space="preserve"> норма матрицы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Ek:</w:t>
      </w:r>
      <w:r w:rsidRPr="007D1D0F">
        <w:rPr>
          <w:rFonts w:ascii="Times New Roman" w:hAnsi="Times New Roman" w:cs="Times New Roman"/>
          <w:color w:val="006400"/>
          <w:szCs w:val="20"/>
        </w:rPr>
        <w:t>1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</w:rPr>
        <w:t>' &lt; 1. Условие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Ek</w:t>
      </w:r>
      <w:proofErr w:type="spellEnd"/>
      <w:r w:rsidRPr="007D1D0F">
        <w:rPr>
          <w:rFonts w:ascii="Times New Roman" w:hAnsi="Times New Roman" w:cs="Times New Roman"/>
          <w:color w:val="535353"/>
          <w:szCs w:val="20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</w:rPr>
        <w:t>0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repeat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inc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k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1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2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)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proofErr w:type="gramStart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proofErr w:type="gram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until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</w:rPr>
        <w:t>'Кол-во итераций =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k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writeln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</w:t>
      </w:r>
      <w:r w:rsidRPr="007D1D0F">
        <w:rPr>
          <w:rFonts w:ascii="Times New Roman" w:hAnsi="Times New Roman" w:cs="Times New Roman"/>
          <w:color w:val="0000FF"/>
          <w:szCs w:val="20"/>
        </w:rPr>
        <w:t>Корни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системы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: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proofErr w:type="spellStart"/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:</w:t>
      </w:r>
      <w:proofErr w:type="gram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n</w:t>
      </w:r>
      <w:proofErr w:type="spellEnd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proofErr w:type="gram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proofErr w:type="gramEnd"/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x['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'] =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proofErr w:type="spellStart"/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proofErr w:type="spellEnd"/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Cs w:val="20"/>
        </w:rPr>
      </w:pPr>
      <w:proofErr w:type="spellStart"/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proofErr w:type="spellEnd"/>
      <w:r w:rsidRPr="007D1D0F">
        <w:rPr>
          <w:rFonts w:ascii="Times New Roman" w:hAnsi="Times New Roman" w:cs="Times New Roman"/>
          <w:color w:val="000000"/>
          <w:szCs w:val="20"/>
        </w:rPr>
        <w:t>.</w:t>
      </w:r>
    </w:p>
    <w:p w:rsidR="007D1D0F" w:rsidRP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6A54DD09" wp14:editId="717A0699">
            <wp:extent cx="4867275" cy="1771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" t="57906" r="65331" b="22019"/>
                    <a:stretch/>
                  </pic:blipFill>
                  <pic:spPr bwMode="auto">
                    <a:xfrm>
                      <a:off x="0" y="0"/>
                      <a:ext cx="4870661" cy="177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7D1D0F" w:rsidRPr="007D1D0F" w:rsidRDefault="007D1D0F" w:rsidP="007D1D0F">
      <w:pPr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4"/>
        </w:rPr>
      </w:pPr>
      <w:r w:rsidRPr="007D1D0F">
        <w:rPr>
          <w:rFonts w:ascii="Times New Roman" w:hAnsi="Times New Roman" w:cs="Times New Roman"/>
          <w:sz w:val="28"/>
          <w:szCs w:val="24"/>
        </w:rPr>
        <w:t>Сформулируй основную задачу вычислительной математики.</w:t>
      </w:r>
      <w:r>
        <w:rPr>
          <w:rFonts w:ascii="Times New Roman" w:hAnsi="Times New Roman" w:cs="Times New Roman"/>
          <w:sz w:val="28"/>
          <w:szCs w:val="24"/>
        </w:rPr>
        <w:br/>
        <w:t>Решение практических задач, основанных на точности вычислений, различных обусловленностей и зависимостей от алгоритмов или моделей.</w:t>
      </w:r>
    </w:p>
    <w:p w:rsidR="007D1D0F" w:rsidRDefault="007D1D0F" w:rsidP="007D1D0F">
      <w:pPr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4"/>
        </w:rPr>
      </w:pPr>
      <w:r w:rsidRPr="007D1D0F">
        <w:rPr>
          <w:rFonts w:ascii="Times New Roman" w:hAnsi="Times New Roman" w:cs="Times New Roman"/>
          <w:sz w:val="28"/>
          <w:szCs w:val="24"/>
        </w:rPr>
        <w:t>Приведите алгоритм проверки пересекающихся отрезков.</w:t>
      </w:r>
    </w:p>
    <w:p w:rsidR="009961B4" w:rsidRPr="009961B4" w:rsidRDefault="009961B4" w:rsidP="009961B4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1.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Ввод данных (x</w:t>
      </w:r>
      <w:proofErr w:type="gramStart"/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;y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) (x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) (x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) (x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Чтобы вычислить правильные угловые коэффициенты, должно выполняться условие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Если нет - то меняем местами пары координат отрезков.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≥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меняем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между собой значения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 xml:space="preserve">1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и 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и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 xml:space="preserve">1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и 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≥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меняем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между собой значения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 xml:space="preserve">3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и 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и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 xml:space="preserve">3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и  y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; </w:t>
      </w:r>
    </w:p>
    <w:p w:rsidR="009961B4" w:rsidRPr="009961B4" w:rsidRDefault="009961B4" w:rsidP="009961B4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Проверяем, равны ли между </w:t>
      </w:r>
      <w:proofErr w:type="gramStart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собой  у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br/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принимаем 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0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иначе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Определяем угловой коэффициент в уравнении прямой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  (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 / (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 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961B4" w:rsidRPr="009961B4" w:rsidRDefault="009961B4" w:rsidP="009961B4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5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Проверяем, равны ли между </w:t>
      </w:r>
      <w:proofErr w:type="gramStart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собой  у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br/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принимаем 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0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иначе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Определяем угловой коэффициент в уравнении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прямой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  (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 / (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 </w:t>
      </w:r>
    </w:p>
    <w:p w:rsidR="009961B4" w:rsidRPr="009961B4" w:rsidRDefault="009961B4" w:rsidP="009961B4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6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  Проверим отрезки на параллельность.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br/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k</w:t>
      </w:r>
      <w:proofErr w:type="gramStart"/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прямые параллельны и отрезки пересекаться не могут. Решение задачи прекращаем. </w:t>
      </w:r>
    </w:p>
    <w:p w:rsidR="007D1D0F" w:rsidRPr="009961B4" w:rsidRDefault="009961B4" w:rsidP="009961B4">
      <w:pPr>
        <w:pStyle w:val="a3"/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7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Вычисляем значения свободных переменных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Определяем свободные члены в уравнении </w:t>
      </w:r>
      <w:proofErr w:type="gramStart"/>
      <w:r w:rsidRPr="009961B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прямой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  </w:t>
      </w:r>
      <w:proofErr w:type="gramEnd"/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*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у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 -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*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8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Решаем систему уравнений: 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y =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+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y =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+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Если прямые имеют точку пересечения, то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+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+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Откуда и вычисляем точку пересечения прямых 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x = (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 / (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 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)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y = k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+ b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Шаг 9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Учтем, что точка пересечения прямых может лежать вне отрезков, принадлежащих этим прямым. Таким образом, если отрезки пересекаются, то, поскольку 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;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должны выполняться условия: 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 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или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 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>  ≤ x</w:t>
      </w:r>
      <w:r w:rsidRPr="009961B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Если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одно из двух условий верно,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отрезки имеют точку пересечения, </w:t>
      </w:r>
      <w:r w:rsidRPr="009961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иначе</w:t>
      </w:r>
      <w:r w:rsidRPr="009961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отрезки не пересекаются.</w:t>
      </w:r>
      <w:bookmarkStart w:id="3" w:name="_GoBack"/>
      <w:bookmarkEnd w:id="3"/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before="48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D4F50" w:rsidRPr="007D4F50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98" w:rsidRDefault="007A2A98" w:rsidP="007D4F50">
      <w:pPr>
        <w:spacing w:after="0" w:line="240" w:lineRule="auto"/>
      </w:pPr>
      <w:r>
        <w:separator/>
      </w:r>
    </w:p>
  </w:endnote>
  <w:endnote w:type="continuationSeparator" w:id="0">
    <w:p w:rsidR="007A2A98" w:rsidRDefault="007A2A98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9961B4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98" w:rsidRDefault="007A2A98" w:rsidP="007D4F50">
      <w:pPr>
        <w:spacing w:after="0" w:line="240" w:lineRule="auto"/>
      </w:pPr>
      <w:r>
        <w:separator/>
      </w:r>
    </w:p>
  </w:footnote>
  <w:footnote w:type="continuationSeparator" w:id="0">
    <w:p w:rsidR="007A2A98" w:rsidRDefault="007A2A98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3664C"/>
    <w:multiLevelType w:val="hybridMultilevel"/>
    <w:tmpl w:val="5A16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B41C3"/>
    <w:rsid w:val="002F007C"/>
    <w:rsid w:val="00642661"/>
    <w:rsid w:val="00661585"/>
    <w:rsid w:val="0067542D"/>
    <w:rsid w:val="00700BDE"/>
    <w:rsid w:val="007A2A98"/>
    <w:rsid w:val="007D1D0F"/>
    <w:rsid w:val="007D4F50"/>
    <w:rsid w:val="009961B4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1360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paragraph" w:styleId="a9">
    <w:name w:val="Normal (Web)"/>
    <w:basedOn w:val="a"/>
    <w:uiPriority w:val="99"/>
    <w:semiHidden/>
    <w:unhideWhenUsed/>
    <w:rsid w:val="007D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96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DDCB-28F3-4B0D-A772-D32C5327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7</cp:revision>
  <dcterms:created xsi:type="dcterms:W3CDTF">2017-01-08T07:33:00Z</dcterms:created>
  <dcterms:modified xsi:type="dcterms:W3CDTF">2017-06-12T19:29:00Z</dcterms:modified>
</cp:coreProperties>
</file>