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5F3ADB2C" Type="http://schemas.openxmlformats.org/officeDocument/2006/relationships/officeDocument" Target="/word/document.xml" /><Relationship Id="coreR5F3ADB2C" Type="http://schemas.openxmlformats.org/package/2006/relationships/metadata/core-properties" Target="/docProps/core.xml" /><Relationship Id="customR5F3ADB2C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0" w:type="auto"/>
        <w:jc w:val="center"/>
        <w:tblLayout w:type="fixed"/>
      </w:tblPr>
      <w:tblGrid/>
      <w:tr>
        <w:trPr>
          <w:wAfter w:w="0" w:type="dxa"/>
        </w:trPr>
        <w:tc>
          <w:tcPr>
            <w:tcW w:w="1184" w:type="dxa"/>
            <w:tcBorders>
              <w:top w:val="doub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4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Version</w:t>
            </w:r>
          </w:p>
        </w:tc>
        <w:tc>
          <w:tcPr>
            <w:tcW w:w="1980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4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Date</w:t>
            </w:r>
          </w:p>
        </w:tc>
        <w:tc>
          <w:tcPr>
            <w:tcW w:w="5863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4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Description of Revisions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6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6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August 30, 2006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  <w:vAlign w:val="center"/>
          </w:tcPr>
          <w:p>
            <w:pPr>
              <w:pStyle w:val="P26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Approved final document.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6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6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August 12, 2014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  <w:vAlign w:val="center"/>
          </w:tcPr>
          <w:p>
            <w:pPr>
              <w:pStyle w:val="P26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First draft review (AV)</w:t>
            </w:r>
          </w:p>
        </w:tc>
      </w:tr>
      <w:tr>
        <w:trPr>
          <w:wAfter w:w="0" w:type="dxa"/>
          <w:trHeight w:hRule="atLeast" w:val="65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6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3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6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June 8, 2015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  <w:vAlign w:val="center"/>
          </w:tcPr>
          <w:p>
            <w:pPr>
              <w:pStyle w:val="P26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Second Draft for Review (AV)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6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4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6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September 1</w:t>
            </w:r>
            <w:r>
              <w:rPr>
                <w:rFonts w:ascii="Calibri" w:hAnsi="Calibri"/>
                <w:b w:val="1"/>
                <w:sz w:val="22"/>
              </w:rPr>
              <w:t>6</w:t>
            </w:r>
            <w:r>
              <w:rPr>
                <w:rFonts w:ascii="Calibri" w:hAnsi="Calibri"/>
                <w:b w:val="1"/>
                <w:sz w:val="22"/>
              </w:rPr>
              <w:t>, 2015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  <w:vAlign w:val="center"/>
          </w:tcPr>
          <w:p>
            <w:pPr>
              <w:pStyle w:val="P26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Updated, Finalized Specification – Reference eDOCS #</w:t>
            </w:r>
            <w:r>
              <w:rPr>
                <w:rFonts w:ascii="Calibri" w:hAnsi="Calibri"/>
                <w:b w:val="1"/>
                <w:sz w:val="22"/>
              </w:rPr>
              <w:t>58236</w:t>
            </w:r>
            <w:r>
              <w:rPr>
                <w:rFonts w:ascii="Calibri" w:hAnsi="Calibri"/>
                <w:b w:val="1"/>
                <w:sz w:val="22"/>
              </w:rPr>
              <w:t>60</w:t>
            </w:r>
            <w:r>
              <w:rPr>
                <w:rFonts w:ascii="Calibri" w:hAnsi="Calibri"/>
                <w:b w:val="1"/>
                <w:sz w:val="22"/>
              </w:rPr>
              <w:t>-v</w:t>
            </w:r>
            <w:r>
              <w:rPr>
                <w:rFonts w:ascii="Calibri" w:hAnsi="Calibri"/>
                <w:b w:val="1"/>
                <w:sz w:val="22"/>
              </w:rPr>
              <w:t>3A</w:t>
            </w:r>
            <w:r>
              <w:rPr>
                <w:rFonts w:ascii="Calibri" w:hAnsi="Calibri"/>
                <w:b w:val="1"/>
                <w:sz w:val="22"/>
              </w:rPr>
              <w:t xml:space="preserve"> (AV)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doub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6"/>
              <w:jc w:val="center"/>
              <w:rPr>
                <w:rFonts w:ascii="Calibri" w:hAnsi="Calibri"/>
                <w:b w:val="1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5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6"/>
              <w:jc w:val="center"/>
              <w:rPr>
                <w:rFonts w:ascii="Calibri" w:hAnsi="Calibri"/>
                <w:b w:val="1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May 23, 2017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double" w:sz="6" w:space="0" w:shadow="0" w:frame="0"/>
            </w:tcBorders>
            <w:vAlign w:val="center"/>
          </w:tcPr>
          <w:p>
            <w:pPr>
              <w:pStyle w:val="P26"/>
              <w:jc w:val="center"/>
              <w:rPr>
                <w:rFonts w:ascii="Calibri" w:hAnsi="Calibri"/>
                <w:b w:val="1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 xml:space="preserve">Updated references to </w:t>
            </w:r>
            <w:r>
              <w:rPr>
                <w:rFonts w:ascii="Calibri" w:hAnsi="Calibri"/>
                <w:b w:val="1"/>
                <w:sz w:val="22"/>
              </w:rPr>
              <w:t xml:space="preserve">standards </w:t>
            </w:r>
            <w:r>
              <w:rPr>
                <w:rStyle w:val="C8"/>
                <w:rFonts w:ascii="Calibri" w:hAnsi="Calibri"/>
                <w:b w:val="1"/>
                <w:sz w:val="22"/>
              </w:rPr>
              <w:t xml:space="preserve">ASME B16.21-2016; </w:t>
            </w:r>
            <w:r>
              <w:rPr>
                <w:rFonts w:ascii="Calibri" w:hAnsi="Calibri"/>
                <w:sz w:val="22"/>
              </w:rPr>
              <w:t xml:space="preserve">ASTM A106/A106M-15, ASTM A234/A234M-16, ASTM A307-14e1, ASTM A563-15, ASTM D412-16, </w:t>
            </w:r>
            <w:r>
              <w:rPr>
                <w:rStyle w:val="C8"/>
                <w:rFonts w:ascii="Calibri" w:hAnsi="Calibri"/>
                <w:b w:val="1"/>
                <w:sz w:val="22"/>
              </w:rPr>
              <w:t xml:space="preserve">ASTM D1330-04 (2015)e1, </w:t>
            </w:r>
            <w:r>
              <w:rPr>
                <w:rFonts w:ascii="Calibri" w:hAnsi="Calibri"/>
                <w:sz w:val="22"/>
              </w:rPr>
              <w:t>ASTM D4101-14e2, AWWA C606-15 (AAM)</w:t>
            </w:r>
          </w:p>
        </w:tc>
      </w:tr>
    </w:tbl>
    <w:p>
      <w:pPr>
        <w:pStyle w:val="P35"/>
        <w:numPr>
          <w:ilvl w:val="0"/>
          <w:numId w:val="0"/>
        </w:numPr>
        <w:tabs>
          <w:tab w:val="clear" w:pos="1008" w:leader="none"/>
          <w:tab w:val="left" w:pos="1080" w:leader="none"/>
        </w:tabs>
        <w:rPr>
          <w:rFonts w:ascii="Calibri" w:hAnsi="Calibri"/>
        </w:rPr>
      </w:pPr>
    </w:p>
    <w:p>
      <w:pPr>
        <w:pStyle w:val="P5"/>
        <w:rPr>
          <w:rFonts w:ascii="Calibri" w:hAnsi="Calibri"/>
        </w:rPr>
      </w:pPr>
    </w:p>
    <w:p>
      <w:pPr>
        <w:pStyle w:val="P5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NOTE:</w:t>
      </w:r>
    </w:p>
    <w:p>
      <w:pPr>
        <w:pStyle w:val="P5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This is a CONTROLLED Document. Any documents appearing in paper form are not controlled and should be checked against the on-line file version prior to use.</w:t>
      </w:r>
    </w:p>
    <w:p>
      <w:pPr>
        <w:pStyle w:val="P5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  <w:b w:val="1"/>
        </w:rPr>
        <w:t xml:space="preserve">Notice: </w:t>
      </w:r>
      <w:r>
        <w:rPr>
          <w:rFonts w:ascii="Calibri" w:hAnsi="Calibri"/>
        </w:rPr>
        <w:t>This Document hardcopy must be used for reference purpose only.</w:t>
      </w:r>
    </w:p>
    <w:p>
      <w:pPr>
        <w:pStyle w:val="P5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  <w:b w:val="1"/>
        </w:rPr>
      </w:pPr>
      <w:r>
        <w:rPr>
          <w:rFonts w:ascii="Calibri" w:hAnsi="Calibri"/>
          <w:b w:val="1"/>
        </w:rPr>
        <w:t>The on-line copy is the current version of the document.</w:t>
      </w:r>
    </w:p>
    <w:p>
      <w:pPr>
        <w:pStyle w:val="P35"/>
        <w:numPr>
          <w:ilvl w:val="0"/>
          <w:numId w:val="0"/>
        </w:numPr>
        <w:tabs>
          <w:tab w:val="clear" w:pos="1008" w:leader="none"/>
          <w:tab w:val="left" w:pos="1080" w:leader="none"/>
        </w:tabs>
        <w:rPr>
          <w:rFonts w:ascii="Calibri" w:hAnsi="Calibri"/>
        </w:rPr>
      </w:pPr>
    </w:p>
    <w:p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br w:type="page"/>
      </w:r>
    </w:p>
    <w:tbl>
      <w:tblPr>
        <w:tblStyle w:val="T2"/>
        <w:tblW w:w="9078" w:type="dxa"/>
        <w:jc w:val="center"/>
        <w:tblInd w:w="120" w:type="dxa"/>
        <w:tblLayout w:type="fixed"/>
        <w:tblCellMar>
          <w:top w:w="0" w:type="dxa"/>
          <w:left w:w="120" w:type="dxa"/>
          <w:bottom w:w="0" w:type="dxa"/>
          <w:right w:w="120" w:type="dxa"/>
        </w:tblCellMar>
      </w:tblPr>
      <w:tblGrid/>
      <w:tr>
        <w:trPr>
          <w:wAfter w:w="0" w:type="dxa"/>
        </w:trPr>
        <w:tc>
          <w:tcPr>
            <w:tcW w:w="1710" w:type="dxa"/>
            <w:tcBorders>
              <w:top w:val="double" w:sz="6" w:space="0" w:shadow="0" w:frame="0"/>
              <w:left w:val="double" w:sz="6" w:space="0" w:shadow="0" w:frame="0"/>
              <w:bottom w:val="double" w:sz="6" w:space="0" w:shadow="0" w:frame="0"/>
            </w:tcBorders>
          </w:tcPr>
          <w:p>
            <w:pPr>
              <w:pStyle w:val="P47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Item</w:t>
            </w:r>
          </w:p>
        </w:tc>
        <w:tc>
          <w:tcPr>
            <w:tcW w:w="7368" w:type="dxa"/>
            <w:gridSpan w:val="2"/>
            <w:tcBorders>
              <w:top w:val="double" w:sz="6" w:space="0" w:shadow="0" w:frame="0"/>
              <w:left w:val="single" w:sz="6" w:space="0" w:shadow="0" w:frame="0"/>
              <w:bottom w:val="double" w:sz="6" w:space="0" w:shadow="0" w:frame="0"/>
              <w:right w:val="double" w:sz="6" w:space="0" w:shadow="0" w:frame="0"/>
            </w:tcBorders>
          </w:tcPr>
          <w:p>
            <w:pPr>
              <w:pStyle w:val="P47"/>
              <w:tabs>
                <w:tab w:val="left" w:pos="864" w:leader="none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Description</w:t>
            </w:r>
          </w:p>
        </w:tc>
      </w:tr>
      <w:tr>
        <w:trPr>
          <w:wAfter w:w="0" w:type="dxa"/>
        </w:trPr>
        <w:tc>
          <w:tcPr>
            <w:tcW w:w="1710" w:type="dxa"/>
            <w:vMerge w:val="restart"/>
            <w:tcBorders>
              <w:left w:val="double" w:sz="6" w:space="0" w:shadow="0" w:frame="0"/>
            </w:tcBorders>
          </w:tcPr>
          <w:p>
            <w:pPr>
              <w:pStyle w:val="P2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Pipe</w:t>
            </w:r>
          </w:p>
        </w:tc>
        <w:tc>
          <w:tcPr>
            <w:tcW w:w="7368" w:type="dxa"/>
            <w:gridSpan w:val="2"/>
            <w:tcBorders>
              <w:left w:val="single" w:sz="6" w:space="0" w:shadow="0" w:frame="0"/>
              <w:bottom w:val="dotted" w:sz="4" w:space="0" w:shadow="0" w:frame="0"/>
              <w:right w:val="double" w:sz="6" w:space="0" w:shadow="0" w:frame="0"/>
            </w:tcBorders>
          </w:tcPr>
          <w:p>
            <w:pPr>
              <w:pStyle w:val="P25"/>
              <w:tabs>
                <w:tab w:val="left" w:pos="864" w:leader="none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Black carbon steel; ASTM A106/A106M-15, Grade B seamless or ASTM A53/A53M-12, Grade B seamless or Electric Resistance Welded:</w:t>
            </w:r>
          </w:p>
        </w:tc>
      </w:tr>
      <w:tr>
        <w:trPr>
          <w:wAfter w:w="0" w:type="dxa"/>
        </w:trPr>
        <w:tc>
          <w:tcPr>
            <w:tcW w:w="1710" w:type="dxa"/>
            <w:vMerge w:val="continue"/>
            <w:tcBorders>
              <w:left w:val="double" w:sz="6" w:space="0" w:shadow="0" w:frame="0"/>
            </w:tcBorders>
          </w:tcPr>
          <w:p>
            <w:pPr>
              <w:pStyle w:val="P25"/>
              <w:rPr>
                <w:rFonts w:ascii="Calibri" w:hAnsi="Calibri"/>
                <w:sz w:val="22"/>
              </w:rPr>
            </w:pPr>
          </w:p>
        </w:tc>
        <w:tc>
          <w:tcPr>
            <w:tcW w:w="3684" w:type="dxa"/>
            <w:tcBorders>
              <w:top w:val="dotted" w:sz="4" w:space="0" w:shadow="0" w:frame="0"/>
              <w:left w:val="single" w:sz="6" w:space="0" w:shadow="0" w:frame="0"/>
              <w:bottom w:val="dotted" w:sz="4" w:space="0" w:shadow="0" w:frame="0"/>
              <w:right w:val="dotted" w:sz="4" w:space="0" w:shadow="0" w:frame="0"/>
            </w:tcBorders>
          </w:tcPr>
          <w:p>
            <w:pPr>
              <w:pStyle w:val="P25"/>
              <w:tabs>
                <w:tab w:val="left" w:pos="864" w:leader="none"/>
              </w:tabs>
              <w:spacing w:before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250 mm &amp; smaller:</w:t>
            </w:r>
          </w:p>
        </w:tc>
        <w:tc>
          <w:tcPr>
            <w:tcW w:w="3684" w:type="dxa"/>
            <w:tcBorders>
              <w:top w:val="dotted" w:sz="4" w:space="0" w:shadow="0" w:frame="0"/>
              <w:left w:val="dotted" w:sz="4" w:space="0" w:shadow="0" w:frame="0"/>
              <w:bottom w:val="dotted" w:sz="4" w:space="0" w:shadow="0" w:frame="0"/>
              <w:right w:val="double" w:sz="6" w:space="0" w:shadow="0" w:frame="0"/>
            </w:tcBorders>
          </w:tcPr>
          <w:p>
            <w:pPr>
              <w:pStyle w:val="P25"/>
              <w:tabs>
                <w:tab w:val="left" w:pos="864" w:leader="none"/>
              </w:tabs>
              <w:spacing w:before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Schedule 40.</w:t>
            </w:r>
          </w:p>
        </w:tc>
      </w:tr>
      <w:tr>
        <w:trPr>
          <w:wAfter w:w="0" w:type="dxa"/>
        </w:trPr>
        <w:tc>
          <w:tcPr>
            <w:tcW w:w="1710" w:type="dxa"/>
            <w:vMerge w:val="continue"/>
            <w:tcBorders>
              <w:left w:val="double" w:sz="6" w:space="0" w:shadow="0" w:frame="0"/>
            </w:tcBorders>
          </w:tcPr>
          <w:p>
            <w:pPr>
              <w:pStyle w:val="P25"/>
              <w:rPr>
                <w:rFonts w:ascii="Calibri" w:hAnsi="Calibri"/>
                <w:sz w:val="22"/>
              </w:rPr>
            </w:pPr>
          </w:p>
        </w:tc>
        <w:tc>
          <w:tcPr>
            <w:tcW w:w="3684" w:type="dxa"/>
            <w:tcBorders>
              <w:top w:val="dotted" w:sz="4" w:space="0" w:shadow="0" w:frame="0"/>
              <w:left w:val="single" w:sz="6" w:space="0" w:shadow="0" w:frame="0"/>
              <w:bottom w:val="dotted" w:sz="4" w:space="0" w:shadow="0" w:frame="0"/>
              <w:right w:val="dotted" w:sz="4" w:space="0" w:shadow="0" w:frame="0"/>
            </w:tcBorders>
          </w:tcPr>
          <w:p>
            <w:pPr>
              <w:pStyle w:val="P25"/>
              <w:tabs>
                <w:tab w:val="left" w:pos="864" w:leader="none"/>
              </w:tabs>
              <w:spacing w:before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300 mm thru 400 mm:</w:t>
            </w:r>
          </w:p>
        </w:tc>
        <w:tc>
          <w:tcPr>
            <w:tcW w:w="3684" w:type="dxa"/>
            <w:tcBorders>
              <w:top w:val="dotted" w:sz="4" w:space="0" w:shadow="0" w:frame="0"/>
              <w:left w:val="dotted" w:sz="4" w:space="0" w:shadow="0" w:frame="0"/>
              <w:bottom w:val="dotted" w:sz="4" w:space="0" w:shadow="0" w:frame="0"/>
              <w:right w:val="double" w:sz="6" w:space="0" w:shadow="0" w:frame="0"/>
            </w:tcBorders>
          </w:tcPr>
          <w:p>
            <w:pPr>
              <w:pStyle w:val="P25"/>
              <w:tabs>
                <w:tab w:val="left" w:pos="864" w:leader="none"/>
              </w:tabs>
              <w:spacing w:before="0"/>
              <w:jc w:val="center"/>
              <w:rPr>
                <w:rFonts w:ascii="Calibri" w:hAnsi="Calibri"/>
                <w:b w:val="1"/>
                <w:sz w:val="22"/>
              </w:rPr>
            </w:pPr>
            <w:r>
              <w:rPr>
                <w:rFonts w:ascii="Calibri" w:hAnsi="Calibri"/>
                <w:sz w:val="22"/>
              </w:rPr>
              <w:t>Schedule 30.</w:t>
            </w:r>
          </w:p>
        </w:tc>
      </w:tr>
      <w:tr>
        <w:trPr>
          <w:wAfter w:w="0" w:type="dxa"/>
        </w:trPr>
        <w:tc>
          <w:tcPr>
            <w:tcW w:w="1710" w:type="dxa"/>
            <w:vMerge w:val="continue"/>
            <w:tcBorders>
              <w:left w:val="double" w:sz="6" w:space="0" w:shadow="0" w:frame="0"/>
            </w:tcBorders>
          </w:tcPr>
          <w:p>
            <w:pPr>
              <w:pStyle w:val="P25"/>
              <w:rPr>
                <w:rFonts w:ascii="Calibri" w:hAnsi="Calibri"/>
                <w:sz w:val="22"/>
              </w:rPr>
            </w:pPr>
          </w:p>
        </w:tc>
        <w:tc>
          <w:tcPr>
            <w:tcW w:w="3684" w:type="dxa"/>
            <w:tcBorders>
              <w:top w:val="dotted" w:sz="4" w:space="0" w:shadow="0" w:frame="0"/>
              <w:left w:val="single" w:sz="6" w:space="0" w:shadow="0" w:frame="0"/>
              <w:bottom w:val="dotted" w:sz="4" w:space="0" w:shadow="0" w:frame="0"/>
              <w:right w:val="dotted" w:sz="4" w:space="0" w:shadow="0" w:frame="0"/>
            </w:tcBorders>
          </w:tcPr>
          <w:p>
            <w:pPr>
              <w:pStyle w:val="P25"/>
              <w:tabs>
                <w:tab w:val="left" w:pos="864" w:leader="none"/>
              </w:tabs>
              <w:spacing w:before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450 mm thru 600 mm:</w:t>
            </w:r>
          </w:p>
        </w:tc>
        <w:tc>
          <w:tcPr>
            <w:tcW w:w="3684" w:type="dxa"/>
            <w:tcBorders>
              <w:top w:val="dotted" w:sz="4" w:space="0" w:shadow="0" w:frame="0"/>
              <w:left w:val="dotted" w:sz="4" w:space="0" w:shadow="0" w:frame="0"/>
              <w:bottom w:val="dotted" w:sz="4" w:space="0" w:shadow="0" w:frame="0"/>
              <w:right w:val="double" w:sz="6" w:space="0" w:shadow="0" w:frame="0"/>
            </w:tcBorders>
          </w:tcPr>
          <w:p>
            <w:pPr>
              <w:pStyle w:val="P25"/>
              <w:tabs>
                <w:tab w:val="left" w:pos="864" w:leader="none"/>
              </w:tabs>
              <w:spacing w:before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Schedule 20.</w:t>
            </w:r>
          </w:p>
        </w:tc>
      </w:tr>
      <w:tr>
        <w:trPr>
          <w:wAfter w:w="0" w:type="dxa"/>
          <w:trHeight w:hRule="atLeast" w:val="2860"/>
        </w:trPr>
        <w:tc>
          <w:tcPr>
            <w:tcW w:w="1710" w:type="dxa"/>
            <w:vMerge w:val="restart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2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Lining</w:t>
            </w:r>
          </w:p>
        </w:tc>
        <w:tc>
          <w:tcPr>
            <w:tcW w:w="7368" w:type="dxa"/>
            <w:gridSpan w:val="2"/>
            <w:tcBorders>
              <w:top w:val="single" w:sz="6" w:space="0" w:shadow="0" w:frame="0"/>
              <w:left w:val="single" w:sz="6" w:space="0" w:shadow="0" w:frame="0"/>
              <w:bottom w:val="dashed" w:sz="4" w:space="0" w:shadow="0" w:frame="0"/>
              <w:right w:val="double" w:sz="6" w:space="0" w:shadow="0" w:frame="0"/>
            </w:tcBorders>
          </w:tcPr>
          <w:p>
            <w:pPr>
              <w:pStyle w:val="P25"/>
              <w:tabs>
                <w:tab w:val="left" w:pos="864" w:leader="none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Glass: Completely fused above 760 degrees Celsius, 0.15 to 0.25 mm thick, defects which expose base metal not greater than 0.1 percent of total lined surface, hardness greater than 5 on the Mohs scale, lining bonded sufficiently to withstand a metal strain of .001 mm/mm without damage to the glass lining, finished lined pipe shall not deviate more than 0.0968 mm per metre of length from a centreline perpendicular to the flange face or square end of the pipe. Approved Products:</w:t>
            </w:r>
          </w:p>
          <w:p>
            <w:pPr>
              <w:pStyle w:val="P25"/>
              <w:numPr>
                <w:ilvl w:val="0"/>
                <w:numId w:val="11"/>
              </w:numPr>
              <w:tabs>
                <w:tab w:val="left" w:pos="864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Water Works Supply Corp., Ferrock MEH-32</w:t>
            </w:r>
          </w:p>
          <w:p>
            <w:pPr>
              <w:pStyle w:val="P25"/>
              <w:numPr>
                <w:ilvl w:val="0"/>
                <w:numId w:val="11"/>
              </w:numPr>
              <w:tabs>
                <w:tab w:val="left" w:pos="864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Ceramic Coating Co., SL-31</w:t>
            </w:r>
          </w:p>
          <w:p>
            <w:pPr>
              <w:pStyle w:val="P25"/>
              <w:numPr>
                <w:ilvl w:val="0"/>
                <w:numId w:val="11"/>
              </w:numPr>
              <w:tabs>
                <w:tab w:val="left" w:pos="864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Approved Equivalent.</w:t>
            </w:r>
          </w:p>
        </w:tc>
      </w:tr>
      <w:tr>
        <w:trPr>
          <w:wAfter w:w="0" w:type="dxa"/>
          <w:trHeight w:hRule="atLeast" w:val="1940"/>
        </w:trPr>
        <w:tc>
          <w:tcPr>
            <w:tcW w:w="1710" w:type="dxa"/>
            <w:vMerge w:val="continue"/>
            <w:tcBorders>
              <w:left w:val="double" w:sz="6" w:space="0" w:shadow="0" w:frame="0"/>
            </w:tcBorders>
          </w:tcPr>
          <w:p>
            <w:pPr>
              <w:pStyle w:val="P25"/>
              <w:rPr>
                <w:rFonts w:ascii="Calibri" w:hAnsi="Calibri"/>
                <w:sz w:val="22"/>
              </w:rPr>
            </w:pPr>
          </w:p>
        </w:tc>
        <w:tc>
          <w:tcPr>
            <w:tcW w:w="7368" w:type="dxa"/>
            <w:gridSpan w:val="2"/>
            <w:tcBorders>
              <w:top w:val="dashed" w:sz="4" w:space="0" w:shadow="0" w:frame="0"/>
              <w:left w:val="single" w:sz="6" w:space="0" w:shadow="0" w:frame="0"/>
              <w:bottom w:val="dashed" w:sz="4" w:space="0" w:shadow="0" w:frame="0"/>
              <w:right w:val="double" w:sz="6" w:space="0" w:shadow="0" w:frame="0"/>
            </w:tcBorders>
          </w:tcPr>
          <w:p>
            <w:pPr>
              <w:pStyle w:val="P25"/>
              <w:tabs>
                <w:tab w:val="left" w:pos="864" w:leader="none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Rubber: 3 mm minimum thickness rubber on pipe, fittings, and flanges; compounded to provide maximum resistance to chlorine corrosion, diffusion and aging; ASTM D412-16 tensile strength 16,500 kPa minimum; Durometer D Scale hardness 55 to 70; ASTM D413-98(2013) machine method adhesion 18 kg pull; shot-blast or grit-blast and clean surface immediately before application of adhesive; circumferential seams only at flanges and one per piece 3 m or more in length; air pockets and blisters are unacceptable.</w:t>
            </w:r>
          </w:p>
        </w:tc>
      </w:tr>
      <w:tr>
        <w:trPr>
          <w:wAfter w:w="0" w:type="dxa"/>
        </w:trPr>
        <w:tc>
          <w:tcPr>
            <w:tcW w:w="1710" w:type="dxa"/>
            <w:vMerge w:val="continue"/>
            <w:tcBorders>
              <w:left w:val="double" w:sz="6" w:space="0" w:shadow="0" w:frame="0"/>
            </w:tcBorders>
          </w:tcPr>
          <w:p>
            <w:pPr>
              <w:pStyle w:val="P25"/>
              <w:rPr>
                <w:rFonts w:ascii="Calibri" w:hAnsi="Calibri"/>
                <w:sz w:val="22"/>
              </w:rPr>
            </w:pPr>
          </w:p>
        </w:tc>
        <w:tc>
          <w:tcPr>
            <w:tcW w:w="7368" w:type="dxa"/>
            <w:gridSpan w:val="2"/>
            <w:tcBorders>
              <w:top w:val="dashed" w:sz="4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5"/>
              <w:tabs>
                <w:tab w:val="left" w:pos="864" w:leader="none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Polypropylene: ASTM D4101-14e2, Type 1. Minimum lining thicknesses for nominal pipe sizes:</w:t>
            </w:r>
          </w:p>
        </w:tc>
      </w:tr>
      <w:tr>
        <w:trPr>
          <w:wAfter w:w="0" w:type="dxa"/>
          <w:trHeight w:hRule="atLeast" w:val="216"/>
        </w:trPr>
        <w:tc>
          <w:tcPr>
            <w:tcW w:w="1710" w:type="dxa"/>
            <w:vMerge w:val="continue"/>
            <w:tcBorders>
              <w:left w:val="double" w:sz="6" w:space="0" w:shadow="0" w:frame="0"/>
            </w:tcBorders>
          </w:tcPr>
          <w:p>
            <w:pPr>
              <w:pStyle w:val="P25"/>
              <w:rPr>
                <w:rFonts w:ascii="Calibri" w:hAnsi="Calibri"/>
                <w:sz w:val="22"/>
              </w:rPr>
            </w:pPr>
            <w:commentRangeStart w:id="0"/>
          </w:p>
        </w:tc>
        <w:tc>
          <w:tcPr>
            <w:tcW w:w="3684" w:type="dxa"/>
            <w:tcBorders>
              <w:top w:val="dotted" w:sz="4" w:space="0" w:shadow="0" w:frame="0"/>
              <w:left w:val="single" w:sz="6" w:space="0" w:shadow="0" w:frame="0"/>
              <w:bottom w:val="dotted" w:sz="4" w:space="0" w:shadow="0" w:frame="0"/>
              <w:right w:val="dotted" w:sz="4" w:space="0" w:shadow="0" w:frame="0"/>
            </w:tcBorders>
          </w:tcPr>
          <w:p>
            <w:pPr>
              <w:pStyle w:val="P25"/>
              <w:tabs>
                <w:tab w:val="left" w:pos="864" w:leader="none"/>
                <w:tab w:val="left" w:pos="1847" w:leader="none"/>
                <w:tab w:val="clear" w:pos="2016" w:leader="none"/>
              </w:tabs>
              <w:spacing w:before="0"/>
              <w:jc w:val="center"/>
              <w:rPr>
                <w:rFonts w:ascii="Calibri" w:hAnsi="Calibri"/>
                <w:sz w:val="22"/>
              </w:rPr>
            </w:pPr>
            <w:commentRangeStart w:id="1"/>
            <w:r>
              <w:rPr>
                <w:rFonts w:ascii="Calibri" w:hAnsi="Calibri"/>
                <w:sz w:val="22"/>
              </w:rPr>
              <w:t>50 mm &amp; smaller:</w:t>
            </w:r>
          </w:p>
        </w:tc>
        <w:tc>
          <w:tcPr>
            <w:tcW w:w="3684" w:type="dxa"/>
            <w:tcBorders>
              <w:top w:val="dotted" w:sz="4" w:space="0" w:shadow="0" w:frame="0"/>
              <w:left w:val="dotted" w:sz="4" w:space="0" w:shadow="0" w:frame="0"/>
              <w:bottom w:val="dotted" w:sz="4" w:space="0" w:shadow="0" w:frame="0"/>
              <w:right w:val="double" w:sz="6" w:space="0" w:shadow="0" w:frame="0"/>
            </w:tcBorders>
          </w:tcPr>
          <w:p>
            <w:pPr>
              <w:pStyle w:val="P25"/>
              <w:tabs>
                <w:tab w:val="left" w:pos="864" w:leader="none"/>
                <w:tab w:val="left" w:pos="1847" w:leader="none"/>
                <w:tab w:val="clear" w:pos="2016" w:leader="none"/>
              </w:tabs>
              <w:spacing w:before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1.5 mm thick</w:t>
            </w:r>
            <w:commentRangeEnd w:id="0"/>
            <w:r>
              <w:commentReference w:id="0"/>
            </w:r>
            <w:commentRangeEnd w:id="1"/>
            <w:r>
              <w:commentReference w:id="1"/>
            </w:r>
          </w:p>
        </w:tc>
      </w:tr>
      <w:tr>
        <w:trPr>
          <w:wAfter w:w="0" w:type="dxa"/>
          <w:trHeight w:hRule="atLeast" w:val="216"/>
        </w:trPr>
        <w:tc>
          <w:tcPr>
            <w:tcW w:w="1710" w:type="dxa"/>
            <w:vMerge w:val="continue"/>
            <w:tcBorders>
              <w:left w:val="double" w:sz="6" w:space="0" w:shadow="0" w:frame="0"/>
            </w:tcBorders>
          </w:tcPr>
          <w:p>
            <w:pPr>
              <w:pStyle w:val="P25"/>
              <w:rPr>
                <w:rFonts w:ascii="Calibri" w:hAnsi="Calibri"/>
                <w:sz w:val="22"/>
              </w:rPr>
            </w:pPr>
          </w:p>
        </w:tc>
        <w:tc>
          <w:tcPr>
            <w:tcW w:w="3684" w:type="dxa"/>
            <w:tcBorders>
              <w:top w:val="dotted" w:sz="4" w:space="0" w:shadow="0" w:frame="0"/>
              <w:left w:val="single" w:sz="6" w:space="0" w:shadow="0" w:frame="0"/>
              <w:bottom w:val="dotted" w:sz="4" w:space="0" w:shadow="0" w:frame="0"/>
              <w:right w:val="dotted" w:sz="4" w:space="0" w:shadow="0" w:frame="0"/>
            </w:tcBorders>
          </w:tcPr>
          <w:p>
            <w:pPr>
              <w:pStyle w:val="P25"/>
              <w:tabs>
                <w:tab w:val="left" w:pos="864" w:leader="none"/>
                <w:tab w:val="left" w:pos="1847" w:leader="none"/>
                <w:tab w:val="clear" w:pos="2016" w:leader="none"/>
              </w:tabs>
              <w:spacing w:before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5</w:t>
            </w:r>
            <w:commentRangeStart w:id="2"/>
            <w:r>
              <w:rPr>
                <w:rFonts w:ascii="Calibri" w:hAnsi="Calibri"/>
                <w:sz w:val="22"/>
              </w:rPr>
              <w:t>5 mm:</w:t>
            </w:r>
          </w:p>
        </w:tc>
        <w:tc>
          <w:tcPr>
            <w:tcW w:w="3684" w:type="dxa"/>
            <w:tcBorders>
              <w:top w:val="dotted" w:sz="4" w:space="0" w:shadow="0" w:frame="0"/>
              <w:left w:val="dotted" w:sz="4" w:space="0" w:shadow="0" w:frame="0"/>
              <w:bottom w:val="dotted" w:sz="4" w:space="0" w:shadow="0" w:frame="0"/>
              <w:right w:val="double" w:sz="6" w:space="0" w:shadow="0" w:frame="0"/>
            </w:tcBorders>
          </w:tcPr>
          <w:p>
            <w:pPr>
              <w:pStyle w:val="P25"/>
              <w:tabs>
                <w:tab w:val="left" w:pos="864" w:leader="none"/>
                <w:tab w:val="left" w:pos="1847" w:leader="none"/>
                <w:tab w:val="clear" w:pos="2016" w:leader="none"/>
              </w:tabs>
              <w:spacing w:before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2.0 mm thick</w:t>
            </w:r>
            <w:commentRangeEnd w:id="2"/>
            <w:r>
              <w:commentReference w:id="2"/>
            </w:r>
          </w:p>
        </w:tc>
      </w:tr>
      <w:tr>
        <w:trPr>
          <w:wAfter w:w="0" w:type="dxa"/>
          <w:trHeight w:hRule="atLeast" w:val="216"/>
        </w:trPr>
        <w:tc>
          <w:tcPr>
            <w:tcW w:w="1710" w:type="dxa"/>
            <w:vMerge w:val="continue"/>
            <w:tcBorders>
              <w:left w:val="double" w:sz="6" w:space="0" w:shadow="0" w:frame="0"/>
            </w:tcBorders>
          </w:tcPr>
          <w:p>
            <w:pPr>
              <w:pStyle w:val="P25"/>
              <w:rPr>
                <w:rFonts w:ascii="Calibri" w:hAnsi="Calibri"/>
                <w:sz w:val="22"/>
              </w:rPr>
            </w:pPr>
          </w:p>
        </w:tc>
        <w:tc>
          <w:tcPr>
            <w:tcW w:w="3684" w:type="dxa"/>
            <w:tcBorders>
              <w:top w:val="dotted" w:sz="4" w:space="0" w:shadow="0" w:frame="0"/>
              <w:left w:val="single" w:sz="6" w:space="0" w:shadow="0" w:frame="0"/>
              <w:bottom w:val="dotted" w:sz="4" w:space="0" w:shadow="0" w:frame="0"/>
              <w:right w:val="dotted" w:sz="4" w:space="0" w:shadow="0" w:frame="0"/>
            </w:tcBorders>
          </w:tcPr>
          <w:p>
            <w:pPr>
              <w:pStyle w:val="P25"/>
              <w:tabs>
                <w:tab w:val="left" w:pos="864" w:leader="none"/>
                <w:tab w:val="left" w:pos="1847" w:leader="none"/>
                <w:tab w:val="clear" w:pos="2016" w:leader="none"/>
              </w:tabs>
              <w:spacing w:before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100 mm:</w:t>
            </w:r>
          </w:p>
        </w:tc>
        <w:tc>
          <w:tcPr>
            <w:tcW w:w="3684" w:type="dxa"/>
            <w:tcBorders>
              <w:top w:val="dotted" w:sz="4" w:space="0" w:shadow="0" w:frame="0"/>
              <w:left w:val="dotted" w:sz="4" w:space="0" w:shadow="0" w:frame="0"/>
              <w:bottom w:val="dotted" w:sz="4" w:space="0" w:shadow="0" w:frame="0"/>
              <w:right w:val="double" w:sz="6" w:space="0" w:shadow="0" w:frame="0"/>
            </w:tcBorders>
          </w:tcPr>
          <w:p>
            <w:pPr>
              <w:pStyle w:val="P25"/>
              <w:tabs>
                <w:tab w:val="left" w:pos="864" w:leader="none"/>
                <w:tab w:val="left" w:pos="1847" w:leader="none"/>
                <w:tab w:val="clear" w:pos="2016" w:leader="none"/>
              </w:tabs>
              <w:spacing w:before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2.5 mm thick</w:t>
            </w:r>
          </w:p>
        </w:tc>
      </w:tr>
      <w:tr>
        <w:trPr>
          <w:wAfter w:w="0" w:type="dxa"/>
          <w:trHeight w:hRule="atLeast" w:val="216"/>
        </w:trPr>
        <w:tc>
          <w:tcPr>
            <w:tcW w:w="1710" w:type="dxa"/>
            <w:vMerge w:val="continue"/>
            <w:tcBorders>
              <w:left w:val="double" w:sz="6" w:space="0" w:shadow="0" w:frame="0"/>
            </w:tcBorders>
          </w:tcPr>
          <w:p>
            <w:pPr>
              <w:pStyle w:val="P25"/>
              <w:rPr>
                <w:rFonts w:ascii="Calibri" w:hAnsi="Calibri"/>
                <w:sz w:val="22"/>
              </w:rPr>
            </w:pPr>
          </w:p>
        </w:tc>
        <w:tc>
          <w:tcPr>
            <w:tcW w:w="3684" w:type="dxa"/>
            <w:tcBorders>
              <w:top w:val="dotted" w:sz="4" w:space="0" w:shadow="0" w:frame="0"/>
              <w:left w:val="single" w:sz="6" w:space="0" w:shadow="0" w:frame="0"/>
              <w:bottom w:val="dotted" w:sz="4" w:space="0" w:shadow="0" w:frame="0"/>
              <w:right w:val="dotted" w:sz="4" w:space="0" w:shadow="0" w:frame="0"/>
            </w:tcBorders>
          </w:tcPr>
          <w:p>
            <w:pPr>
              <w:pStyle w:val="P25"/>
              <w:tabs>
                <w:tab w:val="left" w:pos="864" w:leader="none"/>
                <w:tab w:val="left" w:pos="1847" w:leader="none"/>
                <w:tab w:val="clear" w:pos="2016" w:leader="none"/>
              </w:tabs>
              <w:spacing w:before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150 mm:</w:t>
            </w:r>
          </w:p>
        </w:tc>
        <w:tc>
          <w:tcPr>
            <w:tcW w:w="3684" w:type="dxa"/>
            <w:tcBorders>
              <w:top w:val="dotted" w:sz="4" w:space="0" w:shadow="0" w:frame="0"/>
              <w:left w:val="dotted" w:sz="4" w:space="0" w:shadow="0" w:frame="0"/>
              <w:bottom w:val="dotted" w:sz="4" w:space="0" w:shadow="0" w:frame="0"/>
              <w:right w:val="double" w:sz="6" w:space="0" w:shadow="0" w:frame="0"/>
            </w:tcBorders>
          </w:tcPr>
          <w:p>
            <w:pPr>
              <w:pStyle w:val="P25"/>
              <w:tabs>
                <w:tab w:val="left" w:pos="864" w:leader="none"/>
                <w:tab w:val="left" w:pos="1847" w:leader="none"/>
                <w:tab w:val="clear" w:pos="2016" w:leader="none"/>
              </w:tabs>
              <w:spacing w:before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3 mm thick</w:t>
            </w:r>
          </w:p>
        </w:tc>
      </w:tr>
      <w:tr>
        <w:trPr>
          <w:wAfter w:w="0" w:type="dxa"/>
          <w:trHeight w:hRule="atLeast" w:val="216"/>
        </w:trPr>
        <w:tc>
          <w:tcPr>
            <w:tcW w:w="1710" w:type="dxa"/>
            <w:vMerge w:val="continue"/>
            <w:tcBorders>
              <w:left w:val="double" w:sz="6" w:space="0" w:shadow="0" w:frame="0"/>
            </w:tcBorders>
          </w:tcPr>
          <w:p>
            <w:pPr>
              <w:pStyle w:val="P25"/>
              <w:rPr>
                <w:rFonts w:ascii="Calibri" w:hAnsi="Calibri"/>
                <w:sz w:val="22"/>
              </w:rPr>
            </w:pPr>
          </w:p>
        </w:tc>
        <w:tc>
          <w:tcPr>
            <w:tcW w:w="3684" w:type="dxa"/>
            <w:tcBorders>
              <w:top w:val="dotted" w:sz="4" w:space="0" w:shadow="0" w:frame="0"/>
              <w:left w:val="single" w:sz="6" w:space="0" w:shadow="0" w:frame="0"/>
              <w:right w:val="dotted" w:sz="4" w:space="0" w:shadow="0" w:frame="0"/>
            </w:tcBorders>
          </w:tcPr>
          <w:p>
            <w:pPr>
              <w:pStyle w:val="P25"/>
              <w:tabs>
                <w:tab w:val="left" w:pos="864" w:leader="none"/>
                <w:tab w:val="left" w:pos="1847" w:leader="none"/>
                <w:tab w:val="clear" w:pos="2016" w:leader="none"/>
              </w:tabs>
              <w:spacing w:before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200 mm to 300 mm:</w:t>
            </w:r>
          </w:p>
        </w:tc>
        <w:tc>
          <w:tcPr>
            <w:tcW w:w="3684" w:type="dxa"/>
            <w:tcBorders>
              <w:top w:val="dotted" w:sz="4" w:space="0" w:shadow="0" w:frame="0"/>
              <w:left w:val="dotted" w:sz="4" w:space="0" w:shadow="0" w:frame="0"/>
              <w:right w:val="double" w:sz="6" w:space="0" w:shadow="0" w:frame="0"/>
            </w:tcBorders>
          </w:tcPr>
          <w:p>
            <w:pPr>
              <w:pStyle w:val="P25"/>
              <w:tabs>
                <w:tab w:val="left" w:pos="864" w:leader="none"/>
                <w:tab w:val="left" w:pos="1847" w:leader="none"/>
                <w:tab w:val="clear" w:pos="2016" w:leader="none"/>
              </w:tabs>
              <w:spacing w:before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4 mm thick</w:t>
            </w:r>
          </w:p>
        </w:tc>
      </w:tr>
      <w:tr>
        <w:trPr>
          <w:wAfter w:w="0" w:type="dxa"/>
        </w:trPr>
        <w:tc>
          <w:tcPr>
            <w:tcW w:w="1710" w:type="dxa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2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Fittings</w:t>
            </w:r>
          </w:p>
        </w:tc>
        <w:tc>
          <w:tcPr>
            <w:tcW w:w="7368" w:type="dxa"/>
            <w:gridSpan w:val="2"/>
            <w:tcBorders>
              <w:top w:val="single" w:sz="6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5"/>
              <w:tabs>
                <w:tab w:val="left" w:pos="864" w:leader="none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Lined same as pipe.</w:t>
            </w:r>
          </w:p>
        </w:tc>
      </w:tr>
      <w:tr>
        <w:trPr>
          <w:wAfter w:w="0" w:type="dxa"/>
          <w:trHeight w:hRule="atLeast" w:val="1840"/>
        </w:trPr>
        <w:tc>
          <w:tcPr>
            <w:tcW w:w="1710" w:type="dxa"/>
            <w:vMerge w:val="restart"/>
            <w:tcBorders>
              <w:left w:val="double" w:sz="6" w:space="0" w:shadow="0" w:frame="0"/>
            </w:tcBorders>
          </w:tcPr>
          <w:p>
            <w:pPr>
              <w:pStyle w:val="P25"/>
              <w:rPr>
                <w:rFonts w:ascii="Calibri" w:hAnsi="Calibri"/>
                <w:sz w:val="22"/>
              </w:rPr>
            </w:pPr>
          </w:p>
        </w:tc>
        <w:tc>
          <w:tcPr>
            <w:tcW w:w="7368" w:type="dxa"/>
            <w:gridSpan w:val="2"/>
            <w:tcBorders>
              <w:left w:val="single" w:sz="6" w:space="0" w:shadow="0" w:frame="0"/>
              <w:bottom w:val="dashed" w:sz="4" w:space="0" w:shadow="0" w:frame="0"/>
              <w:right w:val="double" w:sz="6" w:space="0" w:shadow="0" w:frame="0"/>
            </w:tcBorders>
          </w:tcPr>
          <w:p>
            <w:pPr>
              <w:pStyle w:val="P25"/>
              <w:tabs>
                <w:tab w:val="left" w:pos="864" w:leader="none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Grooved End: AWWA C110/A21.10-12 and AWWA C606-15 malleable iron ASTM A47/A47M-99(2014) or ductile ASTM A536-84(2014) or steel, 1,050 kPa minimum working pressure. Approved products:</w:t>
            </w:r>
          </w:p>
          <w:p>
            <w:pPr>
              <w:pStyle w:val="P25"/>
              <w:numPr>
                <w:ilvl w:val="0"/>
                <w:numId w:val="12"/>
              </w:numPr>
              <w:tabs>
                <w:tab w:val="left" w:pos="864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Victaulic Company</w:t>
            </w:r>
          </w:p>
          <w:p>
            <w:pPr>
              <w:pStyle w:val="P25"/>
              <w:numPr>
                <w:ilvl w:val="0"/>
                <w:numId w:val="12"/>
              </w:numPr>
              <w:tabs>
                <w:tab w:val="left" w:pos="864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Tyco International, Grinnell</w:t>
            </w:r>
          </w:p>
          <w:p>
            <w:pPr>
              <w:pStyle w:val="P25"/>
              <w:numPr>
                <w:ilvl w:val="0"/>
                <w:numId w:val="12"/>
              </w:numPr>
              <w:tabs>
                <w:tab w:val="left" w:pos="864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Approved Equivalent.</w:t>
            </w:r>
          </w:p>
        </w:tc>
      </w:tr>
      <w:tr>
        <w:trPr>
          <w:wAfter w:w="0" w:type="dxa"/>
          <w:trHeight w:hRule="atLeast" w:val="280"/>
        </w:trPr>
        <w:tc>
          <w:tcPr>
            <w:tcW w:w="1710" w:type="dxa"/>
            <w:vMerge w:val="continue"/>
            <w:tcBorders>
              <w:left w:val="double" w:sz="6" w:space="0" w:shadow="0" w:frame="0"/>
            </w:tcBorders>
          </w:tcPr>
          <w:p>
            <w:pPr>
              <w:pStyle w:val="P25"/>
              <w:rPr>
                <w:rFonts w:ascii="Calibri" w:hAnsi="Calibri"/>
                <w:sz w:val="22"/>
              </w:rPr>
            </w:pPr>
          </w:p>
        </w:tc>
        <w:tc>
          <w:tcPr>
            <w:tcW w:w="7368" w:type="dxa"/>
            <w:gridSpan w:val="2"/>
            <w:tcBorders>
              <w:top w:val="dashed" w:sz="4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5"/>
              <w:tabs>
                <w:tab w:val="left" w:pos="864" w:leader="none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Flanged: Carbon steel, ASTM A234/A234M-16, Grade WPB, thickness to match adjoining pipe; elbows long radius, unless otherwise shown on the Drawings.</w:t>
            </w:r>
          </w:p>
        </w:tc>
      </w:tr>
    </w:tbl>
    <w:p>
      <w:r>
        <w:br w:type="page"/>
      </w:r>
    </w:p>
    <w:tbl>
      <w:tblPr>
        <w:tblStyle w:val="T2"/>
        <w:tblW w:w="9078" w:type="dxa"/>
        <w:jc w:val="center"/>
        <w:tblInd w:w="120" w:type="dxa"/>
        <w:tblLayout w:type="fixed"/>
        <w:tblCellMar>
          <w:top w:w="0" w:type="dxa"/>
          <w:left w:w="120" w:type="dxa"/>
          <w:bottom w:w="0" w:type="dxa"/>
          <w:right w:w="120" w:type="dxa"/>
        </w:tblCellMar>
      </w:tblPr>
      <w:tblGrid/>
      <w:tr>
        <w:trPr>
          <w:wAfter w:w="0" w:type="dxa"/>
        </w:trPr>
        <w:tc>
          <w:tcPr>
            <w:tcW w:w="1710" w:type="dxa"/>
            <w:vMerge w:val="restart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2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Joints</w:t>
            </w:r>
          </w:p>
        </w:tc>
        <w:tc>
          <w:tcPr>
            <w:tcW w:w="7368" w:type="dxa"/>
            <w:tcBorders>
              <w:top w:val="single" w:sz="6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5"/>
              <w:tabs>
                <w:tab w:val="left" w:pos="864" w:leader="none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Grooved End: Rigid type radius cut conforming to the requirements of AWWA C606-15. Approved products:</w:t>
            </w:r>
          </w:p>
          <w:p>
            <w:pPr>
              <w:pStyle w:val="P25"/>
              <w:numPr>
                <w:ilvl w:val="0"/>
                <w:numId w:val="13"/>
              </w:numPr>
              <w:tabs>
                <w:tab w:val="left" w:pos="864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Victaulic Company</w:t>
            </w:r>
          </w:p>
          <w:p>
            <w:pPr>
              <w:pStyle w:val="P25"/>
              <w:numPr>
                <w:ilvl w:val="0"/>
                <w:numId w:val="13"/>
              </w:numPr>
              <w:tabs>
                <w:tab w:val="left" w:pos="864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Tyco International, Grinnell</w:t>
            </w:r>
          </w:p>
          <w:p>
            <w:pPr>
              <w:pStyle w:val="P25"/>
              <w:numPr>
                <w:ilvl w:val="0"/>
                <w:numId w:val="13"/>
              </w:numPr>
              <w:tabs>
                <w:tab w:val="left" w:pos="864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Approved Equivalent</w:t>
            </w:r>
          </w:p>
        </w:tc>
      </w:tr>
      <w:tr>
        <w:trPr>
          <w:wAfter w:w="0" w:type="dxa"/>
        </w:trPr>
        <w:tc>
          <w:tcPr>
            <w:tcW w:w="1710" w:type="dxa"/>
            <w:vMerge w:val="continue"/>
            <w:tcBorders>
              <w:left w:val="double" w:sz="6" w:space="0" w:shadow="0" w:frame="0"/>
            </w:tcBorders>
          </w:tcPr>
          <w:p>
            <w:pPr>
              <w:pStyle w:val="P25"/>
              <w:rPr>
                <w:rFonts w:ascii="Calibri" w:hAnsi="Calibri"/>
                <w:sz w:val="22"/>
              </w:rPr>
            </w:pPr>
          </w:p>
        </w:tc>
        <w:tc>
          <w:tcPr>
            <w:tcW w:w="7368" w:type="dxa"/>
            <w:tcBorders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5"/>
              <w:tabs>
                <w:tab w:val="left" w:pos="864" w:leader="none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Flanged: 862 kPag flat face or 1,725 kPag raised face ductile iron threaded conforming to the requirements of AWWA C115/A21.15-11.</w:t>
            </w:r>
          </w:p>
        </w:tc>
      </w:tr>
      <w:tr>
        <w:trPr>
          <w:wAfter w:w="0" w:type="dxa"/>
        </w:trPr>
        <w:tc>
          <w:tcPr>
            <w:tcW w:w="1710" w:type="dxa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2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Couplings</w:t>
            </w:r>
          </w:p>
        </w:tc>
        <w:tc>
          <w:tcPr>
            <w:tcW w:w="7368" w:type="dxa"/>
            <w:tcBorders>
              <w:top w:val="single" w:sz="6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5"/>
              <w:tabs>
                <w:tab w:val="left" w:pos="864" w:leader="none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Grooved End: 1,050 kPa minimum working pressure malleable iron per ASTM A47/A47M-99(2014) or ductile iron in accordance with ASTM A536-84(2014). Approved products:</w:t>
            </w:r>
          </w:p>
          <w:p>
            <w:pPr>
              <w:pStyle w:val="P25"/>
              <w:numPr>
                <w:ilvl w:val="0"/>
                <w:numId w:val="14"/>
              </w:numPr>
              <w:tabs>
                <w:tab w:val="left" w:pos="864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Victaulic Company</w:t>
            </w:r>
          </w:p>
          <w:p>
            <w:pPr>
              <w:pStyle w:val="P25"/>
              <w:numPr>
                <w:ilvl w:val="0"/>
                <w:numId w:val="14"/>
              </w:numPr>
              <w:tabs>
                <w:tab w:val="left" w:pos="864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Tyco International, Grinnell</w:t>
            </w:r>
          </w:p>
          <w:p>
            <w:pPr>
              <w:pStyle w:val="P25"/>
              <w:numPr>
                <w:ilvl w:val="0"/>
                <w:numId w:val="14"/>
              </w:numPr>
              <w:tabs>
                <w:tab w:val="left" w:pos="864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Approved Equivalent </w:t>
            </w:r>
          </w:p>
          <w:p>
            <w:pPr>
              <w:pStyle w:val="P25"/>
              <w:tabs>
                <w:tab w:val="left" w:pos="864" w:leader="none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Grooved End Adapter Flanges: 862 kpag malleable iron per ASTM A47/A47M-99(2014) or ductile iron in accordance with ASTM A536-84(2014). Approved products:</w:t>
            </w:r>
          </w:p>
          <w:p>
            <w:pPr>
              <w:pStyle w:val="P25"/>
              <w:numPr>
                <w:ilvl w:val="0"/>
                <w:numId w:val="15"/>
              </w:numPr>
              <w:tabs>
                <w:tab w:val="left" w:pos="864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Victaulic Company</w:t>
            </w:r>
          </w:p>
          <w:p>
            <w:pPr>
              <w:pStyle w:val="P25"/>
              <w:numPr>
                <w:ilvl w:val="0"/>
                <w:numId w:val="15"/>
              </w:numPr>
              <w:tabs>
                <w:tab w:val="left" w:pos="864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Tyco International, Grinnell</w:t>
            </w:r>
          </w:p>
          <w:p>
            <w:pPr>
              <w:pStyle w:val="P25"/>
              <w:numPr>
                <w:ilvl w:val="0"/>
                <w:numId w:val="15"/>
              </w:numPr>
              <w:tabs>
                <w:tab w:val="left" w:pos="864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Approved Equivalent</w:t>
            </w:r>
          </w:p>
        </w:tc>
      </w:tr>
      <w:tr>
        <w:trPr>
          <w:wAfter w:w="0" w:type="dxa"/>
        </w:trPr>
        <w:tc>
          <w:tcPr>
            <w:tcW w:w="1710" w:type="dxa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2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Flanges</w:t>
            </w:r>
          </w:p>
        </w:tc>
        <w:tc>
          <w:tcPr>
            <w:tcW w:w="7368" w:type="dxa"/>
            <w:tcBorders>
              <w:top w:val="single" w:sz="6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5"/>
              <w:tabs>
                <w:tab w:val="left" w:pos="864" w:leader="none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Forged carbon steel, slip-on or weld neck ASTM A105/A105M-14, 1,035- or 2,070 kPag. Provide weld neck flanges when abutting butt-weld fittings. Weld neck bore to match pipe. Weld prior to lining only.</w:t>
            </w:r>
          </w:p>
        </w:tc>
      </w:tr>
      <w:tr>
        <w:trPr>
          <w:wAfter w:w="0" w:type="dxa"/>
        </w:trPr>
        <w:tc>
          <w:tcPr>
            <w:tcW w:w="1710" w:type="dxa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2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Bolting</w:t>
            </w:r>
          </w:p>
        </w:tc>
        <w:tc>
          <w:tcPr>
            <w:tcW w:w="7368" w:type="dxa"/>
            <w:tcBorders>
              <w:top w:val="single" w:sz="6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5"/>
              <w:tabs>
                <w:tab w:val="left" w:pos="864" w:leader="none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ASTM A307-14e1, Grade A carbon steel hex head bolts and ASTM A563-15,  Grade A carbon steel hex head nuts.</w:t>
            </w:r>
          </w:p>
          <w:p>
            <w:pPr>
              <w:pStyle w:val="P25"/>
              <w:tabs>
                <w:tab w:val="left" w:pos="864" w:leader="none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Grooved End Coupling: Carbon steel, ASTM A183-14 bolts and nuts.</w:t>
            </w:r>
          </w:p>
        </w:tc>
      </w:tr>
      <w:tr>
        <w:trPr>
          <w:wAfter w:w="0" w:type="dxa"/>
          <w:trHeight w:hRule="atLeast" w:val="650"/>
        </w:trPr>
        <w:tc>
          <w:tcPr>
            <w:tcW w:w="1710" w:type="dxa"/>
            <w:vMerge w:val="restart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2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Gaskets</w:t>
            </w:r>
          </w:p>
        </w:tc>
        <w:tc>
          <w:tcPr>
            <w:tcW w:w="7368" w:type="dxa"/>
            <w:tcBorders>
              <w:top w:val="single" w:sz="6" w:space="0" w:shadow="0" w:frame="0"/>
              <w:left w:val="single" w:sz="6" w:space="0" w:shadow="0" w:frame="0"/>
              <w:bottom w:val="dashed" w:sz="4" w:space="0" w:shadow="0" w:frame="0"/>
              <w:right w:val="double" w:sz="6" w:space="0" w:shadow="0" w:frame="0"/>
            </w:tcBorders>
          </w:tcPr>
          <w:p>
            <w:pPr>
              <w:pStyle w:val="P25"/>
              <w:tabs>
                <w:tab w:val="left" w:pos="864" w:leader="none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Grooved End Joints: Halogenated butyl conforming to the requirements of ASTM D2000-12 and AWWA C606-15 for water and air; nitrile for oil.</w:t>
            </w:r>
          </w:p>
        </w:tc>
      </w:tr>
      <w:tr>
        <w:trPr>
          <w:wAfter w:w="0" w:type="dxa"/>
          <w:trHeight w:hRule="atLeast" w:val="1000"/>
        </w:trPr>
        <w:tc>
          <w:tcPr>
            <w:tcW w:w="1710" w:type="dxa"/>
            <w:vMerge w:val="continue"/>
            <w:tcBorders>
              <w:left w:val="double" w:sz="6" w:space="0" w:shadow="0" w:frame="0"/>
            </w:tcBorders>
          </w:tcPr>
          <w:p>
            <w:pPr>
              <w:pStyle w:val="P25"/>
              <w:rPr>
                <w:rFonts w:ascii="Calibri" w:hAnsi="Calibri"/>
                <w:sz w:val="22"/>
              </w:rPr>
            </w:pPr>
          </w:p>
        </w:tc>
        <w:tc>
          <w:tcPr>
            <w:tcW w:w="7368" w:type="dxa"/>
            <w:tcBorders>
              <w:top w:val="dashed" w:sz="4" w:space="0" w:shadow="0" w:frame="0"/>
              <w:left w:val="single" w:sz="6" w:space="0" w:shadow="0" w:frame="0"/>
              <w:bottom w:val="dashed" w:sz="4" w:space="0" w:shadow="0" w:frame="0"/>
              <w:right w:val="double" w:sz="6" w:space="0" w:shadow="0" w:frame="0"/>
            </w:tcBorders>
          </w:tcPr>
          <w:p>
            <w:pPr>
              <w:spacing w:before="120"/>
              <w:rPr>
                <w:rFonts w:ascii="Calibri" w:hAnsi="Calibri"/>
                <w:sz w:val="22"/>
              </w:rPr>
            </w:pPr>
            <w:r>
              <w:rPr>
                <w:rStyle w:val="C8"/>
                <w:rFonts w:ascii="Calibri" w:hAnsi="Calibri"/>
                <w:b w:val="1"/>
                <w:sz w:val="22"/>
                <w:highlight w:val="yellow"/>
              </w:rPr>
              <w:t>[Flanged, Glass Lined Pipe and Fittings: 3 mm thick, red rubber (SBR), hardness 80 (Shore A), rated to 93 degrees C</w:t>
            </w:r>
            <w:r>
              <w:rPr>
                <w:rStyle w:val="C8"/>
                <w:rFonts w:ascii="Calibri" w:hAnsi="Calibri"/>
                <w:b w:val="1"/>
                <w:sz w:val="22"/>
                <w:highlight w:val="yellow"/>
              </w:rPr>
              <w:t>elsius</w:t>
            </w:r>
            <w:r>
              <w:rPr>
                <w:rStyle w:val="C8"/>
                <w:rFonts w:ascii="Calibri" w:hAnsi="Calibri"/>
                <w:b w:val="1"/>
                <w:sz w:val="22"/>
                <w:highlight w:val="yellow"/>
              </w:rPr>
              <w:t>, conforming to</w:t>
            </w:r>
            <w:r>
              <w:rPr>
                <w:rStyle w:val="C8"/>
                <w:rFonts w:ascii="Calibri" w:hAnsi="Calibri"/>
                <w:b w:val="1"/>
                <w:sz w:val="22"/>
                <w:highlight w:val="yellow"/>
              </w:rPr>
              <w:t xml:space="preserve"> the requirements of</w:t>
            </w:r>
            <w:r>
              <w:rPr>
                <w:rStyle w:val="C8"/>
                <w:rFonts w:ascii="Calibri" w:hAnsi="Calibri"/>
                <w:b w:val="1"/>
                <w:sz w:val="22"/>
                <w:highlight w:val="yellow"/>
              </w:rPr>
              <w:t xml:space="preserve"> </w:t>
            </w:r>
            <w:r>
              <w:rPr>
                <w:rStyle w:val="C8"/>
                <w:rFonts w:ascii="Calibri" w:hAnsi="Calibri"/>
                <w:b w:val="1"/>
                <w:sz w:val="22"/>
                <w:highlight w:val="yellow"/>
              </w:rPr>
              <w:t>ASME</w:t>
            </w:r>
            <w:r>
              <w:rPr>
                <w:rStyle w:val="C8"/>
                <w:rFonts w:ascii="Calibri" w:hAnsi="Calibri"/>
                <w:b w:val="1"/>
                <w:sz w:val="22"/>
                <w:highlight w:val="yellow"/>
              </w:rPr>
              <w:t> </w:t>
            </w:r>
            <w:r>
              <w:rPr>
                <w:rStyle w:val="C8"/>
                <w:rFonts w:ascii="Calibri" w:hAnsi="Calibri"/>
                <w:b w:val="1"/>
                <w:sz w:val="22"/>
                <w:highlight w:val="yellow"/>
              </w:rPr>
              <w:t>B16.21-</w:t>
            </w:r>
            <w:r>
              <w:rPr>
                <w:rStyle w:val="C8"/>
                <w:rFonts w:ascii="Calibri" w:hAnsi="Calibri"/>
                <w:b w:val="1"/>
                <w:sz w:val="22"/>
                <w:highlight w:val="yellow"/>
              </w:rPr>
              <w:t>201</w:t>
            </w:r>
            <w:r>
              <w:rPr>
                <w:rStyle w:val="C8"/>
                <w:rFonts w:ascii="Calibri" w:hAnsi="Calibri"/>
                <w:b w:val="1"/>
                <w:sz w:val="22"/>
                <w:highlight w:val="yellow"/>
              </w:rPr>
              <w:t>6</w:t>
            </w:r>
            <w:r>
              <w:rPr>
                <w:rStyle w:val="C8"/>
                <w:rFonts w:ascii="Calibri" w:hAnsi="Calibri"/>
                <w:b w:val="1"/>
                <w:sz w:val="22"/>
                <w:highlight w:val="yellow"/>
              </w:rPr>
              <w:t>, AWWA C207-13, and ASTM D1330</w:t>
            </w:r>
            <w:r>
              <w:rPr>
                <w:rStyle w:val="C8"/>
                <w:rFonts w:ascii="Calibri" w:hAnsi="Calibri"/>
                <w:b w:val="1"/>
                <w:sz w:val="22"/>
                <w:highlight w:val="yellow"/>
              </w:rPr>
              <w:t>-04 (2015)e1</w:t>
            </w:r>
            <w:r>
              <w:rPr>
                <w:rStyle w:val="C8"/>
                <w:rFonts w:ascii="Calibri" w:hAnsi="Calibri"/>
                <w:b w:val="1"/>
                <w:sz w:val="22"/>
                <w:highlight w:val="yellow"/>
              </w:rPr>
              <w:t>, Grades 1 and 2.]</w:t>
            </w:r>
          </w:p>
        </w:tc>
      </w:tr>
      <w:tr>
        <w:trPr>
          <w:wAfter w:w="0" w:type="dxa"/>
          <w:trHeight w:hRule="atLeast" w:val="1767"/>
        </w:trPr>
        <w:tc>
          <w:tcPr>
            <w:tcW w:w="1710" w:type="dxa"/>
            <w:vMerge w:val="continue"/>
            <w:tcBorders>
              <w:left w:val="double" w:sz="6" w:space="0" w:shadow="0" w:frame="0"/>
            </w:tcBorders>
          </w:tcPr>
          <w:p>
            <w:pPr>
              <w:pStyle w:val="P25"/>
              <w:rPr>
                <w:rFonts w:ascii="Calibri" w:hAnsi="Calibri"/>
                <w:sz w:val="22"/>
              </w:rPr>
            </w:pPr>
          </w:p>
        </w:tc>
        <w:tc>
          <w:tcPr>
            <w:tcW w:w="7368" w:type="dxa"/>
            <w:tcBorders>
              <w:top w:val="dashed" w:sz="4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spacing w:before="120"/>
              <w:rPr>
                <w:rStyle w:val="C8"/>
                <w:rFonts w:ascii="Calibri" w:hAnsi="Calibri"/>
                <w:b w:val="0"/>
                <w:sz w:val="22"/>
              </w:rPr>
            </w:pPr>
            <w:r>
              <w:rPr>
                <w:rStyle w:val="C8"/>
                <w:rFonts w:ascii="Calibri" w:hAnsi="Calibri"/>
                <w:b w:val="1"/>
                <w:sz w:val="22"/>
                <w:highlight w:val="yellow"/>
              </w:rPr>
              <w:t>[Flanged, [Rubber] [, and] [Polypropylene] Lined Pipe and Fittings: 3 mm thick, unless otherwise specified, homogeneous black rubber (EPDM), hardness 60 (Shore A), rated to 150 degrees C</w:t>
            </w:r>
            <w:r>
              <w:rPr>
                <w:rStyle w:val="C8"/>
                <w:rFonts w:ascii="Calibri" w:hAnsi="Calibri"/>
                <w:b w:val="1"/>
                <w:sz w:val="22"/>
                <w:highlight w:val="yellow"/>
              </w:rPr>
              <w:t>elsius</w:t>
            </w:r>
            <w:r>
              <w:rPr>
                <w:rStyle w:val="C8"/>
                <w:rFonts w:ascii="Calibri" w:hAnsi="Calibri"/>
                <w:b w:val="1"/>
                <w:sz w:val="22"/>
                <w:highlight w:val="yellow"/>
              </w:rPr>
              <w:t xml:space="preserve">, conforming to </w:t>
            </w:r>
            <w:r>
              <w:rPr>
                <w:rStyle w:val="C8"/>
                <w:rFonts w:ascii="Calibri" w:hAnsi="Calibri"/>
                <w:b w:val="1"/>
                <w:sz w:val="22"/>
                <w:highlight w:val="yellow"/>
              </w:rPr>
              <w:t xml:space="preserve">the requirements of </w:t>
            </w:r>
            <w:r>
              <w:rPr>
                <w:rStyle w:val="C8"/>
                <w:rFonts w:ascii="Calibri" w:hAnsi="Calibri"/>
                <w:b w:val="1"/>
                <w:sz w:val="22"/>
                <w:highlight w:val="yellow"/>
              </w:rPr>
              <w:t>ASME</w:t>
            </w:r>
            <w:r>
              <w:rPr>
                <w:rStyle w:val="C8"/>
                <w:rFonts w:ascii="Calibri" w:hAnsi="Calibri"/>
                <w:b w:val="1"/>
                <w:sz w:val="22"/>
                <w:highlight w:val="yellow"/>
              </w:rPr>
              <w:t> </w:t>
            </w:r>
            <w:r>
              <w:rPr>
                <w:rStyle w:val="C8"/>
                <w:rFonts w:ascii="Calibri" w:hAnsi="Calibri"/>
                <w:b w:val="1"/>
                <w:sz w:val="22"/>
                <w:highlight w:val="yellow"/>
              </w:rPr>
              <w:t>B16.21-</w:t>
            </w:r>
            <w:r>
              <w:rPr>
                <w:rStyle w:val="C8"/>
                <w:rFonts w:ascii="Calibri" w:hAnsi="Calibri"/>
                <w:b w:val="1"/>
                <w:sz w:val="22"/>
                <w:highlight w:val="yellow"/>
              </w:rPr>
              <w:t>201</w:t>
            </w:r>
            <w:r>
              <w:rPr>
                <w:rStyle w:val="C8"/>
                <w:rFonts w:ascii="Calibri" w:hAnsi="Calibri"/>
                <w:b w:val="1"/>
                <w:sz w:val="22"/>
                <w:highlight w:val="yellow"/>
              </w:rPr>
              <w:t>6</w:t>
            </w:r>
            <w:r>
              <w:rPr>
                <w:rStyle w:val="C8"/>
                <w:rFonts w:ascii="Calibri" w:hAnsi="Calibri"/>
                <w:b w:val="1"/>
                <w:sz w:val="22"/>
                <w:highlight w:val="yellow"/>
              </w:rPr>
              <w:t xml:space="preserve"> </w:t>
            </w:r>
            <w:r>
              <w:rPr>
                <w:rStyle w:val="C8"/>
                <w:rFonts w:ascii="Calibri" w:hAnsi="Calibri"/>
                <w:b w:val="1"/>
                <w:sz w:val="22"/>
                <w:highlight w:val="yellow"/>
              </w:rPr>
              <w:t>and ASTM </w:t>
            </w:r>
            <w:r>
              <w:rPr>
                <w:rStyle w:val="C8"/>
                <w:rFonts w:ascii="Calibri" w:hAnsi="Calibri"/>
                <w:b w:val="1"/>
                <w:sz w:val="22"/>
                <w:highlight w:val="yellow"/>
              </w:rPr>
              <w:t>D1330</w:t>
            </w:r>
            <w:r>
              <w:rPr>
                <w:rStyle w:val="C8"/>
                <w:rFonts w:ascii="Calibri" w:hAnsi="Calibri"/>
                <w:b w:val="1"/>
                <w:sz w:val="22"/>
                <w:highlight w:val="yellow"/>
              </w:rPr>
              <w:t>-04 (2015)e1</w:t>
            </w:r>
            <w:r>
              <w:rPr>
                <w:rStyle w:val="C8"/>
                <w:rFonts w:ascii="Calibri" w:hAnsi="Calibri"/>
                <w:b w:val="1"/>
                <w:sz w:val="22"/>
                <w:highlight w:val="yellow"/>
              </w:rPr>
              <w:t>Steam Grade.]</w:t>
            </w:r>
            <w:r>
              <w:rPr>
                <w:rStyle w:val="C8"/>
                <w:rFonts w:ascii="Calibri" w:hAnsi="Calibri"/>
                <w:b w:val="1"/>
                <w:sz w:val="22"/>
                <w:shd w:val="clear" w:color="auto" w:fill="D9D9D9"/>
              </w:rPr>
              <w:t xml:space="preserve"> </w:t>
            </w:r>
          </w:p>
          <w:p>
            <w:pPr>
              <w:pStyle w:val="P25"/>
              <w:tabs>
                <w:tab w:val="left" w:pos="864" w:leader="none"/>
              </w:tabs>
              <w:rPr>
                <w:rStyle w:val="C8"/>
                <w:rFonts w:ascii="Calibri" w:hAnsi="Calibri"/>
                <w:b w:val="0"/>
                <w:sz w:val="22"/>
                <w:highlight w:val="yellow"/>
              </w:rPr>
            </w:pPr>
            <w:r>
              <w:rPr>
                <w:rFonts w:ascii="Calibri" w:hAnsi="Calibri"/>
                <w:sz w:val="22"/>
              </w:rPr>
              <w:t>Blind flanges shall be gasketed covering the entire inside face with the gasket cemented to the blind flange.</w:t>
            </w:r>
          </w:p>
        </w:tc>
      </w:tr>
      <w:tr>
        <w:trPr>
          <w:wAfter w:w="0" w:type="dxa"/>
        </w:trPr>
        <w:tc>
          <w:tcPr>
            <w:tcW w:w="1710" w:type="dxa"/>
            <w:tcBorders>
              <w:top w:val="single" w:sz="6" w:space="0" w:shadow="0" w:frame="0"/>
              <w:left w:val="double" w:sz="6" w:space="0" w:shadow="0" w:frame="0"/>
              <w:bottom w:val="double" w:sz="6" w:space="0" w:shadow="0" w:frame="0"/>
            </w:tcBorders>
          </w:tcPr>
          <w:p>
            <w:pPr>
              <w:pStyle w:val="P2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Joint Lubricant</w:t>
            </w:r>
          </w:p>
        </w:tc>
        <w:tc>
          <w:tcPr>
            <w:tcW w:w="7368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double" w:sz="6" w:space="0" w:shadow="0" w:frame="0"/>
            </w:tcBorders>
          </w:tcPr>
          <w:p>
            <w:pPr>
              <w:pStyle w:val="P25"/>
              <w:tabs>
                <w:tab w:val="left" w:pos="864" w:leader="none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Manufacturer's standard.</w:t>
            </w:r>
          </w:p>
        </w:tc>
      </w:tr>
    </w:tbl>
    <w:p>
      <w:pPr>
        <w:pStyle w:val="P21"/>
        <w:spacing w:before="240"/>
        <w:jc w:val="center"/>
        <w:rPr>
          <w:rFonts w:ascii="Calibri" w:hAnsi="Calibri"/>
          <w:b w:val="1"/>
          <w:sz w:val="22"/>
        </w:rPr>
      </w:pPr>
      <w:r>
        <w:rPr>
          <w:rFonts w:ascii="Calibri" w:hAnsi="Calibri"/>
          <w:b w:val="1"/>
          <w:sz w:val="22"/>
        </w:rPr>
        <w:t>END OF SECTION</w:t>
      </w:r>
    </w:p>
    <w:sectPr>
      <w:headerReference xmlns:r="http://schemas.openxmlformats.org/officeDocument/2006/relationships" w:type="first" r:id="RelHdr1"/>
      <w:headerReference xmlns:r="http://schemas.openxmlformats.org/officeDocument/2006/relationships" w:type="default" r:id="RelHdr2"/>
      <w:headerReference xmlns:r="http://schemas.openxmlformats.org/officeDocument/2006/relationships" w:type="even" r:id="RelHdr3"/>
      <w:type w:val="nextPage"/>
      <w:pgMar w:left="720" w:right="720" w:top="1440" w:bottom="1260" w:header="720" w:footer="720" w:gutter="0"/>
      <w:cols w:equalWidth="1" w:space="720"/>
    </w:sectPr>
  </w:body>
</w:document>
</file>

<file path=word/comments.xml><?xml version="1.0" encoding="utf-8"?>
<w:comment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14="http://schemas.microsoft.com/office/word/2010/wordml" xmlns:w15="http://schemas.microsoft.com/office/word/2012/wordml" mc:Ignorable="wp14 w14 w15">
  <w:comment w:id="0" w:author="Fan, Emily" w:date="2015-09-04T16:08:00Z" w:initials="FE">
    <w:p w14:paraId="00000001">
      <w:pPr>
        <w:pStyle w:val="P6"/>
      </w:pPr>
      <w:r>
        <w:t>New comment: Has this comment been addressed?</w:t>
      </w:r>
    </w:p>
  </w:comment>
  <w:comment w:id="1" w:author="Adley-McGinnis, Andrea" w:date="2015-06-04T10:37:00Z" w:initials="AAM">
    <w:p w14:paraId="00000002">
      <w:pPr>
        <w:pStyle w:val="P6"/>
      </w:pPr>
      <w:r>
        <w:t xml:space="preserve">Alex:  These conflict with each other.</w:t>
      </w:r>
    </w:p>
  </w:comment>
  <w:comment w:id="2" w:author="Adley-McGinnis, Andrea" w:date="2015-07-15T15:05:00Z" w:initials="AAM">
    <w:p>
      <w:pPr>
        <w:pStyle w:val="P6"/>
      </w:pPr>
      <w:r>
        <w:t xml:space="preserve">Alex:  These conflict with each other.</w:t>
      </w:r>
    </w:p>
    <w:p>
      <w:pPr>
        <w:pStyle w:val="P6"/>
      </w:pPr>
    </w:p>
    <w:p w14:paraId="00000003">
      <w:pPr>
        <w:pStyle w:val="P6"/>
        <w:rPr>
          <w:b w:val="1"/>
          <w:color w:val="FF0000"/>
        </w:rPr>
      </w:pPr>
      <w:r>
        <w:rPr>
          <w:b w:val="1"/>
          <w:color w:val="FF0000"/>
        </w:rPr>
        <w:t xml:space="preserve">Corrected.  AV</w:t>
      </w:r>
    </w:p>
  </w:comment>
</w:comments>
</file>

<file path=word/commentsExtended.xml><?xml version="1.0" encoding="utf-8"?>
<w15:commentsEx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14="http://schemas.microsoft.com/office/word/2010/wordml" xmlns:w15="http://schemas.microsoft.com/office/word/2012/wordml" mc:Ignorable="wp14 w14 w15">
  <w15:commentEx w15:paraId="00000001" w15:paraIdParent="00000002" w15:done="0"/>
  <w15:commentEx w15:paraId="00000002" w15:done="0"/>
  <w15:commentEx w15:paraId="00000003" w15:done="0"/>
</w15:commentsEx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710" w:leader="none"/>
      </w:tabs>
      <w:rPr>
        <w:rFonts w:ascii="Calibri" w:hAnsi="Calibri"/>
        <w:sz w:val="22"/>
      </w:rPr>
    </w:pPr>
    <w:r>
      <w:rPr>
        <w:rFonts w:ascii="Calibri" w:hAnsi="Calibri"/>
        <w:sz w:val="22"/>
      </w:rPr>
      <w:t xml:space="preserve">CONTRACT NO. </w:t>
    </w:r>
    <w:r>
      <w:rPr>
        <w:rFonts w:ascii="Calibri" w:hAnsi="Calibri"/>
        <w:sz w:val="22"/>
        <w:highlight w:val="yellow"/>
      </w:rPr>
      <w:t>[Insert Contract Number]</w:t>
    </w:r>
    <w:r>
      <w:rPr>
        <w:rFonts w:ascii="Calibri" w:hAnsi="Calibri"/>
        <w:sz w:val="22"/>
      </w:rPr>
      <w:tab/>
      <w:tab/>
      <w:t>Section 15200-05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710" w:leader="none"/>
      </w:tabs>
      <w:rPr>
        <w:rFonts w:ascii="Calibri" w:hAnsi="Calibri"/>
        <w:sz w:val="22"/>
      </w:rPr>
    </w:pPr>
    <w:r>
      <w:rPr>
        <w:rFonts w:ascii="Calibri" w:hAnsi="Calibri"/>
        <w:b w:val="1"/>
        <w:sz w:val="22"/>
      </w:rPr>
      <w:tab/>
    </w:r>
    <w:r>
      <w:rPr>
        <w:rFonts w:ascii="Calibri" w:hAnsi="Calibri"/>
        <w:b w:val="1"/>
        <w:sz w:val="22"/>
      </w:rPr>
      <w:t>[</w:t>
    </w:r>
    <w:r>
      <w:rPr>
        <w:rFonts w:ascii="Calibri" w:hAnsi="Calibri"/>
        <w:b w:val="1"/>
        <w:sz w:val="22"/>
        <w:highlight w:val="yellow"/>
      </w:rPr>
      <w:t>GLASS,] [RUBBER,] [AND] [POLYPROPYLENE]-</w:t>
    </w:r>
    <w:r>
      <w:rPr>
        <w:rFonts w:ascii="Calibri" w:hAnsi="Calibri"/>
        <w:b w:val="1"/>
        <w:sz w:val="22"/>
      </w:rPr>
      <w:t>LINED</w:t>
    </w:r>
    <w:r>
      <w:rPr>
        <w:rFonts w:ascii="Calibri" w:hAnsi="Calibri"/>
        <w:b w:val="1"/>
        <w:sz w:val="22"/>
      </w:rPr>
      <w:t xml:space="preserve"> PIPE AND </w:t>
    </w:r>
    <w:r>
      <w:rPr>
        <w:rFonts w:ascii="Calibri" w:hAnsi="Calibri"/>
        <w:b w:val="1"/>
        <w:sz w:val="22"/>
      </w:rPr>
      <w:t>CARBON</w:t>
    </w:r>
    <w:r>
      <w:rPr>
        <w:rFonts w:ascii="Calibri" w:hAnsi="Calibri"/>
        <w:sz w:val="22"/>
      </w:rPr>
      <w:tab/>
      <w:t>2014-08-12</w:t>
    </w:r>
  </w:p>
  <w:p>
    <w:pPr>
      <w:pBdr>
        <w:top w:val="single" w:sz="4" w:space="0" w:shadow="0" w:frame="0"/>
      </w:pBdr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710" w:leader="none"/>
      </w:tabs>
      <w:rPr>
        <w:rFonts w:ascii="Calibri" w:hAnsi="Calibri"/>
        <w:sz w:val="22"/>
      </w:rPr>
    </w:pPr>
    <w:r>
      <w:rPr>
        <w:rFonts w:ascii="Calibri" w:hAnsi="Calibri"/>
        <w:sz w:val="22"/>
      </w:rPr>
      <w:t xml:space="preserve">DATE:  </w:t>
    </w:r>
    <w:r>
      <w:rPr>
        <w:rFonts w:ascii="Calibri" w:hAnsi="Calibri"/>
        <w:sz w:val="22"/>
        <w:highlight w:val="yellow"/>
      </w:rPr>
      <w:t>[Insert Date, (e.g. Jan., 2000)]</w:t>
    </w:r>
    <w:r>
      <w:rPr>
        <w:rFonts w:ascii="Calibri" w:hAnsi="Calibri"/>
        <w:sz w:val="22"/>
      </w:rPr>
      <w:tab/>
    </w:r>
    <w:r>
      <w:rPr>
        <w:rFonts w:ascii="Calibri" w:hAnsi="Calibri"/>
        <w:b w:val="1"/>
        <w:sz w:val="22"/>
      </w:rPr>
      <w:t>STEEL PIPE AND FITTINGS</w:t>
    </w:r>
    <w:r>
      <w:rPr>
        <w:rFonts w:ascii="Calibri" w:hAnsi="Calibri"/>
        <w:sz w:val="22"/>
      </w:rPr>
      <w:tab/>
      <w:t xml:space="preserve">Page </w:t>
    </w:r>
    <w:r>
      <w:rPr>
        <w:rFonts w:ascii="Calibri" w:hAnsi="Calibri"/>
        <w:sz w:val="22"/>
      </w:rPr>
      <w:fldChar w:fldCharType="begin"/>
    </w:r>
    <w:r>
      <w:rPr>
        <w:rFonts w:ascii="Calibri" w:hAnsi="Calibri"/>
        <w:sz w:val="22"/>
      </w:rPr>
      <w:instrText xml:space="preserve">PAGE </w:instrText>
    </w:r>
    <w:r>
      <w:rPr>
        <w:rFonts w:ascii="Calibri" w:hAnsi="Calibri"/>
        <w:sz w:val="22"/>
      </w:rPr>
      <w:fldChar w:fldCharType="separate"/>
    </w:r>
    <w:r>
      <w:rPr>
        <w:rFonts w:ascii="Calibri" w:hAnsi="Calibri"/>
        <w:sz w:val="22"/>
      </w:rPr>
      <w:t>#</w:t>
    </w:r>
    <w:r>
      <w:rPr>
        <w:rFonts w:ascii="Calibri" w:hAnsi="Calibri"/>
        <w:sz w:val="22"/>
      </w:rPr>
      <w:fldChar w:fldCharType="end"/>
    </w:r>
    <w:r>
      <w:rPr>
        <w:rFonts w:ascii="Calibri" w:hAnsi="Calibri"/>
        <w:sz w:val="22"/>
      </w:rPr>
      <w:t xml:space="preserve"> of </w:t>
    </w:r>
    <w:r>
      <w:rPr>
        <w:rFonts w:ascii="Calibri" w:hAnsi="Calibri"/>
        <w:sz w:val="22"/>
      </w:rPr>
      <w:fldChar w:fldCharType="begin"/>
    </w:r>
    <w:r>
      <w:rPr>
        <w:rStyle w:val="C5"/>
        <w:rFonts w:ascii="Calibri" w:hAnsi="Calibri"/>
        <w:caps w:val="1"/>
        <w:sz w:val="22"/>
      </w:rPr>
      <w:instrText xml:space="preserve"> NUMPAGES </w:instrText>
    </w:r>
    <w:r>
      <w:rPr>
        <w:rStyle w:val="C5"/>
        <w:rFonts w:ascii="Calibri" w:hAnsi="Calibri"/>
        <w:sz w:val="22"/>
      </w:rPr>
      <w:fldChar w:fldCharType="separate"/>
    </w:r>
    <w:r>
      <w:rPr>
        <w:rStyle w:val="C5"/>
        <w:rFonts w:ascii="Calibri" w:hAnsi="Calibri"/>
        <w:caps w:val="1"/>
        <w:sz w:val="22"/>
      </w:rPr>
      <w:t>#</w:t>
    </w:r>
    <w:r>
      <w:rPr>
        <w:rStyle w:val="C5"/>
        <w:rFonts w:ascii="Calibri" w:hAnsi="Calibri"/>
        <w:sz w:val="22"/>
      </w:rPr>
      <w:fldChar w:fldCharType="end"/>
    </w:r>
  </w:p>
  <w:p>
    <w:pPr>
      <w:pStyle w:val="P11"/>
      <w:spacing w:after="240"/>
      <w:rPr>
        <w:sz w:val="22"/>
      </w:rPr>
    </w:pPr>
  </w:p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710" w:leader="none"/>
      </w:tabs>
      <w:rPr>
        <w:rFonts w:ascii="Calibri" w:hAnsi="Calibri"/>
        <w:sz w:val="22"/>
      </w:rPr>
    </w:pPr>
    <w:r>
      <w:rPr>
        <w:rFonts w:ascii="Calibri" w:hAnsi="Calibri"/>
        <w:sz w:val="22"/>
      </w:rPr>
      <w:t xml:space="preserve">CONTRACT NO. </w:t>
    </w:r>
    <w:r>
      <w:rPr>
        <w:rFonts w:ascii="Calibri" w:hAnsi="Calibri"/>
        <w:sz w:val="22"/>
        <w:highlight w:val="yellow"/>
      </w:rPr>
      <w:t>[Insert Contract Number]</w:t>
    </w:r>
    <w:r>
      <w:rPr>
        <w:rFonts w:ascii="Calibri" w:hAnsi="Calibri"/>
        <w:sz w:val="22"/>
      </w:rPr>
      <w:tab/>
      <w:tab/>
      <w:t>Section 15200-05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710" w:leader="none"/>
      </w:tabs>
      <w:rPr>
        <w:rFonts w:ascii="Calibri" w:hAnsi="Calibri"/>
        <w:sz w:val="22"/>
      </w:rPr>
    </w:pPr>
    <w:r>
      <w:rPr>
        <w:rFonts w:ascii="Calibri" w:hAnsi="Calibri"/>
        <w:b w:val="1"/>
        <w:sz w:val="22"/>
      </w:rPr>
      <w:tab/>
      <w:t>[</w:t>
    </w:r>
    <w:r>
      <w:rPr>
        <w:rFonts w:ascii="Calibri" w:hAnsi="Calibri"/>
        <w:b w:val="1"/>
        <w:sz w:val="22"/>
        <w:highlight w:val="yellow"/>
      </w:rPr>
      <w:t>GLASS,] [RUBBER,] [AND] [POLYPROPYLENE]-</w:t>
    </w:r>
    <w:r>
      <w:rPr>
        <w:rFonts w:ascii="Calibri" w:hAnsi="Calibri"/>
        <w:b w:val="1"/>
        <w:sz w:val="22"/>
      </w:rPr>
      <w:t xml:space="preserve">LINED PIPE AND </w:t>
    </w:r>
    <w:r>
      <w:rPr>
        <w:rFonts w:ascii="Calibri" w:hAnsi="Calibri"/>
        <w:b w:val="1"/>
        <w:sz w:val="22"/>
      </w:rPr>
      <w:t>CARBON</w:t>
    </w:r>
    <w:r>
      <w:rPr>
        <w:rFonts w:ascii="Calibri" w:hAnsi="Calibri"/>
        <w:sz w:val="22"/>
      </w:rPr>
      <w:tab/>
      <w:t>2017-05-23</w:t>
    </w:r>
  </w:p>
  <w:p>
    <w:pPr>
      <w:pBdr>
        <w:top w:val="single" w:sz="4" w:space="0" w:shadow="0" w:frame="0"/>
      </w:pBdr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710" w:leader="none"/>
      </w:tabs>
      <w:rPr>
        <w:rFonts w:ascii="Calibri" w:hAnsi="Calibri"/>
        <w:sz w:val="22"/>
      </w:rPr>
    </w:pPr>
    <w:r>
      <w:rPr>
        <w:rFonts w:ascii="Calibri" w:hAnsi="Calibri"/>
        <w:sz w:val="22"/>
      </w:rPr>
      <w:t xml:space="preserve">DATE:  </w:t>
    </w:r>
    <w:r>
      <w:rPr>
        <w:rFonts w:ascii="Calibri" w:hAnsi="Calibri"/>
        <w:sz w:val="22"/>
        <w:highlight w:val="yellow"/>
      </w:rPr>
      <w:t>[Insert Date, (e.g. Jan., 2000)]</w:t>
    </w:r>
    <w:r>
      <w:rPr>
        <w:rFonts w:ascii="Calibri" w:hAnsi="Calibri"/>
        <w:sz w:val="22"/>
      </w:rPr>
      <w:tab/>
    </w:r>
    <w:r>
      <w:rPr>
        <w:rFonts w:ascii="Calibri" w:hAnsi="Calibri"/>
        <w:b w:val="1"/>
        <w:sz w:val="22"/>
      </w:rPr>
      <w:t>STEEL PIPE AND FITTINGS</w:t>
    </w:r>
    <w:r>
      <w:rPr>
        <w:rFonts w:ascii="Calibri" w:hAnsi="Calibri"/>
        <w:sz w:val="22"/>
      </w:rPr>
      <w:tab/>
      <w:t xml:space="preserve">Page </w:t>
    </w:r>
    <w:r>
      <w:rPr>
        <w:rFonts w:ascii="Calibri" w:hAnsi="Calibri"/>
        <w:sz w:val="22"/>
      </w:rPr>
      <w:fldChar w:fldCharType="begin"/>
    </w:r>
    <w:r>
      <w:rPr>
        <w:rFonts w:ascii="Calibri" w:hAnsi="Calibri"/>
        <w:sz w:val="22"/>
      </w:rPr>
      <w:instrText xml:space="preserve">PAGE </w:instrText>
    </w:r>
    <w:r>
      <w:rPr>
        <w:rFonts w:ascii="Calibri" w:hAnsi="Calibri"/>
        <w:sz w:val="22"/>
      </w:rPr>
      <w:fldChar w:fldCharType="separate"/>
    </w:r>
    <w:r>
      <w:rPr>
        <w:rFonts w:ascii="Calibri" w:hAnsi="Calibri"/>
        <w:sz w:val="22"/>
      </w:rPr>
      <w:t>#</w:t>
    </w:r>
    <w:r>
      <w:rPr>
        <w:rFonts w:ascii="Calibri" w:hAnsi="Calibri"/>
        <w:sz w:val="22"/>
      </w:rPr>
      <w:fldChar w:fldCharType="end"/>
    </w:r>
    <w:r>
      <w:rPr>
        <w:rFonts w:ascii="Calibri" w:hAnsi="Calibri"/>
        <w:sz w:val="22"/>
      </w:rPr>
      <w:t xml:space="preserve"> </w:t>
    </w:r>
  </w:p>
  <w:p>
    <w:pPr>
      <w:pStyle w:val="P11"/>
      <w:tabs>
        <w:tab w:val="center" w:pos="5220" w:leader="none"/>
        <w:tab w:val="right" w:pos="10800" w:leader="none"/>
      </w:tabs>
      <w:spacing w:after="240"/>
      <w:rPr>
        <w:rFonts w:ascii="Calibri" w:hAnsi="Calibri"/>
        <w:sz w:val="22"/>
      </w:rPr>
    </w:pPr>
  </w:p>
</w:hdr>
</file>

<file path=word/header3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710" w:leader="none"/>
      </w:tabs>
      <w:rPr>
        <w:rFonts w:ascii="Calibri" w:hAnsi="Calibri"/>
        <w:sz w:val="22"/>
      </w:rPr>
    </w:pPr>
    <w:r>
      <w:rPr>
        <w:rFonts w:ascii="Calibri" w:hAnsi="Calibri"/>
        <w:sz w:val="22"/>
      </w:rPr>
      <w:t>Section 15200-05</w:t>
      <w:tab/>
      <w:tab/>
      <w:t xml:space="preserve">CONTRACT NO. </w:t>
    </w:r>
    <w:r>
      <w:rPr>
        <w:rFonts w:ascii="Calibri" w:hAnsi="Calibri"/>
        <w:sz w:val="22"/>
        <w:highlight w:val="yellow"/>
      </w:rPr>
      <w:t>[Insert Contract Number]</w:t>
    </w:r>
    <w:r>
      <w:rPr>
        <w:rFonts w:ascii="Calibri" w:hAnsi="Calibri"/>
        <w:sz w:val="22"/>
      </w:rPr>
      <w:tab/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710" w:leader="none"/>
      </w:tabs>
      <w:rPr>
        <w:rFonts w:ascii="Calibri" w:hAnsi="Calibri"/>
        <w:sz w:val="22"/>
      </w:rPr>
    </w:pPr>
    <w:r>
      <w:rPr>
        <w:rFonts w:ascii="Calibri" w:hAnsi="Calibri"/>
        <w:sz w:val="22"/>
      </w:rPr>
      <w:t>2017-05-23</w:t>
    </w:r>
    <w:r>
      <w:rPr>
        <w:rFonts w:ascii="Calibri" w:hAnsi="Calibri"/>
        <w:b w:val="1"/>
        <w:sz w:val="22"/>
      </w:rPr>
      <w:tab/>
      <w:t>[</w:t>
    </w:r>
    <w:r>
      <w:rPr>
        <w:rFonts w:ascii="Calibri" w:hAnsi="Calibri"/>
        <w:b w:val="1"/>
        <w:sz w:val="22"/>
        <w:highlight w:val="yellow"/>
      </w:rPr>
      <w:t>GLASS,] [RUBBER,] [AND] [POLYPROPYLENE]-</w:t>
    </w:r>
    <w:r>
      <w:rPr>
        <w:rFonts w:ascii="Calibri" w:hAnsi="Calibri"/>
        <w:b w:val="1"/>
        <w:sz w:val="22"/>
      </w:rPr>
      <w:t xml:space="preserve">LINED PIPE AND </w:t>
    </w:r>
    <w:r>
      <w:rPr>
        <w:rFonts w:ascii="Calibri" w:hAnsi="Calibri"/>
        <w:b w:val="1"/>
        <w:sz w:val="22"/>
      </w:rPr>
      <w:t>CARBON</w:t>
    </w:r>
    <w:r>
      <w:rPr>
        <w:rFonts w:ascii="Calibri" w:hAnsi="Calibri"/>
        <w:sz w:val="22"/>
      </w:rPr>
      <w:tab/>
    </w:r>
  </w:p>
  <w:p>
    <w:pPr>
      <w:pBdr>
        <w:top w:val="single" w:sz="4" w:space="0" w:shadow="0" w:frame="0"/>
      </w:pBdr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710" w:leader="none"/>
      </w:tabs>
      <w:rPr>
        <w:rFonts w:ascii="Calibri" w:hAnsi="Calibri"/>
        <w:sz w:val="22"/>
      </w:rPr>
    </w:pPr>
    <w:r>
      <w:rPr>
        <w:rFonts w:ascii="Calibri" w:hAnsi="Calibri"/>
        <w:sz w:val="22"/>
      </w:rPr>
      <w:t xml:space="preserve">Page </w:t>
    </w:r>
    <w:r>
      <w:rPr>
        <w:rFonts w:ascii="Calibri" w:hAnsi="Calibri"/>
        <w:sz w:val="22"/>
      </w:rPr>
      <w:fldChar w:fldCharType="begin"/>
    </w:r>
    <w:r>
      <w:rPr>
        <w:rFonts w:ascii="Calibri" w:hAnsi="Calibri"/>
        <w:sz w:val="22"/>
      </w:rPr>
      <w:instrText xml:space="preserve">PAGE </w:instrText>
    </w:r>
    <w:r>
      <w:rPr>
        <w:rFonts w:ascii="Calibri" w:hAnsi="Calibri"/>
        <w:sz w:val="22"/>
      </w:rPr>
      <w:fldChar w:fldCharType="separate"/>
    </w:r>
    <w:r>
      <w:rPr>
        <w:rFonts w:ascii="Calibri" w:hAnsi="Calibri"/>
        <w:sz w:val="22"/>
      </w:rPr>
      <w:t>#</w:t>
    </w:r>
    <w:r>
      <w:rPr>
        <w:rFonts w:ascii="Calibri" w:hAnsi="Calibri"/>
        <w:sz w:val="22"/>
      </w:rPr>
      <w:fldChar w:fldCharType="end"/>
    </w:r>
    <w:r>
      <w:rPr>
        <w:rFonts w:ascii="Calibri" w:hAnsi="Calibri"/>
        <w:sz w:val="22"/>
      </w:rPr>
      <w:t xml:space="preserve"> </w:t>
      <w:tab/>
    </w:r>
    <w:r>
      <w:rPr>
        <w:rFonts w:ascii="Calibri" w:hAnsi="Calibri"/>
        <w:b w:val="1"/>
        <w:sz w:val="22"/>
      </w:rPr>
      <w:t>STEEL PIPE AND FITTINGS</w:t>
    </w:r>
    <w:r>
      <w:rPr>
        <w:rFonts w:ascii="Calibri" w:hAnsi="Calibri"/>
        <w:sz w:val="22"/>
      </w:rPr>
      <w:tab/>
      <w:t xml:space="preserve"> DATE:  </w:t>
    </w:r>
    <w:r>
      <w:rPr>
        <w:rFonts w:ascii="Calibri" w:hAnsi="Calibri"/>
        <w:sz w:val="22"/>
        <w:highlight w:val="yellow"/>
      </w:rPr>
      <w:t>[Insert Date, (e.g. Jan., 2000)]</w:t>
    </w:r>
    <w:r>
      <w:rPr>
        <w:rFonts w:ascii="Calibri" w:hAnsi="Calibri"/>
        <w:sz w:val="22"/>
      </w:rPr>
      <w:tab/>
      <w:t xml:space="preserve"> </w:t>
    </w:r>
  </w:p>
  <w:p>
    <w:pPr>
      <w:pStyle w:val="P11"/>
    </w:pPr>
  </w:p>
</w:hdr>
</file>

<file path=word/numbering.xml><?xml version="1.0" encoding="utf-8"?>
<w:numbering xmlns:w="http://schemas.openxmlformats.org/wordprocessingml/2006/main">
  <w:abstractNum w:abstractNumId="0">
    <w:nsid w:val="FFFFFF89"/>
    <w:multiLevelType w:val="hybridMultilevel"/>
    <w:lvl w:ilvl="0" w:tplc="567D403F">
      <w:start w:val="1"/>
      <w:numFmt w:val="bullet"/>
      <w:suff w:val="tab"/>
      <w:lvlText w:val=""/>
      <w:lvlJc w:val="left"/>
      <w:pPr>
        <w:ind w:hanging="360" w:left="360"/>
        <w:tabs>
          <w:tab w:val="left" w:pos="360" w:leader="none"/>
        </w:tabs>
      </w:pPr>
      <w:rPr>
        <w:rFonts w:ascii="Symbol" w:hAnsi="Symbol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">
    <w:nsid w:val="147D314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2">
    <w:nsid w:val="2006460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3">
    <w:nsid w:val="267509BB"/>
    <w:multiLevelType w:val="multilevel"/>
    <w:lvl w:ilvl="0">
      <w:start w:val="1"/>
      <w:numFmt w:val="decimal"/>
      <w:suff w:val="tab"/>
      <w:lvlText w:val="%1."/>
      <w:lvlJc w:val="left"/>
      <w:pPr>
        <w:ind w:hanging="432" w:left="432"/>
        <w:tabs>
          <w:tab w:val="left" w:pos="432" w:leader="none"/>
        </w:tabs>
      </w:pPr>
      <w:rPr/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/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4">
    <w:nsid w:val="29F43D23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5">
    <w:nsid w:val="2A490023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6">
    <w:nsid w:val="32C912E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7">
    <w:nsid w:val="34351C87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8">
    <w:nsid w:val="39D27389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9">
    <w:nsid w:val="50407D28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firstLine="4320" w:left="720"/>
        <w:tabs>
          <w:tab w:val="left" w:pos="720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10">
    <w:nsid w:val="551377E8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1">
    <w:nsid w:val="58F9186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12">
    <w:nsid w:val="5CDF2C26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3">
    <w:nsid w:val="7FAC4BE0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num w:numId="1">
    <w:abstractNumId w:val="0"/>
  </w:num>
  <w:num w:numId="2">
    <w:abstractNumId w:val="0"/>
  </w:num>
  <w:num w:numId="3">
    <w:abstractNumId w:val="9"/>
  </w:num>
  <w:num w:numId="4">
    <w:abstractNumId w:val="3"/>
  </w:num>
  <w:num w:numId="5">
    <w:abstractNumId w:val="11"/>
  </w:num>
  <w:num w:numId="6">
    <w:abstractNumId w:val="2"/>
  </w:num>
  <w:num w:numId="7">
    <w:abstractNumId w:val="7"/>
  </w:num>
  <w:num w:numId="8">
    <w:abstractNumId w:val="1"/>
  </w:num>
  <w:num w:numId="9">
    <w:abstractNumId w:val="13"/>
  </w:num>
  <w:num w:numId="10">
    <w:abstractNumId w:val="6"/>
  </w:num>
  <w:num w:numId="11">
    <w:abstractNumId w:val="12"/>
  </w:num>
  <w:num w:numId="12">
    <w:abstractNumId w:val="10"/>
  </w:num>
  <w:num w:numId="13">
    <w:abstractNumId w:val="4"/>
  </w:num>
  <w:num w:numId="14">
    <w:abstractNumId w:val="8"/>
  </w:num>
  <w:num w:numId="15">
    <w:abstractNumId w:val="5"/>
  </w:num>
</w:numbering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1"/>
  <w:compat/>
  <w:docVars>
    <w:docVar w:name="Toolset" w:val="3"/>
  </w:docVar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tabs>
        <w:tab w:val="left" w:pos="1440" w:leader="none"/>
        <w:tab w:val="left" w:pos="2016" w:leader="none"/>
        <w:tab w:val="left" w:pos="2592" w:leader="none"/>
        <w:tab w:val="left" w:pos="3168" w:leader="none"/>
        <w:tab w:val="left" w:pos="3744" w:leader="none"/>
        <w:tab w:val="left" w:pos="4320" w:leader="none"/>
        <w:tab w:val="left" w:pos="4896" w:leader="none"/>
        <w:tab w:val="left" w:pos="5472" w:leader="none"/>
        <w:tab w:val="left" w:pos="6048" w:leader="none"/>
        <w:tab w:val="left" w:pos="6624" w:leader="none"/>
        <w:tab w:val="left" w:pos="7200" w:leader="none"/>
        <w:tab w:val="left" w:pos="7776" w:leader="none"/>
        <w:tab w:val="left" w:pos="8352" w:leader="none"/>
      </w:tabs>
    </w:pPr>
    <w:rPr>
      <w:sz w:val="24"/>
    </w:rPr>
  </w:style>
  <w:style w:type="paragraph" w:styleId="P1">
    <w:name w:val="Revision"/>
    <w:next w:val="P1"/>
    <w:hidden/>
    <w:pPr/>
    <w:rPr>
      <w:sz w:val="24"/>
    </w:rPr>
  </w:style>
  <w:style w:type="paragraph" w:styleId="P2">
    <w:name w:val="Heading 7"/>
    <w:basedOn w:val="P0"/>
    <w:next w:val="P0"/>
    <w:qFormat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P3">
    <w:name w:val="Heading 8"/>
    <w:basedOn w:val="P0"/>
    <w:next w:val="P0"/>
    <w:qFormat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 w:val="1"/>
      <w:sz w:val="24"/>
    </w:rPr>
  </w:style>
  <w:style w:type="paragraph" w:styleId="P4">
    <w:name w:val="Heading 9"/>
    <w:basedOn w:val="P0"/>
    <w:next w:val="P0"/>
    <w:qFormat/>
    <w:pPr>
      <w:numPr>
        <w:ilvl w:val="8"/>
        <w:numId w:val="3"/>
      </w:numPr>
      <w:spacing w:before="240" w:after="60"/>
      <w:outlineLvl w:val="8"/>
    </w:pPr>
    <w:rPr>
      <w:rFonts w:ascii="Arial" w:hAnsi="Arial"/>
    </w:rPr>
  </w:style>
  <w:style w:type="paragraph" w:styleId="P5">
    <w:name w:val="Body Text"/>
    <w:basedOn w:val="P0"/>
    <w:next w:val="P5"/>
    <w:pPr>
      <w:spacing w:after="160"/>
    </w:pPr>
    <w:rPr>
      <w:rFonts w:ascii="Book Antiqua" w:hAnsi="Book Antiqua"/>
      <w:sz w:val="22"/>
    </w:rPr>
  </w:style>
  <w:style w:type="paragraph" w:styleId="P6">
    <w:name w:val="Comment Text"/>
    <w:basedOn w:val="P0"/>
    <w:next w:val="P6"/>
    <w:link w:val="C10"/>
    <w:pPr>
      <w:spacing w:before="120"/>
    </w:pPr>
    <w:rPr>
      <w:rFonts w:ascii="Arial" w:hAnsi="Arial"/>
    </w:rPr>
  </w:style>
  <w:style w:type="paragraph" w:styleId="P7">
    <w:name w:val="Divider"/>
    <w:basedOn w:val="P0"/>
    <w:next w:val="P9"/>
    <w:pPr>
      <w:pBdr>
        <w:bottom w:val="single" w:sz="6" w:space="0" w:shadow="0" w:frame="0"/>
      </w:pBdr>
      <w:spacing w:before="10800"/>
      <w:jc w:val="right"/>
    </w:pPr>
    <w:rPr>
      <w:b w:val="1"/>
      <w:sz w:val="40"/>
    </w:rPr>
  </w:style>
  <w:style w:type="paragraph" w:styleId="P8">
    <w:name w:val="Main-Head"/>
    <w:basedOn w:val="P0"/>
    <w:next w:val="P5"/>
    <w:link w:val="C6"/>
    <w:pPr/>
    <w:rPr>
      <w:rFonts w:ascii="Arial Narrow" w:hAnsi="Arial Narrow"/>
      <w:b w:val="1"/>
      <w:sz w:val="22"/>
    </w:rPr>
  </w:style>
  <w:style w:type="paragraph" w:styleId="P9">
    <w:name w:val="Block Text"/>
    <w:basedOn w:val="P0"/>
    <w:next w:val="P9"/>
    <w:pPr>
      <w:spacing w:after="120"/>
      <w:ind w:left="1440" w:right="1440"/>
    </w:pPr>
    <w:rPr/>
  </w:style>
  <w:style w:type="paragraph" w:styleId="P10">
    <w:name w:val="Footer"/>
    <w:basedOn w:val="P0"/>
    <w:next w:val="P10"/>
    <w:pPr>
      <w:tabs>
        <w:tab w:val="right" w:pos="9000" w:leader="none"/>
      </w:tabs>
    </w:pPr>
    <w:rPr>
      <w:rFonts w:ascii="Arial Narrow" w:hAnsi="Arial Narrow"/>
      <w:caps w:val="1"/>
      <w:sz w:val="14"/>
    </w:rPr>
  </w:style>
  <w:style w:type="paragraph" w:styleId="P11">
    <w:name w:val="Header"/>
    <w:basedOn w:val="P0"/>
    <w:next w:val="P11"/>
    <w:pPr>
      <w:pBdr>
        <w:bottom w:val="single" w:sz="6" w:space="0" w:shadow="0" w:frame="0"/>
      </w:pBdr>
      <w:jc w:val="right"/>
    </w:pPr>
    <w:rPr>
      <w:rFonts w:ascii="Arial Narrow" w:hAnsi="Arial Narrow"/>
      <w:caps w:val="1"/>
      <w:sz w:val="14"/>
    </w:rPr>
  </w:style>
  <w:style w:type="paragraph" w:styleId="P12">
    <w:name w:val="Normal Indent"/>
    <w:basedOn w:val="P0"/>
    <w:next w:val="P12"/>
    <w:pPr>
      <w:ind w:left="360"/>
    </w:pPr>
    <w:rPr/>
  </w:style>
  <w:style w:type="paragraph" w:styleId="P13">
    <w:name w:val="Table Head"/>
    <w:basedOn w:val="P0"/>
    <w:next w:val="P0"/>
    <w:pPr>
      <w:spacing w:before="80" w:after="80"/>
      <w:jc w:val="center"/>
    </w:pPr>
    <w:rPr>
      <w:rFonts w:ascii="Arial" w:hAnsi="Arial"/>
      <w:b w:val="1"/>
      <w:sz w:val="18"/>
    </w:rPr>
  </w:style>
  <w:style w:type="paragraph" w:styleId="P14">
    <w:name w:val="TOC 5"/>
    <w:basedOn w:val="P0"/>
    <w:next w:val="P0"/>
    <w:pPr>
      <w:ind w:left="880"/>
    </w:pPr>
    <w:rPr/>
  </w:style>
  <w:style w:type="paragraph" w:styleId="P15">
    <w:name w:val="Flysheet"/>
    <w:basedOn w:val="P0"/>
    <w:next w:val="P15"/>
    <w:pPr>
      <w:jc w:val="right"/>
    </w:pPr>
    <w:rPr>
      <w:rFonts w:ascii="Arial Narrow" w:hAnsi="Arial Narrow"/>
      <w:b w:val="1"/>
      <w:sz w:val="28"/>
    </w:rPr>
  </w:style>
  <w:style w:type="paragraph" w:styleId="P16">
    <w:name w:val="Flysheet Cont"/>
    <w:basedOn w:val="P0"/>
    <w:next w:val="P16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7">
    <w:name w:val="Flysheet Title"/>
    <w:basedOn w:val="P0"/>
    <w:next w:val="P17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8">
    <w:name w:val="Table Flysheet"/>
    <w:basedOn w:val="P0"/>
    <w:next w:val="P18"/>
    <w:pPr>
      <w:jc w:val="right"/>
    </w:pPr>
    <w:rPr>
      <w:rFonts w:ascii="Arial Narrow" w:hAnsi="Arial Narrow"/>
      <w:b w:val="1"/>
      <w:sz w:val="28"/>
    </w:rPr>
  </w:style>
  <w:style w:type="paragraph" w:styleId="P19">
    <w:name w:val="Table Flysheet Cont"/>
    <w:basedOn w:val="P0"/>
    <w:next w:val="P19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20">
    <w:name w:val="Table Flysheet Title"/>
    <w:basedOn w:val="P0"/>
    <w:next w:val="P20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21">
    <w:name w:val="Other"/>
    <w:basedOn w:val="P0"/>
    <w:next w:val="P21"/>
    <w:pPr>
      <w:widowControl w:val="0"/>
    </w:pPr>
    <w:rPr>
      <w:rFonts w:ascii="Courier New" w:hAnsi="Courier New"/>
      <w:sz w:val="24"/>
    </w:rPr>
  </w:style>
  <w:style w:type="paragraph" w:styleId="P22">
    <w:name w:val="Table Text"/>
    <w:basedOn w:val="P0"/>
    <w:next w:val="P22"/>
    <w:pPr>
      <w:tabs>
        <w:tab w:val="left" w:pos="1440" w:leader="none"/>
        <w:tab w:val="left" w:pos="2016" w:leader="none"/>
        <w:tab w:val="left" w:pos="2592" w:leader="none"/>
        <w:tab w:val="left" w:pos="3168" w:leader="none"/>
        <w:tab w:val="left" w:pos="3744" w:leader="none"/>
        <w:tab w:val="left" w:pos="4320" w:leader="none"/>
        <w:tab w:val="left" w:pos="4896" w:leader="none"/>
        <w:tab w:val="left" w:pos="5472" w:leader="none"/>
        <w:tab w:val="left" w:pos="6048" w:leader="none"/>
        <w:tab w:val="left" w:pos="6624" w:leader="none"/>
        <w:tab w:val="left" w:pos="7200" w:leader="none"/>
        <w:tab w:val="left" w:pos="7776" w:leader="none"/>
        <w:tab w:val="left" w:pos="8352" w:leader="none"/>
      </w:tabs>
      <w:spacing w:before="120"/>
    </w:pPr>
    <w:rPr>
      <w:rFonts w:ascii="Times New Roman" w:hAnsi="Times New Roman"/>
      <w:sz w:val="24"/>
    </w:rPr>
  </w:style>
  <w:style w:type="paragraph" w:styleId="P23">
    <w:name w:val="Table Text1"/>
    <w:basedOn w:val="P0"/>
    <w:next w:val="P23"/>
    <w:pPr>
      <w:spacing w:before="120"/>
    </w:pPr>
    <w:rPr/>
  </w:style>
  <w:style w:type="paragraph" w:styleId="P24">
    <w:name w:val="Table Text2"/>
    <w:basedOn w:val="P0"/>
    <w:next w:val="P24"/>
    <w:pPr>
      <w:spacing w:before="120"/>
    </w:pPr>
    <w:rPr/>
  </w:style>
  <w:style w:type="paragraph" w:styleId="P25">
    <w:name w:val="Table Text3"/>
    <w:basedOn w:val="P0"/>
    <w:next w:val="P25"/>
    <w:pPr>
      <w:spacing w:before="120"/>
    </w:pPr>
    <w:rPr/>
  </w:style>
  <w:style w:type="paragraph" w:styleId="P26">
    <w:name w:val="Normal Table Text"/>
    <w:basedOn w:val="P0"/>
    <w:next w:val="P26"/>
    <w:pPr>
      <w:widowControl w:val="0"/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</w:tabs>
      <w:spacing w:before="60" w:after="60"/>
    </w:pPr>
    <w:rPr>
      <w:rFonts w:ascii="Arial" w:hAnsi="Arial"/>
      <w:sz w:val="20"/>
    </w:rPr>
  </w:style>
  <w:style w:type="paragraph" w:styleId="P27">
    <w:name w:val="Balloon Text"/>
    <w:basedOn w:val="P0"/>
    <w:next w:val="P27"/>
    <w:link w:val="C9"/>
    <w:pPr/>
    <w:rPr>
      <w:rFonts w:ascii="Tahoma" w:hAnsi="Tahoma"/>
      <w:sz w:val="16"/>
    </w:rPr>
  </w:style>
  <w:style w:type="paragraph" w:styleId="P28">
    <w:name w:val="Bullet"/>
    <w:basedOn w:val="P5"/>
    <w:next w:val="P5"/>
    <w:pPr/>
    <w:rPr/>
  </w:style>
  <w:style w:type="paragraph" w:styleId="P29">
    <w:name w:val="CSA"/>
    <w:basedOn w:val="P5"/>
    <w:next w:val="P35"/>
    <w:pPr>
      <w:keepNext w:val="1"/>
      <w:spacing w:after="0"/>
    </w:pPr>
    <w:rPr>
      <w:b w:val="1"/>
      <w:caps w:val="1"/>
      <w:sz w:val="20"/>
    </w:rPr>
  </w:style>
  <w:style w:type="paragraph" w:styleId="P30">
    <w:name w:val="Footnote Text"/>
    <w:basedOn w:val="P5"/>
    <w:next w:val="P30"/>
    <w:pPr>
      <w:spacing w:after="0"/>
    </w:pPr>
    <w:rPr>
      <w:rFonts w:ascii="Arial" w:hAnsi="Arial"/>
      <w:sz w:val="16"/>
    </w:rPr>
  </w:style>
  <w:style w:type="paragraph" w:styleId="P31">
    <w:name w:val="Number"/>
    <w:basedOn w:val="P5"/>
    <w:next w:val="P5"/>
    <w:pPr>
      <w:spacing w:after="0"/>
      <w:ind w:hanging="360" w:left="360"/>
    </w:pPr>
    <w:rPr/>
  </w:style>
  <w:style w:type="paragraph" w:styleId="P32">
    <w:name w:val="Tick"/>
    <w:basedOn w:val="P5"/>
    <w:next w:val="P5"/>
    <w:pPr>
      <w:spacing w:after="0"/>
      <w:ind w:hanging="360" w:left="720"/>
    </w:pPr>
    <w:rPr/>
  </w:style>
  <w:style w:type="paragraph" w:styleId="P33">
    <w:name w:val="TOC 1"/>
    <w:basedOn w:val="P5"/>
    <w:next w:val="P49"/>
    <w:pPr>
      <w:tabs>
        <w:tab w:val="right" w:pos="8640" w:leader="dot"/>
      </w:tabs>
      <w:spacing w:after="0"/>
    </w:pPr>
    <w:rPr>
      <w:b w:val="1"/>
    </w:rPr>
  </w:style>
  <w:style w:type="paragraph" w:styleId="P34">
    <w:name w:val="Comment Subject"/>
    <w:basedOn w:val="P6"/>
    <w:next w:val="P6"/>
    <w:link w:val="C11"/>
    <w:pPr>
      <w:spacing w:before="0"/>
    </w:pPr>
    <w:rPr>
      <w:rFonts w:ascii="Times New Roman" w:hAnsi="Times New Roman"/>
      <w:b w:val="1"/>
      <w:sz w:val="20"/>
    </w:rPr>
  </w:style>
  <w:style w:type="paragraph" w:styleId="P35">
    <w:name w:val="Heading 1"/>
    <w:basedOn w:val="P8"/>
    <w:next w:val="P5"/>
    <w:qFormat/>
    <w:pPr>
      <w:keepNext w:val="1"/>
      <w:numPr>
        <w:numId w:val="3"/>
      </w:numPr>
      <w:tabs>
        <w:tab w:val="clear" w:pos="432" w:leader="none"/>
        <w:tab w:val="left" w:pos="1008" w:leader="none"/>
      </w:tabs>
      <w:spacing w:after="160"/>
      <w:ind w:hanging="1008" w:left="1008"/>
      <w:outlineLvl w:val="0"/>
    </w:pPr>
    <w:rPr>
      <w:rFonts w:ascii="Arial" w:hAnsi="Arial"/>
      <w:b w:val="0"/>
      <w:caps w:val="1"/>
      <w:u w:val="single"/>
    </w:rPr>
  </w:style>
  <w:style w:type="paragraph" w:styleId="P36">
    <w:name w:val="Heading 2"/>
    <w:basedOn w:val="P8"/>
    <w:next w:val="P5"/>
    <w:qFormat/>
    <w:pPr>
      <w:keepNext w:val="1"/>
      <w:keepLines w:val="1"/>
      <w:numPr>
        <w:ilvl w:val="1"/>
        <w:numId w:val="3"/>
      </w:numPr>
      <w:spacing w:before="160" w:after="160"/>
      <w:outlineLvl w:val="1"/>
    </w:pPr>
    <w:rPr>
      <w:rFonts w:ascii="Arial" w:hAnsi="Arial"/>
      <w:b w:val="0"/>
    </w:rPr>
  </w:style>
  <w:style w:type="paragraph" w:styleId="P37">
    <w:name w:val="Heading 3"/>
    <w:basedOn w:val="P8"/>
    <w:next w:val="P37"/>
    <w:link w:val="C7"/>
    <w:qFormat/>
    <w:pPr>
      <w:numPr>
        <w:ilvl w:val="2"/>
        <w:numId w:val="3"/>
      </w:numPr>
      <w:tabs>
        <w:tab w:val="clear" w:pos="720" w:leader="none"/>
        <w:tab w:val="left" w:pos="4320" w:leader="none"/>
      </w:tabs>
      <w:spacing w:before="80"/>
      <w:ind w:hanging="720" w:left="4320"/>
      <w:outlineLvl w:val="2"/>
    </w:pPr>
    <w:rPr>
      <w:rFonts w:ascii="Arial" w:hAnsi="Arial"/>
      <w:b w:val="0"/>
    </w:rPr>
  </w:style>
  <w:style w:type="paragraph" w:styleId="P38">
    <w:name w:val="Heading 4"/>
    <w:basedOn w:val="P8"/>
    <w:next w:val="P38"/>
    <w:qFormat/>
    <w:pPr>
      <w:numPr>
        <w:ilvl w:val="3"/>
        <w:numId w:val="3"/>
      </w:numPr>
      <w:tabs>
        <w:tab w:val="clear" w:pos="864" w:leader="none"/>
        <w:tab w:val="left" w:pos="5040" w:leader="none"/>
      </w:tabs>
      <w:ind w:hanging="720" w:left="5040"/>
      <w:outlineLvl w:val="3"/>
    </w:pPr>
    <w:rPr>
      <w:rFonts w:ascii="Arial" w:hAnsi="Arial"/>
      <w:b w:val="0"/>
    </w:rPr>
  </w:style>
  <w:style w:type="paragraph" w:styleId="P39">
    <w:name w:val="Heading 5"/>
    <w:basedOn w:val="P8"/>
    <w:next w:val="P39"/>
    <w:qFormat/>
    <w:pPr>
      <w:numPr>
        <w:ilvl w:val="4"/>
        <w:numId w:val="3"/>
      </w:numPr>
      <w:tabs>
        <w:tab w:val="clear" w:pos="720" w:leader="none"/>
        <w:tab w:val="left" w:pos="5760" w:leader="none"/>
      </w:tabs>
      <w:ind w:hanging="720" w:left="5760"/>
      <w:outlineLvl w:val="4"/>
    </w:pPr>
    <w:rPr>
      <w:rFonts w:ascii="Arial" w:hAnsi="Arial"/>
      <w:b w:val="0"/>
    </w:rPr>
  </w:style>
  <w:style w:type="paragraph" w:styleId="P40">
    <w:name w:val="Heading 6"/>
    <w:basedOn w:val="P8"/>
    <w:next w:val="P5"/>
    <w:qFormat/>
    <w:pPr>
      <w:numPr>
        <w:ilvl w:val="5"/>
        <w:numId w:val="3"/>
      </w:numPr>
      <w:outlineLvl w:val="5"/>
    </w:pPr>
    <w:rPr>
      <w:i w:val="1"/>
      <w:sz w:val="24"/>
    </w:rPr>
  </w:style>
  <w:style w:type="paragraph" w:styleId="P41">
    <w:name w:val="Caption"/>
    <w:basedOn w:val="P8"/>
    <w:next w:val="P0"/>
    <w:qFormat/>
    <w:pPr>
      <w:keepNext w:val="1"/>
      <w:spacing w:after="240"/>
    </w:pPr>
    <w:rPr>
      <w:b w:val="0"/>
      <w:i w:val="1"/>
      <w:sz w:val="20"/>
    </w:rPr>
  </w:style>
  <w:style w:type="paragraph" w:styleId="P42">
    <w:name w:val="Exhibit--Number"/>
    <w:basedOn w:val="P8"/>
    <w:next w:val="P51"/>
    <w:pPr>
      <w:spacing w:before="160"/>
    </w:pPr>
    <w:rPr>
      <w:caps w:val="1"/>
      <w:sz w:val="18"/>
    </w:rPr>
  </w:style>
  <w:style w:type="paragraph" w:styleId="P43">
    <w:name w:val="Title"/>
    <w:basedOn w:val="P8"/>
    <w:next w:val="P43"/>
    <w:qFormat/>
    <w:pPr>
      <w:keepNext w:val="1"/>
      <w:spacing w:before="160" w:after="30"/>
    </w:pPr>
    <w:rPr>
      <w:sz w:val="20"/>
    </w:rPr>
  </w:style>
  <w:style w:type="paragraph" w:styleId="P44">
    <w:name w:val="Table Body"/>
    <w:basedOn w:val="P13"/>
    <w:next w:val="P44"/>
    <w:pPr>
      <w:jc w:val="left"/>
    </w:pPr>
    <w:rPr>
      <w:b w:val="0"/>
    </w:rPr>
  </w:style>
  <w:style w:type="paragraph" w:styleId="P45">
    <w:name w:val="Table Heading"/>
    <w:basedOn w:val="P22"/>
    <w:next w:val="P45"/>
    <w:pPr>
      <w:jc w:val="center"/>
    </w:pPr>
    <w:rPr>
      <w:b w:val="1"/>
    </w:rPr>
  </w:style>
  <w:style w:type="paragraph" w:styleId="P46">
    <w:name w:val="Table Heading2"/>
    <w:basedOn w:val="P22"/>
    <w:next w:val="P46"/>
    <w:pPr>
      <w:jc w:val="center"/>
    </w:pPr>
    <w:rPr>
      <w:b w:val="1"/>
    </w:rPr>
  </w:style>
  <w:style w:type="paragraph" w:styleId="P47">
    <w:name w:val="Table Heading3"/>
    <w:basedOn w:val="P22"/>
    <w:next w:val="P47"/>
    <w:pPr>
      <w:jc w:val="center"/>
    </w:pPr>
    <w:rPr>
      <w:b w:val="1"/>
    </w:rPr>
  </w:style>
  <w:style w:type="paragraph" w:styleId="P48">
    <w:name w:val="List Bullet"/>
    <w:basedOn w:val="P28"/>
    <w:next w:val="P48"/>
    <w:pPr>
      <w:numPr>
        <w:numId w:val="2"/>
      </w:numPr>
    </w:pPr>
    <w:rPr/>
  </w:style>
  <w:style w:type="paragraph" w:styleId="P49">
    <w:name w:val="TOC 2"/>
    <w:basedOn w:val="P33"/>
    <w:next w:val="P53"/>
    <w:pPr>
      <w:tabs>
        <w:tab w:val="left" w:pos="1008" w:leader="none"/>
      </w:tabs>
      <w:ind w:left="720"/>
    </w:pPr>
    <w:rPr>
      <w:b w:val="0"/>
    </w:rPr>
  </w:style>
  <w:style w:type="paragraph" w:styleId="P50">
    <w:name w:val="Contents"/>
    <w:basedOn w:val="P35"/>
    <w:next w:val="P5"/>
    <w:pPr/>
    <w:rPr/>
  </w:style>
  <w:style w:type="paragraph" w:styleId="P51">
    <w:name w:val="Exhibit--Title"/>
    <w:basedOn w:val="P42"/>
    <w:next w:val="P54"/>
    <w:pPr>
      <w:spacing w:before="0"/>
    </w:pPr>
    <w:rPr>
      <w:b w:val="1"/>
      <w:caps w:val="0"/>
      <w:sz w:val="20"/>
    </w:rPr>
  </w:style>
  <w:style w:type="paragraph" w:styleId="P52">
    <w:name w:val="Table Notes"/>
    <w:basedOn w:val="P44"/>
    <w:next w:val="P52"/>
    <w:pPr>
      <w:spacing w:after="320"/>
    </w:pPr>
    <w:rPr/>
  </w:style>
  <w:style w:type="paragraph" w:styleId="P53">
    <w:name w:val="TOC 3"/>
    <w:basedOn w:val="P49"/>
    <w:next w:val="P53"/>
    <w:pPr>
      <w:tabs>
        <w:tab w:val="clear" w:pos="1008" w:leader="none"/>
        <w:tab w:val="left" w:pos="1728" w:leader="none"/>
      </w:tabs>
      <w:ind w:left="1440"/>
    </w:pPr>
    <w:rPr/>
  </w:style>
  <w:style w:type="paragraph" w:styleId="P54">
    <w:name w:val="Exhibit--Caption"/>
    <w:basedOn w:val="P51"/>
    <w:next w:val="P5"/>
    <w:pPr/>
    <w:rPr>
      <w:i w:val="1"/>
    </w:rPr>
  </w:style>
  <w:style w:type="paragraph" w:styleId="P55">
    <w:name w:val="TOC 4"/>
    <w:basedOn w:val="P53"/>
    <w:next w:val="P14"/>
    <w:pPr>
      <w:tabs>
        <w:tab w:val="left" w:pos="2880" w:leader="none"/>
      </w:tabs>
      <w:ind w:left="216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Comment Reference"/>
    <w:rPr>
      <w:rFonts w:ascii="Arial" w:hAnsi="Arial"/>
      <w:color w:val="FF0000"/>
      <w:sz w:val="20"/>
    </w:rPr>
  </w:style>
  <w:style w:type="character" w:styleId="C4">
    <w:name w:val="Footnote Reference"/>
    <w:rPr>
      <w:rFonts w:ascii="Arial" w:hAnsi="Arial"/>
      <w:sz w:val="16"/>
    </w:rPr>
  </w:style>
  <w:style w:type="character" w:styleId="C5">
    <w:name w:val="Page Number"/>
    <w:rPr>
      <w:sz w:val="16"/>
    </w:rPr>
  </w:style>
  <w:style w:type="character" w:styleId="C6">
    <w:name w:val="Main-Head Char"/>
    <w:link w:val="P8"/>
    <w:rPr>
      <w:rFonts w:ascii="Arial Narrow" w:hAnsi="Arial Narrow"/>
      <w:b w:val="1"/>
      <w:sz w:val="22"/>
    </w:rPr>
  </w:style>
  <w:style w:type="character" w:styleId="C7">
    <w:name w:val="Heading 3 Char"/>
    <w:link w:val="P37"/>
    <w:rPr>
      <w:rFonts w:ascii="Arial" w:hAnsi="Arial"/>
      <w:b w:val="0"/>
    </w:rPr>
  </w:style>
  <w:style w:type="character" w:styleId="C8">
    <w:name w:val="Choice"/>
    <w:rPr>
      <w:rFonts w:ascii="Times New Roman" w:hAnsi="Times New Roman"/>
      <w:b w:val="1"/>
      <w:sz w:val="24"/>
    </w:rPr>
  </w:style>
  <w:style w:type="character" w:styleId="C9">
    <w:name w:val="Balloon Text Char"/>
    <w:link w:val="P27"/>
    <w:rPr>
      <w:rFonts w:ascii="Tahoma" w:hAnsi="Tahoma"/>
      <w:sz w:val="16"/>
    </w:rPr>
  </w:style>
  <w:style w:type="character" w:styleId="C10">
    <w:name w:val="Comment Text Char"/>
    <w:link w:val="P6"/>
    <w:rPr>
      <w:rFonts w:ascii="Arial" w:hAnsi="Arial"/>
    </w:rPr>
  </w:style>
  <w:style w:type="character" w:styleId="C11">
    <w:name w:val="Comment Subject Char"/>
    <w:link w:val="P34"/>
    <w:rPr>
      <w:rFonts w:ascii="Times New Roman" w:hAnsi="Times New Roman"/>
      <w:b w:val="1"/>
      <w:sz w:val="20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Hdr2" Type="http://schemas.openxmlformats.org/officeDocument/2006/relationships/header" Target="header2.xml" /><Relationship Id="RelHdr3" Type="http://schemas.openxmlformats.org/officeDocument/2006/relationships/header" Target="header3.xml" /><Relationship Id="RelCmtEx1" Type="http://schemas.microsoft.com/office/2011/relationships/commentsExtended" Target="commentsExtended.xml" /><Relationship Id="RelCmt1" Type="http://schemas.openxmlformats.org/officeDocument/2006/relationships/comments" Target="comment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Adley-McGinnis, Andrea</dc:creator>
  <dcterms:created xsi:type="dcterms:W3CDTF">2017-05-23T17:41:00Z</dcterms:created>
  <cp:lastModifiedBy>Ray</cp:lastModifiedBy>
  <cp:lastPrinted>2006-06-22T13:57:00Z</cp:lastPrinted>
  <dcterms:modified xsi:type="dcterms:W3CDTF">2022-10-04T19:39:02Z</dcterms:modified>
  <cp:revision>3</cp:revision>
  <dc:title>15200-05_Glass_Rubber_And_Polypropylene-Lined_Pipe, Carbon_Steel_Pipe_and_Fittings  (Sept 16, 2015)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Toolset">
    <vt:i4>3</vt:i4>
  </property>
  <property fmtid="{D5CDD505-2E9C-101B-9397-08002B2CF9AE}" pid="3" name="Last Updated">
    <vt:lpwstr>2017-05-23T00:00:00Z</vt:lpwstr>
  </property>
  <property fmtid="{D5CDD505-2E9C-101B-9397-08002B2CF9AE}" pid="4" name="_dlc_DocId">
    <vt:lpwstr>ENVCPD-83-1405</vt:lpwstr>
  </property>
  <property fmtid="{D5CDD505-2E9C-101B-9397-08002B2CF9AE}" pid="5" name="_dlc_DocIdItemGuid">
    <vt:lpwstr>a1d2d86b-588c-4fca-9c3b-6b468144edd2</vt:lpwstr>
  </property>
  <property fmtid="{D5CDD505-2E9C-101B-9397-08002B2CF9AE}" pid="6" name="_dlc_DocIdUrl">
    <vt:lpwstr>https://mycloud.york.ca/projects/EnvServProgramDeliveryOffice/ProjectServer/AEL/_layouts/DocIdRedir.aspx?ID=ENVCPD-83-1405, ENVCPD-83-1405</vt:lpwstr>
  </property>
</Properties>
</file>