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4E3207" Type="http://schemas.openxmlformats.org/officeDocument/2006/relationships/officeDocument" Target="word/document.xml"/><Relationship Id="coreR4E3207" Type="http://schemas.openxmlformats.org/package/2006/relationships/metadata/core-properties" Target="docProps/core.xml"/><Relationship Id="customR4E3207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17,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  <w:rPr>
          <w:sz w:val="6"/>
        </w:r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rPr>
          <w:sz w:val="6"/>
        </w:rPr>
      </w:pP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401" w:type="dxa"/>
            <w:gridSpan w:val="4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50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9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1" w:type="dxa"/>
            <w:gridSpan w:val="4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101"/>
              <w:rPr>
                <w:sz w:val="20"/>
              </w:rPr>
            </w:pPr>
            <w:r>
              <w:rPr>
                <w:sz w:val="20"/>
              </w:rPr>
              <w:t>Serving: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DX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Cooling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Data</w:t>
            </w:r>
          </w:p>
        </w:tc>
        <w:tc>
          <w:tcPr>
            <w:tcW w:w="2698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Capacity</w:t>
            </w:r>
          </w:p>
        </w:tc>
        <w:tc>
          <w:tcPr>
            <w:tcW w:w="1353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kW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Ambient Temp.</w:t>
            </w:r>
          </w:p>
        </w:tc>
        <w:tc>
          <w:tcPr>
            <w:tcW w:w="1353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rFonts w:ascii="Arial" w:hAnsi="Arial"/>
                <w:sz w:val="16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Seer</w:t>
            </w:r>
          </w:p>
        </w:tc>
        <w:tc>
          <w:tcPr>
            <w:tcW w:w="1353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rFonts w:ascii="Arial" w:hAnsi="Arial"/>
                <w:sz w:val="16"/>
              </w:rPr>
            </w:pPr>
            <w:r>
              <w:rPr>
                <w:sz w:val="20"/>
              </w:rPr>
              <w:t>@ARI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DX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Heating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98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Capacity</w:t>
            </w:r>
          </w:p>
        </w:tc>
        <w:tc>
          <w:tcPr>
            <w:tcW w:w="1353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Cond. Temp.</w:t>
            </w:r>
          </w:p>
        </w:tc>
        <w:tc>
          <w:tcPr>
            <w:tcW w:w="1353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COP</w:t>
            </w:r>
          </w:p>
        </w:tc>
        <w:tc>
          <w:tcPr>
            <w:tcW w:w="1353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@ARI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Outdoor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Fan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51" w:type="dxa"/>
            <w:gridSpan w:val="3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Steps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 (Total)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Compressor Data</w:t>
            </w:r>
          </w:p>
        </w:tc>
        <w:tc>
          <w:tcPr>
            <w:tcW w:w="4051" w:type="dxa"/>
            <w:gridSpan w:val="3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Steps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RLA (ea.)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LRA (ea.)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Electrical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51" w:type="dxa"/>
            <w:gridSpan w:val="3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# of Connections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(MCOP) Fuse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60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0" w:type="dxa"/>
            <w:gridSpan w:val="2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34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Weight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1" w:type="dxa"/>
            <w:gridSpan w:val="4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1" w:type="dxa"/>
            <w:gridSpan w:val="4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1" w:type="dxa"/>
            <w:gridSpan w:val="4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517"/>
        </w:trPr>
        <w:tc>
          <w:tcPr>
            <w:tcW w:w="10811" w:type="dxa"/>
            <w:gridSpan w:val="8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  <w:tbl>
            <w:tblPr>
              <w:tblStyle w:val="T2"/>
              <w:tblpPr w:leftFromText="180" w:rightFromText="180" w:tblpX="1" w:tblpY="-159" w:horzAnchor="margin" w:vertAnchor="text" w:tblpXSpec="center"/>
              <w:tblOverlap w:val="never"/>
              <w:tblW w:w="0" w:type="auto"/>
              <w:tblBorders>
                <w:top w:val="single" w:sz="4" w:space="0" w:shadow="0" w:frame="0"/>
                <w:left w:val="single" w:sz="4" w:space="0" w:shadow="0" w:frame="0"/>
                <w:bottom w:val="single" w:sz="4" w:space="0" w:shadow="0" w:frame="0"/>
                <w:right w:val="single" w:sz="4" w:space="0" w:shadow="0" w:frame="0"/>
                <w:insideH w:val="single" w:sz="4" w:space="0" w:shadow="0" w:frame="0"/>
                <w:insideV w:val="single" w:sz="4" w:space="0" w:shadow="0" w:frame="0"/>
              </w:tblBorders>
              <w:tblLayout w:type="fixed"/>
            </w:tblPr>
            <w:tblGrid/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Crankcase Heater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I: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Factory Installed Accumulator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condenser hail Guards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J: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Low-Ambient Cooling Kit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3600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5-Year Compressor Warranty For Each Compressor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K: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Wall-Mount Kit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</w:p>
              </w:tc>
              <w:tc>
                <w:tcPr>
                  <w:tcW w:w="3600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L: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Compressor Start Assist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D:</w:t>
                  </w:r>
                </w:p>
              </w:tc>
              <w:tc>
                <w:tcPr>
                  <w:tcW w:w="3600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Dip Applied Anti-Corrosion Coating On Condenser Coil (Not Spray Applied)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M: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Cabinet Corrosion Protection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</w:p>
              </w:tc>
              <w:tc>
                <w:tcPr>
                  <w:tcW w:w="3600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N: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Compressor Cycle Delay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Copper Condenser Coil Fins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O: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Hot-Gas Reheat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F: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Factory Installed Unloader Accessory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P: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Liquid Line Filter Drier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G: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Hot Gas Bypass On Lead Compressor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Q: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Liquid Solenoid Valve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H: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rFonts w:ascii="Arial" w:hAnsi="Arial"/>
                      <w:sz w:val="16"/>
                    </w:rPr>
                  </w:pPr>
                  <w:r>
                    <w:rPr>
                      <w:sz w:val="20"/>
                    </w:rPr>
                    <w:t>Hot Gas Bypass On Both Compressors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J: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Low-Ambient Cooling Kit</w:t>
                  </w:r>
                </w:p>
              </w:tc>
            </w:tr>
          </w:tbl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720" w:bottom="288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enter" w:pos="5040" w:leader="none"/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ab/>
      <w:t>Section 15730-03</w:t>
      <w:tab/>
      <w:t>DUCTLESS SPLIT SYSTEM DX OUTDOOR UNITS</w:t>
      <w:tab/>
      <w:t>2015-09-17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Section 15730-03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sz w:val="22"/>
      </w:rPr>
      <w:t>2015-09-17</w:t>
    </w: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 xml:space="preserve">DUCTLESS </w:t>
    </w:r>
    <w:r>
      <w:rPr>
        <w:rFonts w:ascii="Calibri (Body)" w:hAnsi="Calibri (Body)"/>
        <w:b w:val="1"/>
        <w:sz w:val="22"/>
      </w:rPr>
      <w:t xml:space="preserve">SPLIT SYSTEM DX </w:t>
    </w:r>
    <w:r>
      <w:rPr>
        <w:rFonts w:ascii="Calibri (Body)" w:hAnsi="Calibri (Body)"/>
        <w:b w:val="1"/>
        <w:sz w:val="22"/>
      </w:rPr>
      <w:t>OUT</w:t>
    </w:r>
    <w:r>
      <w:rPr>
        <w:rFonts w:ascii="Calibri (Body)" w:hAnsi="Calibri (Body)"/>
        <w:b w:val="1"/>
        <w:sz w:val="22"/>
      </w:rPr>
      <w:t>DOOR UNITS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7A22A09C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2015-09-17T19:41:00Z</dcterms:created>
  <cp:lastModifiedBy>Ray</cp:lastModifiedBy>
  <cp:lastPrinted>2015-09-17T16:03:00Z</cp:lastPrinted>
  <dcterms:modified xsi:type="dcterms:W3CDTF">2022-10-04T19:39:03Z</dcterms:modified>
  <cp:revision>7</cp:revision>
  <dc:title>15730-03_Ductless_Split_System_DX_Outdoor_Units (Sep 17,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2015-09-17T00:00:00Z</vt:lpwstr>
  </property>
</Properties>
</file>