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4"/>
        <w:gridCol w:w="1980"/>
        <w:gridCol w:w="5863"/>
      </w:tblGrid>
      <w:tr w:rsidR="009E0D77" w:rsidRPr="00F971A5" w14:paraId="289C039E" w14:textId="77777777" w:rsidTr="00E333F5">
        <w:trPr>
          <w:cantSplit/>
          <w:jc w:val="center"/>
        </w:trPr>
        <w:tc>
          <w:tcPr>
            <w:tcW w:w="1184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22CDEDE" w14:textId="77777777" w:rsidR="009E0D77" w:rsidRPr="00F971A5" w:rsidRDefault="009E0D77" w:rsidP="00E333F5">
            <w:pPr>
              <w:pStyle w:val="TableHeading"/>
              <w:rPr>
                <w:rFonts w:ascii="Calibri" w:hAnsi="Calibri"/>
                <w:sz w:val="22"/>
              </w:rPr>
            </w:pPr>
            <w:r w:rsidRPr="00F971A5"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ED126" w14:textId="77777777" w:rsidR="009E0D77" w:rsidRPr="00F971A5" w:rsidRDefault="009E0D77" w:rsidP="00E333F5">
            <w:pPr>
              <w:pStyle w:val="TableHeading"/>
              <w:rPr>
                <w:rFonts w:ascii="Calibri" w:hAnsi="Calibri"/>
                <w:sz w:val="22"/>
              </w:rPr>
            </w:pPr>
            <w:r w:rsidRPr="00F971A5"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C5A8B3A" w14:textId="77777777" w:rsidR="009E0D77" w:rsidRPr="00F971A5" w:rsidRDefault="009E0D77" w:rsidP="00E333F5">
            <w:pPr>
              <w:pStyle w:val="TableHeading"/>
              <w:rPr>
                <w:rFonts w:ascii="Calibri" w:hAnsi="Calibri"/>
                <w:sz w:val="22"/>
              </w:rPr>
            </w:pPr>
            <w:r w:rsidRPr="00F971A5">
              <w:rPr>
                <w:rFonts w:ascii="Calibri" w:hAnsi="Calibri"/>
                <w:sz w:val="22"/>
              </w:rPr>
              <w:t>Description of Revisions</w:t>
            </w:r>
          </w:p>
        </w:tc>
      </w:tr>
      <w:tr w:rsidR="009E0D77" w:rsidRPr="00F971A5" w14:paraId="6C8E79EC" w14:textId="77777777" w:rsidTr="00342A75">
        <w:trPr>
          <w:cantSplit/>
          <w:jc w:val="center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38C2F" w14:textId="77777777" w:rsidR="009E0D77" w:rsidRPr="00F971A5" w:rsidRDefault="009E0D77" w:rsidP="00342A75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 w:rsidRPr="00F971A5"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59B00" w14:textId="77777777" w:rsidR="009E0D77" w:rsidRPr="00F971A5" w:rsidRDefault="00446CE3" w:rsidP="00342A75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 w:rsidRPr="00F971A5">
              <w:rPr>
                <w:rFonts w:ascii="Calibri" w:hAnsi="Calibri"/>
                <w:sz w:val="22"/>
              </w:rPr>
              <w:t>August 30</w:t>
            </w:r>
            <w:r w:rsidR="009E0D77" w:rsidRPr="00F971A5">
              <w:rPr>
                <w:rFonts w:ascii="Calibri" w:hAnsi="Calibri"/>
                <w:sz w:val="22"/>
              </w:rPr>
              <w:t>, 2006</w:t>
            </w:r>
          </w:p>
        </w:tc>
        <w:tc>
          <w:tcPr>
            <w:tcW w:w="5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AF8241F" w14:textId="77777777" w:rsidR="009E0D77" w:rsidRPr="00F971A5" w:rsidRDefault="009E0D77" w:rsidP="0026571E">
            <w:pPr>
              <w:pStyle w:val="NormalTableText"/>
              <w:rPr>
                <w:rFonts w:ascii="Calibri" w:hAnsi="Calibri"/>
                <w:sz w:val="22"/>
              </w:rPr>
            </w:pPr>
            <w:r w:rsidRPr="00F971A5">
              <w:rPr>
                <w:rFonts w:ascii="Calibri" w:hAnsi="Calibri"/>
                <w:sz w:val="22"/>
              </w:rPr>
              <w:t>Approved final document.</w:t>
            </w:r>
          </w:p>
        </w:tc>
      </w:tr>
      <w:tr w:rsidR="009E0D77" w:rsidRPr="00F971A5" w14:paraId="4B0F30F1" w14:textId="77777777" w:rsidTr="00342A75">
        <w:trPr>
          <w:cantSplit/>
          <w:jc w:val="center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84992" w14:textId="77777777" w:rsidR="009E0D77" w:rsidRPr="00F971A5" w:rsidRDefault="001C3418" w:rsidP="00342A75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 w:rsidRPr="00F971A5"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B4306" w14:textId="77777777" w:rsidR="009E0D77" w:rsidRPr="00F971A5" w:rsidRDefault="001C3418" w:rsidP="00342A75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 w:rsidRPr="00F971A5"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A2726FA" w14:textId="77777777" w:rsidR="009E0D77" w:rsidRPr="00F971A5" w:rsidRDefault="001A5FB9" w:rsidP="0026571E">
            <w:pPr>
              <w:pStyle w:val="NormalTableText"/>
              <w:rPr>
                <w:rFonts w:ascii="Calibri" w:hAnsi="Calibri"/>
                <w:sz w:val="22"/>
              </w:rPr>
            </w:pPr>
            <w:r w:rsidRPr="00F971A5">
              <w:rPr>
                <w:rFonts w:ascii="Calibri" w:hAnsi="Calibri"/>
                <w:sz w:val="22"/>
              </w:rPr>
              <w:t>First draft r</w:t>
            </w:r>
            <w:r w:rsidR="001C3418" w:rsidRPr="00F971A5">
              <w:rPr>
                <w:rFonts w:ascii="Calibri" w:hAnsi="Calibri"/>
                <w:sz w:val="22"/>
              </w:rPr>
              <w:t>eview (AV)</w:t>
            </w:r>
          </w:p>
        </w:tc>
      </w:tr>
      <w:tr w:rsidR="00F45F5F" w:rsidRPr="00F971A5" w14:paraId="533BEBE8" w14:textId="77777777" w:rsidTr="00342A75">
        <w:trPr>
          <w:cantSplit/>
          <w:trHeight w:val="65"/>
          <w:jc w:val="center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56B97" w14:textId="77777777" w:rsidR="00F45F5F" w:rsidRPr="00F971A5" w:rsidRDefault="00F45F5F" w:rsidP="00342A75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 w:rsidRPr="00F971A5"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D31C2" w14:textId="77777777" w:rsidR="00F45F5F" w:rsidRPr="00F971A5" w:rsidRDefault="00F45F5F" w:rsidP="00342A75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 w:rsidRPr="00C22F2D"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1BAB844" w14:textId="77777777" w:rsidR="00F45F5F" w:rsidRPr="00F971A5" w:rsidRDefault="00F45F5F" w:rsidP="0026571E">
            <w:pPr>
              <w:pStyle w:val="NormalTableText"/>
              <w:rPr>
                <w:rFonts w:ascii="Calibri" w:hAnsi="Calibri"/>
                <w:sz w:val="22"/>
              </w:rPr>
            </w:pPr>
            <w:r w:rsidRPr="00C22F2D">
              <w:rPr>
                <w:rFonts w:ascii="Calibri" w:hAnsi="Calibri"/>
                <w:sz w:val="22"/>
              </w:rPr>
              <w:t>Second Draft for Review (AV)</w:t>
            </w:r>
          </w:p>
        </w:tc>
      </w:tr>
      <w:tr w:rsidR="00342A75" w:rsidRPr="00F971A5" w14:paraId="07C75862" w14:textId="77777777" w:rsidTr="0026571E">
        <w:trPr>
          <w:cantSplit/>
          <w:jc w:val="center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61001" w14:textId="77777777" w:rsidR="00342A75" w:rsidRPr="00F71F3E" w:rsidRDefault="00342A75" w:rsidP="00BD44CF">
            <w:pPr>
              <w:pStyle w:val="NormalTableText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0BF57" w14:textId="77777777" w:rsidR="00342A75" w:rsidRPr="00F71F3E" w:rsidRDefault="00342A75" w:rsidP="00BD44CF">
            <w:pPr>
              <w:pStyle w:val="NormalTableText"/>
              <w:jc w:val="center"/>
              <w:rPr>
                <w:rFonts w:ascii="Calibri" w:hAnsi="Calibri"/>
                <w:b/>
                <w:sz w:val="22"/>
              </w:rPr>
            </w:pPr>
            <w:r w:rsidRPr="00F71F3E">
              <w:rPr>
                <w:rFonts w:ascii="Calibri" w:hAnsi="Calibri"/>
                <w:b/>
                <w:sz w:val="22"/>
              </w:rPr>
              <w:t>September 1</w:t>
            </w:r>
            <w:r>
              <w:rPr>
                <w:rFonts w:ascii="Calibri" w:hAnsi="Calibri"/>
                <w:b/>
                <w:sz w:val="22"/>
              </w:rPr>
              <w:t>6</w:t>
            </w:r>
            <w:r w:rsidRPr="00F71F3E">
              <w:rPr>
                <w:rFonts w:ascii="Calibri" w:hAnsi="Calibri"/>
                <w:b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82969AA" w14:textId="77777777" w:rsidR="00342A75" w:rsidRPr="00ED37E0" w:rsidRDefault="00342A75" w:rsidP="0026571E">
            <w:pPr>
              <w:pStyle w:val="NormalTableText"/>
              <w:rPr>
                <w:rFonts w:ascii="Calibri" w:hAnsi="Calibri"/>
                <w:sz w:val="22"/>
              </w:rPr>
            </w:pPr>
            <w:r w:rsidRPr="0037787C">
              <w:rPr>
                <w:rFonts w:ascii="Calibri" w:hAnsi="Calibri"/>
                <w:b/>
                <w:sz w:val="22"/>
                <w:lang w:val="en-US"/>
              </w:rPr>
              <w:t>Updated, Finalized Specification – Reference eDOCS #</w:t>
            </w:r>
            <w:r>
              <w:rPr>
                <w:rFonts w:ascii="Calibri" w:hAnsi="Calibri"/>
                <w:b/>
                <w:sz w:val="22"/>
                <w:lang w:val="en-US"/>
              </w:rPr>
              <w:t>5823656-v4 (AV)</w:t>
            </w:r>
          </w:p>
        </w:tc>
      </w:tr>
      <w:tr w:rsidR="001C6D3F" w:rsidRPr="00F971A5" w14:paraId="512991F0" w14:textId="77777777" w:rsidTr="002C2EBA">
        <w:trPr>
          <w:cantSplit/>
          <w:jc w:val="center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64EDE" w14:textId="77777777" w:rsidR="001C6D3F" w:rsidRPr="0026571E" w:rsidRDefault="001C6D3F" w:rsidP="00BD44CF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 w:rsidRPr="0026571E"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C5504" w14:textId="77777777" w:rsidR="001C6D3F" w:rsidRPr="0026571E" w:rsidRDefault="0026571E" w:rsidP="00BD44CF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B366766" w14:textId="77777777" w:rsidR="001C6D3F" w:rsidRPr="0026571E" w:rsidRDefault="0026571E" w:rsidP="0026571E">
            <w:pPr>
              <w:pStyle w:val="NormalTableTex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Updated references to standards </w:t>
            </w:r>
            <w:r w:rsidRPr="00F166F5">
              <w:rPr>
                <w:rFonts w:ascii="Calibri" w:hAnsi="Calibri" w:cs="Arial"/>
                <w:sz w:val="22"/>
              </w:rPr>
              <w:t>ASTM A106/A106M-1</w:t>
            </w:r>
            <w:r>
              <w:rPr>
                <w:rFonts w:ascii="Calibri" w:hAnsi="Calibri" w:cs="Arial"/>
                <w:sz w:val="22"/>
              </w:rPr>
              <w:t xml:space="preserve">5, </w:t>
            </w:r>
            <w:r w:rsidRPr="00F166F5">
              <w:rPr>
                <w:rFonts w:ascii="Calibri" w:hAnsi="Calibri" w:cs="Arial"/>
                <w:sz w:val="22"/>
              </w:rPr>
              <w:t>ASTM A193/A193M-</w:t>
            </w:r>
            <w:r>
              <w:rPr>
                <w:rFonts w:ascii="Calibri" w:hAnsi="Calibri" w:cs="Arial"/>
                <w:sz w:val="22"/>
              </w:rPr>
              <w:t xml:space="preserve">16, </w:t>
            </w:r>
            <w:r w:rsidRPr="00F166F5">
              <w:rPr>
                <w:rFonts w:ascii="Calibri" w:hAnsi="Calibri" w:cs="Arial"/>
                <w:sz w:val="22"/>
              </w:rPr>
              <w:t>ASTM A194/A194M-</w:t>
            </w:r>
            <w:r>
              <w:rPr>
                <w:rFonts w:ascii="Calibri" w:hAnsi="Calibri" w:cs="Arial"/>
                <w:sz w:val="22"/>
              </w:rPr>
              <w:t xml:space="preserve">17, </w:t>
            </w:r>
            <w:r w:rsidRPr="00F166F5">
              <w:rPr>
                <w:rFonts w:ascii="Calibri" w:hAnsi="Calibri" w:cs="Arial"/>
                <w:sz w:val="22"/>
              </w:rPr>
              <w:t>ASTM A307-1</w:t>
            </w:r>
            <w:r>
              <w:rPr>
                <w:rFonts w:ascii="Calibri" w:hAnsi="Calibri" w:cs="Arial"/>
                <w:sz w:val="22"/>
              </w:rPr>
              <w:t xml:space="preserve">4e1, </w:t>
            </w:r>
            <w:r w:rsidRPr="00F166F5">
              <w:rPr>
                <w:rFonts w:ascii="Calibri" w:hAnsi="Calibri" w:cs="Arial"/>
                <w:sz w:val="22"/>
              </w:rPr>
              <w:t>ASTM A563-</w:t>
            </w:r>
            <w:r>
              <w:rPr>
                <w:rFonts w:ascii="Calibri" w:hAnsi="Calibri" w:cs="Arial"/>
                <w:sz w:val="22"/>
              </w:rPr>
              <w:t>15 (AAM)</w:t>
            </w:r>
          </w:p>
        </w:tc>
      </w:tr>
      <w:tr w:rsidR="002C2EBA" w:rsidRPr="00F971A5" w14:paraId="2865B795" w14:textId="77777777" w:rsidTr="00C81D07">
        <w:trPr>
          <w:cantSplit/>
          <w:jc w:val="center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094E1" w14:textId="77777777" w:rsidR="002C2EBA" w:rsidRPr="0026571E" w:rsidRDefault="002C2EBA" w:rsidP="00BD44CF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C5CC5" w14:textId="77777777" w:rsidR="002C2EBA" w:rsidRDefault="002C2EBA" w:rsidP="00BD44CF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July 4, 2017</w:t>
            </w:r>
          </w:p>
        </w:tc>
        <w:tc>
          <w:tcPr>
            <w:tcW w:w="5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4AFD406" w14:textId="77777777" w:rsidR="002C2EBA" w:rsidRDefault="002C2EBA" w:rsidP="0026571E">
            <w:pPr>
              <w:pStyle w:val="NormalTableTex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Updated references to standards  </w:t>
            </w:r>
            <w:r w:rsidRPr="00F166F5">
              <w:rPr>
                <w:rFonts w:ascii="Calibri" w:hAnsi="Calibri" w:cs="Arial"/>
                <w:sz w:val="22"/>
              </w:rPr>
              <w:t>ASME B16.11-201</w:t>
            </w:r>
            <w:r>
              <w:rPr>
                <w:rFonts w:ascii="Calibri" w:hAnsi="Calibri" w:cs="Arial"/>
                <w:sz w:val="22"/>
              </w:rPr>
              <w:t xml:space="preserve">6, </w:t>
            </w:r>
            <w:r w:rsidRPr="005D1B7A">
              <w:rPr>
                <w:rFonts w:ascii="Calibri" w:hAnsi="Calibri" w:cs="Arial"/>
                <w:sz w:val="22"/>
              </w:rPr>
              <w:t>ASTM A234/A234M-1</w:t>
            </w:r>
            <w:r>
              <w:rPr>
                <w:rFonts w:ascii="Calibri" w:hAnsi="Calibri" w:cs="Arial"/>
                <w:sz w:val="22"/>
              </w:rPr>
              <w:t>6</w:t>
            </w:r>
          </w:p>
        </w:tc>
      </w:tr>
      <w:tr w:rsidR="00232523" w:rsidRPr="00F971A5" w14:paraId="330D3C29" w14:textId="77777777" w:rsidTr="00C81D07">
        <w:trPr>
          <w:cantSplit/>
          <w:jc w:val="center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18B415AE" w14:textId="63B61FA5" w:rsidR="00232523" w:rsidRDefault="00232523" w:rsidP="00BD44CF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FB06BBB" w14:textId="6340F331" w:rsidR="00232523" w:rsidRDefault="00232523" w:rsidP="00BD44CF">
            <w:pPr>
              <w:pStyle w:val="NormalTableText"/>
              <w:jc w:val="center"/>
              <w:rPr>
                <w:rFonts w:ascii="Calibri" w:hAnsi="Calibri"/>
                <w:sz w:val="22"/>
              </w:rPr>
            </w:pPr>
            <w:r w:rsidRPr="004A1D1B">
              <w:rPr>
                <w:rFonts w:ascii="Calibri" w:hAnsi="Calibri"/>
                <w:sz w:val="22"/>
              </w:rPr>
              <w:t>August 15</w:t>
            </w:r>
            <w:r>
              <w:rPr>
                <w:rFonts w:ascii="Calibri" w:hAnsi="Calibri"/>
                <w:sz w:val="22"/>
              </w:rPr>
              <w:t>, 2017</w:t>
            </w:r>
          </w:p>
        </w:tc>
        <w:tc>
          <w:tcPr>
            <w:tcW w:w="586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E21D5A0" w14:textId="4DBE9749" w:rsidR="00232523" w:rsidRDefault="00232523" w:rsidP="0026571E">
            <w:pPr>
              <w:pStyle w:val="NormalTableTex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Removal of specified products (CPD PMO, OMM)</w:t>
            </w:r>
          </w:p>
        </w:tc>
      </w:tr>
    </w:tbl>
    <w:p w14:paraId="61409AF4" w14:textId="77777777" w:rsidR="009E0D77" w:rsidRPr="00C22F2D" w:rsidRDefault="009E0D77" w:rsidP="009E0D77">
      <w:pPr>
        <w:pStyle w:val="Heading1"/>
        <w:numPr>
          <w:ilvl w:val="0"/>
          <w:numId w:val="0"/>
        </w:numPr>
        <w:tabs>
          <w:tab w:val="left" w:pos="1080"/>
        </w:tabs>
        <w:rPr>
          <w:szCs w:val="22"/>
        </w:rPr>
      </w:pPr>
    </w:p>
    <w:p w14:paraId="06857BF4" w14:textId="77777777" w:rsidR="009E0D77" w:rsidRPr="00E72EAC" w:rsidRDefault="009E0D77" w:rsidP="009E0D77">
      <w:pPr>
        <w:pStyle w:val="BodyText"/>
        <w:rPr>
          <w:rFonts w:ascii="Calibri" w:hAnsi="Calibri"/>
        </w:rPr>
      </w:pPr>
    </w:p>
    <w:p w14:paraId="49F0F60A" w14:textId="77777777" w:rsidR="009E0D77" w:rsidRPr="00F971A5" w:rsidRDefault="009E0D77" w:rsidP="009E0D77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F971A5">
        <w:rPr>
          <w:rFonts w:ascii="Calibri" w:hAnsi="Calibri"/>
        </w:rPr>
        <w:t>NOTE:</w:t>
      </w:r>
    </w:p>
    <w:p w14:paraId="3C1BB287" w14:textId="77777777" w:rsidR="009E0D77" w:rsidRPr="00F971A5" w:rsidRDefault="009E0D77" w:rsidP="009E0D77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F971A5"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 w14:paraId="0D9CB72B" w14:textId="77777777" w:rsidR="009E0D77" w:rsidRPr="00F971A5" w:rsidRDefault="009E0D77" w:rsidP="009E0D77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F971A5">
        <w:rPr>
          <w:rFonts w:ascii="Calibri" w:hAnsi="Calibri"/>
          <w:b/>
          <w:bCs/>
        </w:rPr>
        <w:t xml:space="preserve">Notice: </w:t>
      </w:r>
      <w:r w:rsidRPr="00F971A5">
        <w:rPr>
          <w:rFonts w:ascii="Calibri" w:hAnsi="Calibri"/>
        </w:rPr>
        <w:t>This Document hardcopy must be used for reference purpose only.</w:t>
      </w:r>
    </w:p>
    <w:p w14:paraId="502BA318" w14:textId="77777777" w:rsidR="009E0D77" w:rsidRPr="00F971A5" w:rsidRDefault="009E0D77" w:rsidP="009E0D77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bCs/>
        </w:rPr>
      </w:pPr>
      <w:r w:rsidRPr="00F971A5">
        <w:rPr>
          <w:rFonts w:ascii="Calibri" w:hAnsi="Calibri"/>
          <w:b/>
        </w:rPr>
        <w:t>The on-line copy is the current version of the document.</w:t>
      </w:r>
    </w:p>
    <w:p w14:paraId="351CAB95" w14:textId="77777777" w:rsidR="009E0D77" w:rsidRPr="00F971A5" w:rsidRDefault="009E0D77" w:rsidP="009E0D77">
      <w:pPr>
        <w:pStyle w:val="Heading1"/>
        <w:numPr>
          <w:ilvl w:val="0"/>
          <w:numId w:val="0"/>
        </w:numPr>
        <w:tabs>
          <w:tab w:val="left" w:pos="1080"/>
        </w:tabs>
        <w:rPr>
          <w:szCs w:val="22"/>
        </w:rPr>
      </w:pPr>
    </w:p>
    <w:p w14:paraId="27EF4122" w14:textId="77777777" w:rsidR="009E0D77" w:rsidRPr="003F4FE7" w:rsidRDefault="009E0D77">
      <w:r w:rsidRPr="00F971A5">
        <w:br w:type="page"/>
      </w:r>
    </w:p>
    <w:tbl>
      <w:tblPr>
        <w:tblW w:w="0" w:type="auto"/>
        <w:jc w:val="center"/>
        <w:tblInd w:w="11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632"/>
        <w:gridCol w:w="2376"/>
        <w:gridCol w:w="4992"/>
      </w:tblGrid>
      <w:tr w:rsidR="00C9013C" w:rsidRPr="00F166F5" w14:paraId="466500DD" w14:textId="77777777" w:rsidTr="003F4FE7">
        <w:trPr>
          <w:cantSplit/>
          <w:tblHeader/>
          <w:jc w:val="center"/>
        </w:trPr>
        <w:tc>
          <w:tcPr>
            <w:tcW w:w="16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20A26C34" w14:textId="77777777" w:rsidR="00C9013C" w:rsidRPr="00F166F5" w:rsidRDefault="00C9013C" w:rsidP="003F4FE7">
            <w:pPr>
              <w:pStyle w:val="TableHeading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lastRenderedPageBreak/>
              <w:t>Item</w:t>
            </w:r>
          </w:p>
        </w:tc>
        <w:tc>
          <w:tcPr>
            <w:tcW w:w="237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121DB8DF" w14:textId="77777777" w:rsidR="00C9013C" w:rsidRPr="00F166F5" w:rsidRDefault="00C9013C" w:rsidP="00C22F2D">
            <w:pPr>
              <w:pStyle w:val="TableHeading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Size</w:t>
            </w:r>
          </w:p>
        </w:tc>
        <w:tc>
          <w:tcPr>
            <w:tcW w:w="499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949FC69" w14:textId="77777777" w:rsidR="00C9013C" w:rsidRPr="00F166F5" w:rsidRDefault="00C9013C" w:rsidP="003F4FE7">
            <w:pPr>
              <w:pStyle w:val="TableHeading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Description</w:t>
            </w:r>
          </w:p>
        </w:tc>
      </w:tr>
      <w:tr w:rsidR="00C9013C" w:rsidRPr="00F166F5" w14:paraId="355D9856" w14:textId="77777777" w:rsidTr="00C9013C">
        <w:trPr>
          <w:cantSplit/>
          <w:jc w:val="center"/>
        </w:trPr>
        <w:tc>
          <w:tcPr>
            <w:tcW w:w="1632" w:type="dxa"/>
            <w:tcBorders>
              <w:left w:val="double" w:sz="6" w:space="0" w:color="auto"/>
            </w:tcBorders>
          </w:tcPr>
          <w:p w14:paraId="2BDF0B62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Pipe</w:t>
            </w:r>
          </w:p>
        </w:tc>
        <w:tc>
          <w:tcPr>
            <w:tcW w:w="2376" w:type="dxa"/>
            <w:tcBorders>
              <w:left w:val="single" w:sz="6" w:space="0" w:color="auto"/>
              <w:bottom w:val="dashSmallGap" w:sz="4" w:space="0" w:color="auto"/>
            </w:tcBorders>
          </w:tcPr>
          <w:p w14:paraId="26C47410" w14:textId="77777777" w:rsidR="00C9013C" w:rsidRPr="00F166F5" w:rsidRDefault="00C22F2D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All</w:t>
            </w:r>
          </w:p>
        </w:tc>
        <w:tc>
          <w:tcPr>
            <w:tcW w:w="4992" w:type="dxa"/>
            <w:tcBorders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59A54BE6" w14:textId="77777777" w:rsidR="00C9013C" w:rsidRPr="00F166F5" w:rsidRDefault="00C9013C" w:rsidP="0094432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Black carbon steel, ASTM A106/A106M-</w:t>
            </w:r>
            <w:r w:rsidR="00944327" w:rsidRPr="00F166F5">
              <w:rPr>
                <w:rFonts w:ascii="Calibri" w:hAnsi="Calibri" w:cs="Arial"/>
                <w:sz w:val="22"/>
              </w:rPr>
              <w:t>1</w:t>
            </w:r>
            <w:r w:rsidR="00944327">
              <w:rPr>
                <w:rFonts w:ascii="Calibri" w:hAnsi="Calibri" w:cs="Arial"/>
                <w:sz w:val="22"/>
              </w:rPr>
              <w:t>5</w:t>
            </w:r>
            <w:r w:rsidRPr="00F166F5">
              <w:rPr>
                <w:rFonts w:ascii="Calibri" w:hAnsi="Calibri" w:cs="Arial"/>
                <w:sz w:val="22"/>
              </w:rPr>
              <w:t>, Grade B seamless or ASTM A53/A53M-12, Grade B seamless or Electric Resistance Welding. Threaded, butt-welded, and flanged joints:</w:t>
            </w:r>
          </w:p>
        </w:tc>
      </w:tr>
      <w:tr w:rsidR="00C9013C" w:rsidRPr="00F166F5" w14:paraId="4C890145" w14:textId="77777777" w:rsidTr="00C9013C">
        <w:trPr>
          <w:cantSplit/>
          <w:jc w:val="center"/>
        </w:trPr>
        <w:tc>
          <w:tcPr>
            <w:tcW w:w="1632" w:type="dxa"/>
            <w:tcBorders>
              <w:left w:val="double" w:sz="6" w:space="0" w:color="auto"/>
            </w:tcBorders>
          </w:tcPr>
          <w:p w14:paraId="62A9F6A7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</w:tcBorders>
          </w:tcPr>
          <w:p w14:paraId="2D685596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40 mm &amp; smaller</w:t>
            </w: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16A82B12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Schedule 80.</w:t>
            </w:r>
          </w:p>
        </w:tc>
      </w:tr>
      <w:tr w:rsidR="00C9013C" w:rsidRPr="00F166F5" w14:paraId="744BF283" w14:textId="77777777" w:rsidTr="00C9013C">
        <w:trPr>
          <w:cantSplit/>
          <w:jc w:val="center"/>
        </w:trPr>
        <w:tc>
          <w:tcPr>
            <w:tcW w:w="1632" w:type="dxa"/>
            <w:tcBorders>
              <w:left w:val="double" w:sz="6" w:space="0" w:color="auto"/>
            </w:tcBorders>
          </w:tcPr>
          <w:p w14:paraId="3F028297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</w:tcBorders>
          </w:tcPr>
          <w:p w14:paraId="5E58C27B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50 mm thru 250 mm</w:t>
            </w: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0E29CA8B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Schedule 40, except 100 mm and smaller in chlorine service; Schedule 80.</w:t>
            </w:r>
          </w:p>
        </w:tc>
      </w:tr>
      <w:tr w:rsidR="00C9013C" w:rsidRPr="00F166F5" w14:paraId="24B16A0D" w14:textId="77777777" w:rsidTr="00C9013C">
        <w:trPr>
          <w:cantSplit/>
          <w:jc w:val="center"/>
        </w:trPr>
        <w:tc>
          <w:tcPr>
            <w:tcW w:w="1632" w:type="dxa"/>
            <w:tcBorders>
              <w:left w:val="double" w:sz="6" w:space="0" w:color="auto"/>
            </w:tcBorders>
          </w:tcPr>
          <w:p w14:paraId="20A37863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</w:tcBorders>
          </w:tcPr>
          <w:p w14:paraId="3A4E3DEA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300 mm thru 400 mm</w:t>
            </w: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66AA0C94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Schedule 30.</w:t>
            </w:r>
          </w:p>
        </w:tc>
      </w:tr>
      <w:tr w:rsidR="00C9013C" w:rsidRPr="00F166F5" w14:paraId="772256F9" w14:textId="77777777" w:rsidTr="00C9013C">
        <w:trPr>
          <w:cantSplit/>
          <w:jc w:val="center"/>
        </w:trPr>
        <w:tc>
          <w:tcPr>
            <w:tcW w:w="1632" w:type="dxa"/>
            <w:tcBorders>
              <w:left w:val="double" w:sz="6" w:space="0" w:color="auto"/>
            </w:tcBorders>
          </w:tcPr>
          <w:p w14:paraId="453E37DC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color="auto"/>
              <w:left w:val="single" w:sz="6" w:space="0" w:color="auto"/>
            </w:tcBorders>
          </w:tcPr>
          <w:p w14:paraId="7EF1C32B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450 mm thru 600 mm</w:t>
            </w: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right w:val="double" w:sz="6" w:space="0" w:color="auto"/>
            </w:tcBorders>
          </w:tcPr>
          <w:p w14:paraId="1BD93711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Schedule 20.</w:t>
            </w:r>
          </w:p>
        </w:tc>
      </w:tr>
      <w:tr w:rsidR="00C9013C" w:rsidRPr="00F166F5" w14:paraId="42C04377" w14:textId="77777777" w:rsidTr="00C9013C">
        <w:trPr>
          <w:cantSplit/>
          <w:jc w:val="center"/>
        </w:trPr>
        <w:tc>
          <w:tcPr>
            <w:tcW w:w="1632" w:type="dxa"/>
            <w:tcBorders>
              <w:top w:val="single" w:sz="6" w:space="0" w:color="auto"/>
              <w:left w:val="double" w:sz="6" w:space="0" w:color="auto"/>
            </w:tcBorders>
          </w:tcPr>
          <w:p w14:paraId="7B6F7974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Joints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</w:tcBorders>
          </w:tcPr>
          <w:p w14:paraId="7E933FA9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71FE4594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Threaded or socket-welded; flanged at equipment as required or shown</w:t>
            </w:r>
            <w:r>
              <w:rPr>
                <w:rFonts w:ascii="Calibri" w:hAnsi="Calibri" w:cs="Arial"/>
                <w:sz w:val="22"/>
              </w:rPr>
              <w:t xml:space="preserve"> on the Drawings</w:t>
            </w:r>
            <w:r w:rsidRPr="00F166F5">
              <w:rPr>
                <w:rFonts w:ascii="Calibri" w:hAnsi="Calibri" w:cs="Arial"/>
                <w:sz w:val="22"/>
              </w:rPr>
              <w:t>.</w:t>
            </w:r>
          </w:p>
        </w:tc>
      </w:tr>
      <w:tr w:rsidR="00C9013C" w:rsidRPr="00F166F5" w14:paraId="249C4983" w14:textId="77777777" w:rsidTr="00C9013C">
        <w:trPr>
          <w:cantSplit/>
          <w:jc w:val="center"/>
        </w:trPr>
        <w:tc>
          <w:tcPr>
            <w:tcW w:w="1632" w:type="dxa"/>
            <w:tcBorders>
              <w:left w:val="double" w:sz="6" w:space="0" w:color="auto"/>
            </w:tcBorders>
          </w:tcPr>
          <w:p w14:paraId="64E8FA14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color="auto"/>
              <w:left w:val="single" w:sz="6" w:space="0" w:color="auto"/>
            </w:tcBorders>
          </w:tcPr>
          <w:p w14:paraId="58CEC6E7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right w:val="double" w:sz="6" w:space="0" w:color="auto"/>
            </w:tcBorders>
          </w:tcPr>
          <w:p w14:paraId="0FB16C81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Butt-welded or flanged at valves and equipment.</w:t>
            </w:r>
          </w:p>
        </w:tc>
      </w:tr>
      <w:tr w:rsidR="00C9013C" w:rsidRPr="00F166F5" w14:paraId="0B212730" w14:textId="77777777" w:rsidTr="00C9013C">
        <w:trPr>
          <w:cantSplit/>
          <w:jc w:val="center"/>
        </w:trPr>
        <w:tc>
          <w:tcPr>
            <w:tcW w:w="1632" w:type="dxa"/>
            <w:tcBorders>
              <w:top w:val="single" w:sz="6" w:space="0" w:color="auto"/>
              <w:left w:val="double" w:sz="6" w:space="0" w:color="auto"/>
            </w:tcBorders>
          </w:tcPr>
          <w:p w14:paraId="1ABCE65B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Fittings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</w:tcBorders>
          </w:tcPr>
          <w:p w14:paraId="5BDDFAA3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6DE5274A" w14:textId="77777777" w:rsidR="00C9013C" w:rsidRPr="00F166F5" w:rsidRDefault="00C9013C" w:rsidP="00A52F76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Threaded or socket-weld, forged carbon steel, ASTM A105/A105M-1</w:t>
            </w:r>
            <w:r>
              <w:rPr>
                <w:rFonts w:ascii="Calibri" w:hAnsi="Calibri" w:cs="Arial"/>
                <w:sz w:val="22"/>
              </w:rPr>
              <w:t>4</w:t>
            </w:r>
            <w:r w:rsidRPr="00F166F5">
              <w:rPr>
                <w:rFonts w:ascii="Calibri" w:hAnsi="Calibri" w:cs="Arial"/>
                <w:sz w:val="22"/>
              </w:rPr>
              <w:t>, 900 kg</w:t>
            </w:r>
            <w:r w:rsidRPr="00F166F5">
              <w:rPr>
                <w:rFonts w:ascii="Calibri" w:hAnsi="Calibri" w:cs="Arial"/>
                <w:sz w:val="22"/>
              </w:rPr>
              <w:noBreakHyphen/>
              <w:t xml:space="preserve"> or 1</w:t>
            </w:r>
            <w:r>
              <w:rPr>
                <w:rFonts w:ascii="Calibri" w:hAnsi="Calibri" w:cs="Arial"/>
                <w:sz w:val="22"/>
              </w:rPr>
              <w:t>,</w:t>
            </w:r>
            <w:r w:rsidRPr="00F166F5">
              <w:rPr>
                <w:rFonts w:ascii="Calibri" w:hAnsi="Calibri" w:cs="Arial"/>
                <w:sz w:val="22"/>
              </w:rPr>
              <w:t>365 kg WOG (1</w:t>
            </w:r>
            <w:r>
              <w:rPr>
                <w:rFonts w:ascii="Calibri" w:hAnsi="Calibri" w:cs="Arial"/>
                <w:sz w:val="22"/>
              </w:rPr>
              <w:t>,</w:t>
            </w:r>
            <w:r w:rsidRPr="00F166F5">
              <w:rPr>
                <w:rFonts w:ascii="Calibri" w:hAnsi="Calibri" w:cs="Arial"/>
                <w:sz w:val="22"/>
              </w:rPr>
              <w:t xml:space="preserve">365 kg chlorine service), conforming to </w:t>
            </w:r>
            <w:r>
              <w:rPr>
                <w:rFonts w:ascii="Calibri" w:hAnsi="Calibri" w:cs="Arial"/>
                <w:sz w:val="22"/>
              </w:rPr>
              <w:t xml:space="preserve">the requirements of </w:t>
            </w:r>
            <w:r w:rsidRPr="00F166F5">
              <w:rPr>
                <w:rFonts w:ascii="Calibri" w:hAnsi="Calibri" w:cs="Arial"/>
                <w:sz w:val="22"/>
              </w:rPr>
              <w:t>ANSI/ASME B16.11-</w:t>
            </w:r>
            <w:r w:rsidR="00A52F76" w:rsidRPr="00F166F5">
              <w:rPr>
                <w:rFonts w:ascii="Calibri" w:hAnsi="Calibri" w:cs="Arial"/>
                <w:sz w:val="22"/>
              </w:rPr>
              <w:t>201</w:t>
            </w:r>
            <w:r w:rsidR="00A52F76">
              <w:rPr>
                <w:rFonts w:ascii="Calibri" w:hAnsi="Calibri" w:cs="Arial"/>
                <w:sz w:val="22"/>
              </w:rPr>
              <w:t>6</w:t>
            </w:r>
            <w:r w:rsidRPr="00F166F5">
              <w:rPr>
                <w:rFonts w:ascii="Calibri" w:hAnsi="Calibri" w:cs="Arial"/>
                <w:sz w:val="22"/>
              </w:rPr>
              <w:t>; bore to match pipe inside diameter.</w:t>
            </w:r>
          </w:p>
        </w:tc>
      </w:tr>
      <w:tr w:rsidR="00C9013C" w:rsidRPr="005D1B7A" w14:paraId="2A441731" w14:textId="77777777" w:rsidTr="00C9013C">
        <w:trPr>
          <w:cantSplit/>
          <w:jc w:val="center"/>
        </w:trPr>
        <w:tc>
          <w:tcPr>
            <w:tcW w:w="1632" w:type="dxa"/>
            <w:tcBorders>
              <w:left w:val="double" w:sz="6" w:space="0" w:color="auto"/>
            </w:tcBorders>
          </w:tcPr>
          <w:p w14:paraId="11E92618" w14:textId="77777777" w:rsidR="00C9013C" w:rsidRPr="005D1B7A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color="auto"/>
              <w:left w:val="single" w:sz="6" w:space="0" w:color="auto"/>
            </w:tcBorders>
          </w:tcPr>
          <w:p w14:paraId="38672F66" w14:textId="77777777" w:rsidR="00C9013C" w:rsidRPr="005D1B7A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right w:val="double" w:sz="6" w:space="0" w:color="auto"/>
            </w:tcBorders>
          </w:tcPr>
          <w:p w14:paraId="69923D3C" w14:textId="77777777" w:rsidR="00C9013C" w:rsidRPr="005D1B7A" w:rsidRDefault="00C9013C" w:rsidP="002C2EBA">
            <w:pPr>
              <w:pStyle w:val="TableText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Wrought carbon steel butt-welding, ASTM A234/A234M-</w:t>
            </w:r>
            <w:r w:rsidR="002C2EBA" w:rsidRPr="005D1B7A">
              <w:rPr>
                <w:rFonts w:ascii="Calibri" w:hAnsi="Calibri" w:cs="Arial"/>
                <w:sz w:val="22"/>
              </w:rPr>
              <w:t>1</w:t>
            </w:r>
            <w:r w:rsidR="002C2EBA">
              <w:rPr>
                <w:rFonts w:ascii="Calibri" w:hAnsi="Calibri" w:cs="Arial"/>
                <w:sz w:val="22"/>
              </w:rPr>
              <w:t>6</w:t>
            </w:r>
            <w:r w:rsidRPr="005D1B7A">
              <w:rPr>
                <w:rFonts w:ascii="Calibri" w:hAnsi="Calibri" w:cs="Arial"/>
                <w:sz w:val="22"/>
              </w:rPr>
              <w:t>, Grade WPB meeting the requirements of ANSI/ASME B16.9-2012; fitting wall thickness to match adjoining pipe; long radius elbows unless shown otherwise</w:t>
            </w:r>
            <w:r>
              <w:rPr>
                <w:rFonts w:ascii="Calibri" w:hAnsi="Calibri" w:cs="Arial"/>
                <w:sz w:val="22"/>
              </w:rPr>
              <w:t xml:space="preserve"> on the Drawings</w:t>
            </w:r>
            <w:r w:rsidRPr="005D1B7A">
              <w:rPr>
                <w:rFonts w:ascii="Calibri" w:hAnsi="Calibri" w:cs="Arial"/>
                <w:sz w:val="22"/>
              </w:rPr>
              <w:t>.</w:t>
            </w:r>
          </w:p>
        </w:tc>
      </w:tr>
      <w:tr w:rsidR="00C9013C" w:rsidRPr="005D1B7A" w14:paraId="7717A2D6" w14:textId="77777777" w:rsidTr="00C9013C">
        <w:trPr>
          <w:cantSplit/>
          <w:jc w:val="center"/>
        </w:trPr>
        <w:tc>
          <w:tcPr>
            <w:tcW w:w="1632" w:type="dxa"/>
            <w:tcBorders>
              <w:top w:val="single" w:sz="6" w:space="0" w:color="auto"/>
              <w:left w:val="double" w:sz="6" w:space="0" w:color="auto"/>
            </w:tcBorders>
          </w:tcPr>
          <w:p w14:paraId="113A77F6" w14:textId="77777777" w:rsidR="00C9013C" w:rsidRPr="005D1B7A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Branch Connections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</w:tcBorders>
          </w:tcPr>
          <w:p w14:paraId="0B18E4F3" w14:textId="77777777" w:rsidR="00C9013C" w:rsidRPr="005D1B7A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5513E3D1" w14:textId="77777777" w:rsidR="00C9013C" w:rsidRPr="005D1B7A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Threadolet or socket in conformance with Fittings above.</w:t>
            </w:r>
          </w:p>
        </w:tc>
      </w:tr>
      <w:tr w:rsidR="00C9013C" w:rsidRPr="005D1B7A" w14:paraId="6C844DF9" w14:textId="77777777" w:rsidTr="00C9013C">
        <w:trPr>
          <w:cantSplit/>
          <w:jc w:val="center"/>
        </w:trPr>
        <w:tc>
          <w:tcPr>
            <w:tcW w:w="1632" w:type="dxa"/>
            <w:tcBorders>
              <w:left w:val="double" w:sz="6" w:space="0" w:color="auto"/>
            </w:tcBorders>
          </w:tcPr>
          <w:p w14:paraId="60CEEABE" w14:textId="77777777" w:rsidR="00C9013C" w:rsidRPr="005D1B7A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color="auto"/>
              <w:left w:val="single" w:sz="6" w:space="0" w:color="auto"/>
            </w:tcBorders>
          </w:tcPr>
          <w:p w14:paraId="7D1076BA" w14:textId="77777777" w:rsidR="00C9013C" w:rsidRPr="005D1B7A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right w:val="double" w:sz="6" w:space="0" w:color="auto"/>
            </w:tcBorders>
          </w:tcPr>
          <w:p w14:paraId="7BA7B980" w14:textId="77777777" w:rsidR="00C9013C" w:rsidRPr="005D1B7A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Butt-welding tee in accordance with Fittings above.</w:t>
            </w:r>
          </w:p>
        </w:tc>
      </w:tr>
      <w:tr w:rsidR="00C9013C" w:rsidRPr="005D1B7A" w14:paraId="1C65E1BD" w14:textId="77777777" w:rsidTr="00C9013C">
        <w:trPr>
          <w:cantSplit/>
          <w:jc w:val="center"/>
        </w:trPr>
        <w:tc>
          <w:tcPr>
            <w:tcW w:w="1632" w:type="dxa"/>
            <w:tcBorders>
              <w:top w:val="single" w:sz="6" w:space="0" w:color="auto"/>
              <w:left w:val="double" w:sz="6" w:space="0" w:color="auto"/>
            </w:tcBorders>
          </w:tcPr>
          <w:p w14:paraId="2AB027A5" w14:textId="77777777" w:rsidR="00C9013C" w:rsidRPr="005D1B7A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Flanges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</w:tcBorders>
          </w:tcPr>
          <w:p w14:paraId="42EDA4DB" w14:textId="77777777" w:rsidR="00C9013C" w:rsidRPr="005D1B7A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50 mm&amp; smaller</w:t>
            </w:r>
          </w:p>
        </w:tc>
        <w:tc>
          <w:tcPr>
            <w:tcW w:w="4992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31DA3D13" w14:textId="77777777" w:rsidR="00C9013C" w:rsidRPr="005D1B7A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Forged carbon steel, ASTM A105/A105M-1</w:t>
            </w:r>
            <w:r>
              <w:rPr>
                <w:rFonts w:ascii="Calibri" w:hAnsi="Calibri" w:cs="Arial"/>
                <w:sz w:val="22"/>
              </w:rPr>
              <w:t>4</w:t>
            </w:r>
            <w:r w:rsidRPr="005D1B7A">
              <w:rPr>
                <w:rFonts w:ascii="Calibri" w:hAnsi="Calibri" w:cs="Arial"/>
                <w:sz w:val="22"/>
              </w:rPr>
              <w:t>, ANSI/ASME B16.5-2013 Class 150 or Class 300 socket-weld or threaded, 1.50 mm raised face.</w:t>
            </w:r>
          </w:p>
        </w:tc>
      </w:tr>
      <w:tr w:rsidR="00C9013C" w:rsidRPr="005D1B7A" w14:paraId="03E97457" w14:textId="77777777" w:rsidTr="00C9013C">
        <w:trPr>
          <w:cantSplit/>
          <w:jc w:val="center"/>
        </w:trPr>
        <w:tc>
          <w:tcPr>
            <w:tcW w:w="1632" w:type="dxa"/>
            <w:tcBorders>
              <w:left w:val="double" w:sz="6" w:space="0" w:color="auto"/>
              <w:bottom w:val="single" w:sz="4" w:space="0" w:color="auto"/>
            </w:tcBorders>
          </w:tcPr>
          <w:p w14:paraId="0B91CF5A" w14:textId="77777777" w:rsidR="00C9013C" w:rsidRPr="005D1B7A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color="auto"/>
              <w:left w:val="single" w:sz="6" w:space="0" w:color="auto"/>
              <w:bottom w:val="single" w:sz="4" w:space="0" w:color="auto"/>
            </w:tcBorders>
          </w:tcPr>
          <w:p w14:paraId="73CC724E" w14:textId="77777777" w:rsidR="00C9013C" w:rsidRPr="005D1B7A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054A0689" w14:textId="77777777" w:rsidR="00C9013C" w:rsidRPr="005D1B7A" w:rsidRDefault="00C9013C" w:rsidP="002C2EBA">
            <w:pPr>
              <w:pStyle w:val="TableText"/>
              <w:rPr>
                <w:rFonts w:ascii="Calibri" w:hAnsi="Calibri" w:cs="Arial"/>
                <w:sz w:val="22"/>
              </w:rPr>
            </w:pPr>
            <w:r w:rsidRPr="005D1B7A">
              <w:rPr>
                <w:rFonts w:ascii="Calibri" w:hAnsi="Calibri" w:cs="Arial"/>
                <w:sz w:val="22"/>
              </w:rPr>
              <w:t>Forged carbon steel, ASTM A105/A105M-1</w:t>
            </w:r>
            <w:r>
              <w:rPr>
                <w:rFonts w:ascii="Calibri" w:hAnsi="Calibri" w:cs="Arial"/>
                <w:sz w:val="22"/>
              </w:rPr>
              <w:t>4</w:t>
            </w:r>
            <w:r w:rsidRPr="005D1B7A">
              <w:rPr>
                <w:rFonts w:ascii="Calibri" w:hAnsi="Calibri" w:cs="Arial"/>
                <w:sz w:val="22"/>
              </w:rPr>
              <w:t xml:space="preserve">, </w:t>
            </w:r>
            <w:r w:rsidR="002C2EBA">
              <w:rPr>
                <w:rFonts w:ascii="Calibri" w:hAnsi="Calibri" w:cs="Arial"/>
                <w:sz w:val="22"/>
              </w:rPr>
              <w:t>ASME</w:t>
            </w:r>
            <w:r w:rsidR="002C2EBA" w:rsidRPr="005D1B7A">
              <w:rPr>
                <w:rFonts w:ascii="Calibri" w:hAnsi="Calibri" w:cs="Arial"/>
                <w:sz w:val="22"/>
              </w:rPr>
              <w:t> </w:t>
            </w:r>
            <w:r w:rsidRPr="005D1B7A">
              <w:rPr>
                <w:rFonts w:ascii="Calibri" w:hAnsi="Calibri" w:cs="Arial"/>
                <w:sz w:val="22"/>
              </w:rPr>
              <w:t>B16.5-2013 Class 150 or Class 300 slip</w:t>
            </w:r>
            <w:r w:rsidRPr="005D1B7A">
              <w:rPr>
                <w:rFonts w:ascii="Calibri" w:hAnsi="Calibri" w:cs="Arial"/>
                <w:sz w:val="22"/>
              </w:rPr>
              <w:noBreakHyphen/>
              <w:t>on or welding neck, 1.50mm raised face; weld neck bore to match pipe internal diameter. Use weld neck flanges when abutting butt-weld fittings.</w:t>
            </w:r>
          </w:p>
        </w:tc>
      </w:tr>
      <w:tr w:rsidR="00C9013C" w:rsidRPr="00F166F5" w14:paraId="3F9816BE" w14:textId="77777777" w:rsidTr="00C9013C">
        <w:trPr>
          <w:cantSplit/>
          <w:trHeight w:val="1830"/>
          <w:jc w:val="center"/>
        </w:trPr>
        <w:tc>
          <w:tcPr>
            <w:tcW w:w="1632" w:type="dxa"/>
            <w:vMerge w:val="restart"/>
            <w:tcBorders>
              <w:top w:val="single" w:sz="4" w:space="0" w:color="auto"/>
              <w:left w:val="double" w:sz="6" w:space="0" w:color="auto"/>
            </w:tcBorders>
          </w:tcPr>
          <w:p w14:paraId="2E20D46B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lastRenderedPageBreak/>
              <w:t>Unions</w:t>
            </w:r>
          </w:p>
        </w:tc>
        <w:tc>
          <w:tcPr>
            <w:tcW w:w="2376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14:paraId="3C81EA28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4" w:space="0" w:color="auto"/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5F00DFD7" w14:textId="77777777" w:rsidR="00C9013C" w:rsidRPr="00F166F5" w:rsidRDefault="00C9013C" w:rsidP="002C2EBA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Threaded or socket-weld, forged carbon steel, ASTM A105/A105M-1</w:t>
            </w:r>
            <w:r>
              <w:rPr>
                <w:rFonts w:ascii="Calibri" w:hAnsi="Calibri" w:cs="Arial"/>
                <w:sz w:val="22"/>
              </w:rPr>
              <w:t>4</w:t>
            </w:r>
            <w:r w:rsidRPr="00F166F5">
              <w:rPr>
                <w:rFonts w:ascii="Calibri" w:hAnsi="Calibri" w:cs="Arial"/>
                <w:sz w:val="22"/>
              </w:rPr>
              <w:t>, 13,800 or 20,700 k</w:t>
            </w:r>
            <w:r>
              <w:rPr>
                <w:rFonts w:ascii="Calibri" w:hAnsi="Calibri" w:cs="Arial"/>
                <w:sz w:val="22"/>
              </w:rPr>
              <w:t>P</w:t>
            </w:r>
            <w:r w:rsidRPr="00F166F5">
              <w:rPr>
                <w:rFonts w:ascii="Calibri" w:hAnsi="Calibri" w:cs="Arial"/>
                <w:sz w:val="22"/>
              </w:rPr>
              <w:t>ag WOG, integral ground steel</w:t>
            </w:r>
            <w:r w:rsidRPr="00F166F5">
              <w:rPr>
                <w:rFonts w:ascii="Calibri" w:hAnsi="Calibri" w:cs="Arial"/>
                <w:sz w:val="22"/>
              </w:rPr>
              <w:noBreakHyphen/>
              <w:t xml:space="preserve">to-steel seats, </w:t>
            </w:r>
            <w:r>
              <w:rPr>
                <w:rFonts w:ascii="Calibri" w:hAnsi="Calibri" w:cs="Arial"/>
                <w:sz w:val="22"/>
              </w:rPr>
              <w:t>Association of American Railroads (</w:t>
            </w:r>
            <w:r w:rsidRPr="00F166F5">
              <w:rPr>
                <w:rFonts w:ascii="Calibri" w:hAnsi="Calibri" w:cs="Arial"/>
                <w:sz w:val="22"/>
              </w:rPr>
              <w:t>AAR</w:t>
            </w:r>
            <w:r>
              <w:rPr>
                <w:rFonts w:ascii="Calibri" w:hAnsi="Calibri" w:cs="Arial"/>
                <w:sz w:val="22"/>
              </w:rPr>
              <w:t>)</w:t>
            </w:r>
            <w:r w:rsidRPr="00F166F5">
              <w:rPr>
                <w:rFonts w:ascii="Calibri" w:hAnsi="Calibri" w:cs="Arial"/>
                <w:sz w:val="22"/>
              </w:rPr>
              <w:t xml:space="preserve"> design meeting the requirements of ANSI/ASME B16.11-</w:t>
            </w:r>
            <w:r w:rsidR="002C2EBA" w:rsidRPr="00F166F5">
              <w:rPr>
                <w:rFonts w:ascii="Calibri" w:hAnsi="Calibri" w:cs="Arial"/>
                <w:sz w:val="22"/>
              </w:rPr>
              <w:t>201</w:t>
            </w:r>
            <w:r w:rsidR="002C2EBA">
              <w:rPr>
                <w:rFonts w:ascii="Calibri" w:hAnsi="Calibri" w:cs="Arial"/>
                <w:sz w:val="22"/>
              </w:rPr>
              <w:t>6</w:t>
            </w:r>
            <w:r w:rsidRPr="00F166F5">
              <w:rPr>
                <w:rFonts w:ascii="Calibri" w:hAnsi="Calibri" w:cs="Arial"/>
                <w:sz w:val="22"/>
              </w:rPr>
              <w:t>, bore to match pipe.</w:t>
            </w:r>
          </w:p>
        </w:tc>
      </w:tr>
      <w:tr w:rsidR="00C9013C" w:rsidRPr="00F166F5" w14:paraId="223EF720" w14:textId="77777777" w:rsidTr="003F4FE7">
        <w:trPr>
          <w:cantSplit/>
          <w:trHeight w:val="1090"/>
          <w:jc w:val="center"/>
        </w:trPr>
        <w:tc>
          <w:tcPr>
            <w:tcW w:w="1632" w:type="dxa"/>
            <w:vMerge/>
            <w:tcBorders>
              <w:left w:val="double" w:sz="6" w:space="0" w:color="auto"/>
            </w:tcBorders>
          </w:tcPr>
          <w:p w14:paraId="48AD567B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vMerge/>
            <w:tcBorders>
              <w:left w:val="single" w:sz="6" w:space="0" w:color="auto"/>
            </w:tcBorders>
          </w:tcPr>
          <w:p w14:paraId="3CDB9642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right w:val="double" w:sz="6" w:space="0" w:color="auto"/>
            </w:tcBorders>
          </w:tcPr>
          <w:p w14:paraId="4F203931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Chlorine Service: Threaded or socket-weld end ammonia type tongue</w:t>
            </w:r>
            <w:r w:rsidRPr="00F166F5">
              <w:rPr>
                <w:rFonts w:ascii="Calibri" w:hAnsi="Calibri" w:cs="Arial"/>
                <w:sz w:val="22"/>
              </w:rPr>
              <w:noBreakHyphen/>
              <w:t>and-groove flange union, ASTM A105/A105M-1</w:t>
            </w:r>
            <w:r>
              <w:rPr>
                <w:rFonts w:ascii="Calibri" w:hAnsi="Calibri" w:cs="Arial"/>
                <w:sz w:val="22"/>
              </w:rPr>
              <w:t>4</w:t>
            </w:r>
            <w:r w:rsidRPr="00F166F5">
              <w:rPr>
                <w:rFonts w:ascii="Calibri" w:hAnsi="Calibri" w:cs="Arial"/>
                <w:sz w:val="22"/>
              </w:rPr>
              <w:t xml:space="preserve"> forged carbon steel, 10,350 k</w:t>
            </w:r>
            <w:r>
              <w:rPr>
                <w:rFonts w:ascii="Calibri" w:hAnsi="Calibri" w:cs="Arial"/>
                <w:sz w:val="22"/>
              </w:rPr>
              <w:t>P</w:t>
            </w:r>
            <w:r w:rsidRPr="00F166F5">
              <w:rPr>
                <w:rFonts w:ascii="Calibri" w:hAnsi="Calibri" w:cs="Arial"/>
                <w:sz w:val="22"/>
              </w:rPr>
              <w:t>ag two</w:t>
            </w:r>
            <w:r w:rsidRPr="00F166F5">
              <w:rPr>
                <w:rFonts w:ascii="Calibri" w:hAnsi="Calibri" w:cs="Arial"/>
                <w:sz w:val="22"/>
              </w:rPr>
              <w:noBreakHyphen/>
              <w:t>bolt oval type.</w:t>
            </w:r>
          </w:p>
        </w:tc>
      </w:tr>
      <w:tr w:rsidR="00C9013C" w:rsidRPr="00F166F5" w14:paraId="62516A3F" w14:textId="77777777" w:rsidTr="00F971A5">
        <w:trPr>
          <w:cantSplit/>
          <w:jc w:val="center"/>
        </w:trPr>
        <w:tc>
          <w:tcPr>
            <w:tcW w:w="163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49B56CC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Bolting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5DB796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All</w:t>
            </w:r>
          </w:p>
        </w:tc>
        <w:tc>
          <w:tcPr>
            <w:tcW w:w="4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58C969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Carbon steel ASTM A193/A193M-</w:t>
            </w:r>
            <w:r w:rsidR="00944327">
              <w:rPr>
                <w:rFonts w:ascii="Calibri" w:hAnsi="Calibri" w:cs="Arial"/>
                <w:sz w:val="22"/>
              </w:rPr>
              <w:t>16</w:t>
            </w:r>
            <w:r w:rsidRPr="00F166F5">
              <w:rPr>
                <w:rFonts w:ascii="Calibri" w:hAnsi="Calibri" w:cs="Arial"/>
                <w:sz w:val="22"/>
              </w:rPr>
              <w:t>, Grade B7 studs and ASTM A194/A194M-</w:t>
            </w:r>
            <w:r w:rsidR="00944327">
              <w:rPr>
                <w:rFonts w:ascii="Calibri" w:hAnsi="Calibri" w:cs="Arial"/>
                <w:sz w:val="22"/>
              </w:rPr>
              <w:t>17</w:t>
            </w:r>
            <w:r w:rsidRPr="00F166F5">
              <w:rPr>
                <w:rFonts w:ascii="Calibri" w:hAnsi="Calibri" w:cs="Arial"/>
                <w:sz w:val="22"/>
              </w:rPr>
              <w:t>, Grade 2H hex head nuts. Quench and temper for chlorine service.</w:t>
            </w:r>
          </w:p>
          <w:p w14:paraId="1D33ABC5" w14:textId="77777777" w:rsidR="00C9013C" w:rsidRPr="00F166F5" w:rsidRDefault="00C9013C" w:rsidP="0094432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When mating flange on equipment is cast iron and gasket is flat ring, provide ASTM A307-1</w:t>
            </w:r>
            <w:r>
              <w:rPr>
                <w:rFonts w:ascii="Calibri" w:hAnsi="Calibri" w:cs="Arial"/>
                <w:sz w:val="22"/>
              </w:rPr>
              <w:t>4</w:t>
            </w:r>
            <w:r w:rsidR="00944327">
              <w:rPr>
                <w:rFonts w:ascii="Calibri" w:hAnsi="Calibri" w:cs="Arial"/>
                <w:sz w:val="22"/>
              </w:rPr>
              <w:t>e1</w:t>
            </w:r>
            <w:r w:rsidRPr="00F166F5">
              <w:rPr>
                <w:rFonts w:ascii="Calibri" w:hAnsi="Calibri" w:cs="Arial"/>
                <w:sz w:val="22"/>
              </w:rPr>
              <w:t>, Grade B hex head bolts and ASTM A563-</w:t>
            </w:r>
            <w:r w:rsidR="00944327">
              <w:rPr>
                <w:rFonts w:ascii="Calibri" w:hAnsi="Calibri" w:cs="Arial"/>
                <w:sz w:val="22"/>
              </w:rPr>
              <w:t>15,</w:t>
            </w:r>
            <w:r w:rsidRPr="00F166F5">
              <w:rPr>
                <w:rFonts w:ascii="Calibri" w:hAnsi="Calibri" w:cs="Arial"/>
                <w:sz w:val="22"/>
              </w:rPr>
              <w:t xml:space="preserve"> Grade A heavy hex nuts.</w:t>
            </w:r>
          </w:p>
        </w:tc>
      </w:tr>
      <w:tr w:rsidR="00C9013C" w:rsidRPr="00F166F5" w14:paraId="0D2BCF92" w14:textId="77777777" w:rsidTr="00C9013C">
        <w:trPr>
          <w:cantSplit/>
          <w:trHeight w:val="2600"/>
          <w:jc w:val="center"/>
        </w:trPr>
        <w:tc>
          <w:tcPr>
            <w:tcW w:w="1632" w:type="dxa"/>
            <w:vMerge w:val="restart"/>
            <w:tcBorders>
              <w:top w:val="single" w:sz="6" w:space="0" w:color="auto"/>
              <w:left w:val="double" w:sz="6" w:space="0" w:color="auto"/>
            </w:tcBorders>
          </w:tcPr>
          <w:p w14:paraId="6865F03D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Gaskets</w:t>
            </w:r>
          </w:p>
        </w:tc>
        <w:tc>
          <w:tcPr>
            <w:tcW w:w="2376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29BE4FF2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All flanges</w:t>
            </w:r>
          </w:p>
        </w:tc>
        <w:tc>
          <w:tcPr>
            <w:tcW w:w="4992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050DAD17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General Service and Oil/Gas: 1.5 mm thick compressed non-asbestos composition flat ring type. Approved products:</w:t>
            </w:r>
          </w:p>
          <w:p w14:paraId="33B6F6EE" w14:textId="02B2D968" w:rsidR="00C9013C" w:rsidRPr="00F166F5" w:rsidRDefault="00C9013C" w:rsidP="003F4FE7">
            <w:pPr>
              <w:pStyle w:val="TableText"/>
              <w:numPr>
                <w:ilvl w:val="0"/>
                <w:numId w:val="11"/>
              </w:numPr>
              <w:tabs>
                <w:tab w:val="left" w:pos="732"/>
              </w:tabs>
              <w:rPr>
                <w:rFonts w:ascii="Calibri" w:hAnsi="Calibri" w:cs="Arial"/>
                <w:sz w:val="22"/>
              </w:rPr>
            </w:pPr>
          </w:p>
        </w:tc>
      </w:tr>
      <w:tr w:rsidR="00C9013C" w:rsidRPr="00F166F5" w14:paraId="2790A206" w14:textId="77777777" w:rsidTr="00C9013C">
        <w:trPr>
          <w:cantSplit/>
          <w:trHeight w:val="2720"/>
          <w:jc w:val="center"/>
        </w:trPr>
        <w:tc>
          <w:tcPr>
            <w:tcW w:w="1632" w:type="dxa"/>
            <w:vMerge/>
            <w:tcBorders>
              <w:left w:val="double" w:sz="6" w:space="0" w:color="auto"/>
            </w:tcBorders>
          </w:tcPr>
          <w:p w14:paraId="64C6D5F9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vMerge/>
            <w:tcBorders>
              <w:left w:val="single" w:sz="6" w:space="0" w:color="auto"/>
            </w:tcBorders>
          </w:tcPr>
          <w:p w14:paraId="3B0BABAA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49C57C6A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Steam Service: Spiral wound, Type 304 stainless steel with non-asbestos filler, integral 3 mm thick carbon steel centering ring. Approved products:</w:t>
            </w:r>
          </w:p>
          <w:p w14:paraId="58B80B26" w14:textId="1642C739" w:rsidR="00C9013C" w:rsidRPr="00F166F5" w:rsidRDefault="00C9013C" w:rsidP="003F4FE7">
            <w:pPr>
              <w:pStyle w:val="TableText"/>
              <w:numPr>
                <w:ilvl w:val="0"/>
                <w:numId w:val="12"/>
              </w:numPr>
              <w:tabs>
                <w:tab w:val="left" w:pos="732"/>
              </w:tabs>
              <w:rPr>
                <w:rFonts w:ascii="Calibri" w:hAnsi="Calibri" w:cs="Arial"/>
                <w:sz w:val="22"/>
              </w:rPr>
            </w:pPr>
          </w:p>
        </w:tc>
      </w:tr>
      <w:tr w:rsidR="00C9013C" w:rsidRPr="00F166F5" w14:paraId="48473D67" w14:textId="77777777" w:rsidTr="00F971A5">
        <w:trPr>
          <w:cantSplit/>
          <w:trHeight w:val="560"/>
          <w:jc w:val="center"/>
        </w:trPr>
        <w:tc>
          <w:tcPr>
            <w:tcW w:w="1632" w:type="dxa"/>
            <w:vMerge/>
            <w:tcBorders>
              <w:left w:val="double" w:sz="6" w:space="0" w:color="auto"/>
              <w:bottom w:val="single" w:sz="4" w:space="0" w:color="auto"/>
            </w:tcBorders>
          </w:tcPr>
          <w:p w14:paraId="72A48543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14:paraId="2C994750" w14:textId="77777777" w:rsidR="00C9013C" w:rsidRPr="00F166F5" w:rsidRDefault="00C9013C" w:rsidP="00F971A5">
            <w:pPr>
              <w:pStyle w:val="TableText"/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0F51982A" w14:textId="77777777" w:rsidR="00C9013C" w:rsidRPr="00F166F5" w:rsidRDefault="00C9013C" w:rsidP="003F4FE7">
            <w:pPr>
              <w:pStyle w:val="TableText"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Chlorine Unions: Chemical lead, 2 to 4 percent antimony, 3 mm thick.</w:t>
            </w:r>
          </w:p>
        </w:tc>
      </w:tr>
      <w:tr w:rsidR="00E94956" w:rsidRPr="00F166F5" w14:paraId="6CE88206" w14:textId="77777777" w:rsidTr="00F971A5">
        <w:trPr>
          <w:cantSplit/>
          <w:trHeight w:val="440"/>
          <w:jc w:val="center"/>
        </w:trPr>
        <w:tc>
          <w:tcPr>
            <w:tcW w:w="1632" w:type="dxa"/>
            <w:vMerge w:val="restart"/>
            <w:tcBorders>
              <w:top w:val="single" w:sz="4" w:space="0" w:color="auto"/>
              <w:left w:val="double" w:sz="6" w:space="0" w:color="auto"/>
            </w:tcBorders>
          </w:tcPr>
          <w:p w14:paraId="700B7075" w14:textId="77777777" w:rsidR="00E94956" w:rsidRPr="00F166F5" w:rsidRDefault="00E94956" w:rsidP="003F4FE7">
            <w:pPr>
              <w:pStyle w:val="TableText"/>
              <w:keepNext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lastRenderedPageBreak/>
              <w:t>Thread Lubricant</w:t>
            </w:r>
          </w:p>
        </w:tc>
        <w:tc>
          <w:tcPr>
            <w:tcW w:w="2376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14:paraId="01E622C2" w14:textId="77777777" w:rsidR="00E94956" w:rsidRPr="00F166F5" w:rsidRDefault="00E94956" w:rsidP="00F971A5">
            <w:pPr>
              <w:pStyle w:val="TableText"/>
              <w:keepNext/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4992" w:type="dxa"/>
            <w:tcBorders>
              <w:top w:val="single" w:sz="4" w:space="0" w:color="auto"/>
              <w:left w:val="single" w:sz="6" w:space="0" w:color="auto"/>
              <w:bottom w:val="dashSmallGap" w:sz="4" w:space="0" w:color="auto"/>
              <w:right w:val="double" w:sz="6" w:space="0" w:color="auto"/>
            </w:tcBorders>
          </w:tcPr>
          <w:p w14:paraId="74D00F51" w14:textId="77777777" w:rsidR="00E94956" w:rsidRPr="00F166F5" w:rsidRDefault="00E94956" w:rsidP="003F4FE7">
            <w:pPr>
              <w:pStyle w:val="TableText"/>
              <w:keepNext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General Service: Teflon tape.</w:t>
            </w:r>
          </w:p>
        </w:tc>
      </w:tr>
      <w:tr w:rsidR="00E94956" w:rsidRPr="00F166F5" w14:paraId="1C28FC9B" w14:textId="77777777" w:rsidTr="003F4FE7">
        <w:trPr>
          <w:cantSplit/>
          <w:trHeight w:val="610"/>
          <w:jc w:val="center"/>
        </w:trPr>
        <w:tc>
          <w:tcPr>
            <w:tcW w:w="1632" w:type="dxa"/>
            <w:vMerge/>
            <w:tcBorders>
              <w:left w:val="double" w:sz="6" w:space="0" w:color="auto"/>
              <w:bottom w:val="double" w:sz="6" w:space="0" w:color="auto"/>
            </w:tcBorders>
          </w:tcPr>
          <w:p w14:paraId="2ED10AA7" w14:textId="77777777" w:rsidR="00E94956" w:rsidRPr="00F166F5" w:rsidRDefault="00E94956" w:rsidP="003F4FE7">
            <w:pPr>
              <w:pStyle w:val="TableText"/>
              <w:keepNext/>
              <w:rPr>
                <w:rFonts w:ascii="Calibri" w:hAnsi="Calibri" w:cs="Arial"/>
                <w:sz w:val="22"/>
              </w:rPr>
            </w:pPr>
          </w:p>
        </w:tc>
        <w:tc>
          <w:tcPr>
            <w:tcW w:w="2376" w:type="dxa"/>
            <w:vMerge/>
            <w:tcBorders>
              <w:left w:val="single" w:sz="6" w:space="0" w:color="auto"/>
              <w:bottom w:val="double" w:sz="6" w:space="0" w:color="auto"/>
            </w:tcBorders>
          </w:tcPr>
          <w:p w14:paraId="249286DB" w14:textId="77777777" w:rsidR="00E94956" w:rsidRPr="00F166F5" w:rsidRDefault="00E94956" w:rsidP="003F4FE7">
            <w:pPr>
              <w:pStyle w:val="TableText"/>
              <w:keepNext/>
              <w:rPr>
                <w:rFonts w:ascii="Calibri" w:hAnsi="Calibri" w:cs="Arial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44C3F66" w14:textId="77777777" w:rsidR="00E94956" w:rsidRPr="00F166F5" w:rsidRDefault="00E94956" w:rsidP="003F4FE7">
            <w:pPr>
              <w:pStyle w:val="TableText"/>
              <w:keepNext/>
              <w:rPr>
                <w:rFonts w:ascii="Calibri" w:hAnsi="Calibri" w:cs="Arial"/>
                <w:sz w:val="22"/>
              </w:rPr>
            </w:pPr>
            <w:r w:rsidRPr="00F166F5">
              <w:rPr>
                <w:rFonts w:ascii="Calibri" w:hAnsi="Calibri" w:cs="Arial"/>
                <w:sz w:val="22"/>
              </w:rPr>
              <w:t>Chlorine Service: White lead paste or litharge and glycerine.</w:t>
            </w:r>
          </w:p>
        </w:tc>
      </w:tr>
    </w:tbl>
    <w:p w14:paraId="6B6F83E6" w14:textId="77777777" w:rsidR="00D90D99" w:rsidRPr="003F4FE7" w:rsidRDefault="00D90D99"/>
    <w:p w14:paraId="3023F43C" w14:textId="77777777" w:rsidR="00F13982" w:rsidRPr="00F971A5" w:rsidRDefault="00C9013C" w:rsidP="00C9013C">
      <w:pPr>
        <w:pStyle w:val="Other"/>
        <w:tabs>
          <w:tab w:val="left" w:pos="3170"/>
          <w:tab w:val="center" w:pos="5400"/>
        </w:tabs>
        <w:spacing w:before="240"/>
        <w:rPr>
          <w:rFonts w:ascii="Calibri" w:hAnsi="Calibri"/>
          <w:b/>
          <w:sz w:val="22"/>
          <w:szCs w:val="22"/>
        </w:rPr>
      </w:pPr>
      <w:r w:rsidRPr="003F4FE7">
        <w:rPr>
          <w:rFonts w:ascii="Calibri" w:hAnsi="Calibri"/>
          <w:b/>
          <w:sz w:val="22"/>
          <w:szCs w:val="22"/>
        </w:rPr>
        <w:tab/>
      </w:r>
      <w:r w:rsidRPr="00F971A5">
        <w:rPr>
          <w:rFonts w:ascii="Calibri" w:hAnsi="Calibri"/>
          <w:b/>
          <w:sz w:val="22"/>
          <w:szCs w:val="22"/>
        </w:rPr>
        <w:tab/>
      </w:r>
      <w:r w:rsidR="00F13982" w:rsidRPr="00F971A5">
        <w:rPr>
          <w:rFonts w:ascii="Calibri" w:hAnsi="Calibri"/>
          <w:b/>
          <w:sz w:val="22"/>
          <w:szCs w:val="22"/>
        </w:rPr>
        <w:t>END OF SECTION</w:t>
      </w:r>
    </w:p>
    <w:sectPr w:rsidR="00F13982" w:rsidRPr="00F971A5" w:rsidSect="00C901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720" w:bottom="144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86919" w14:textId="77777777" w:rsidR="005657E0" w:rsidRDefault="005657E0">
      <w:r>
        <w:separator/>
      </w:r>
    </w:p>
  </w:endnote>
  <w:endnote w:type="continuationSeparator" w:id="0">
    <w:p w14:paraId="0FDAE2B3" w14:textId="77777777" w:rsidR="005657E0" w:rsidRDefault="0056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52A10" w14:textId="77777777" w:rsidR="00232523" w:rsidRDefault="002325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EFD07" w14:textId="77777777" w:rsidR="00232523" w:rsidRDefault="002325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53E29" w14:textId="77777777" w:rsidR="00232523" w:rsidRDefault="002325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D6801" w14:textId="77777777" w:rsidR="005657E0" w:rsidRDefault="005657E0">
      <w:r>
        <w:separator/>
      </w:r>
    </w:p>
  </w:footnote>
  <w:footnote w:type="continuationSeparator" w:id="0">
    <w:p w14:paraId="130E9781" w14:textId="77777777" w:rsidR="005657E0" w:rsidRDefault="00565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EDEE9" w14:textId="77777777" w:rsidR="00F45F5F" w:rsidRPr="00B43B09" w:rsidRDefault="00F45F5F" w:rsidP="00F45F5F">
    <w:pPr>
      <w:pBdr>
        <w:top w:val="single" w:sz="4" w:space="1" w:color="auto"/>
      </w:pBdr>
      <w:tabs>
        <w:tab w:val="center" w:pos="5220"/>
        <w:tab w:val="right" w:pos="10710"/>
      </w:tabs>
      <w:rPr>
        <w:rFonts w:cs="Arial"/>
      </w:rPr>
    </w:pPr>
    <w:r w:rsidRPr="001F45F3">
      <w:rPr>
        <w:rFonts w:cs="Arial"/>
      </w:rPr>
      <w:t>Section 15</w:t>
    </w:r>
    <w:r w:rsidRPr="00B43B09">
      <w:rPr>
        <w:rFonts w:cs="Arial"/>
      </w:rPr>
      <w:t>200-02</w:t>
    </w:r>
    <w:r>
      <w:rPr>
        <w:rFonts w:cs="Arial"/>
      </w:rPr>
      <w:tab/>
    </w:r>
    <w:r>
      <w:rPr>
        <w:rFonts w:cs="Arial"/>
      </w:rPr>
      <w:tab/>
    </w:r>
    <w:r w:rsidRPr="001F45F3">
      <w:rPr>
        <w:rFonts w:cs="Arial"/>
      </w:rPr>
      <w:t>CONTRACT NO</w:t>
    </w:r>
    <w:r w:rsidRPr="00B43B09">
      <w:rPr>
        <w:rFonts w:cs="Arial"/>
      </w:rPr>
      <w:t>. [</w:t>
    </w:r>
    <w:r w:rsidRPr="00B43B09">
      <w:rPr>
        <w:rFonts w:cs="Arial"/>
        <w:highlight w:val="yellow"/>
      </w:rPr>
      <w:t>Insert Contract Number</w:t>
    </w:r>
    <w:r w:rsidRPr="00B43B09">
      <w:rPr>
        <w:rFonts w:cs="Arial"/>
      </w:rPr>
      <w:t>]</w:t>
    </w:r>
    <w:r>
      <w:rPr>
        <w:rFonts w:cs="Arial"/>
      </w:rPr>
      <w:tab/>
    </w:r>
  </w:p>
  <w:p w14:paraId="357A36B6" w14:textId="1AE18E6E" w:rsidR="00F45F5F" w:rsidRPr="00B43B09" w:rsidRDefault="00944327" w:rsidP="00F45F5F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710"/>
      </w:tabs>
      <w:rPr>
        <w:rFonts w:cs="Arial"/>
      </w:rPr>
    </w:pPr>
    <w:r>
      <w:rPr>
        <w:rFonts w:cs="Arial"/>
      </w:rPr>
      <w:t>2017-</w:t>
    </w:r>
    <w:r w:rsidR="00232523">
      <w:rPr>
        <w:rFonts w:cs="Arial"/>
      </w:rPr>
      <w:t>08-15</w:t>
    </w:r>
    <w:bookmarkStart w:id="0" w:name="_GoBack"/>
    <w:bookmarkEnd w:id="0"/>
    <w:r w:rsidR="00F45F5F" w:rsidRPr="00B43B09">
      <w:rPr>
        <w:rFonts w:cs="Arial"/>
        <w:b/>
      </w:rPr>
      <w:tab/>
      <w:t>CARBON STEEL PIPE AND FITTINGS-SPECIAL SERVICE</w:t>
    </w:r>
    <w:r w:rsidR="00F45F5F" w:rsidRPr="00B43B09">
      <w:rPr>
        <w:rFonts w:cs="Arial"/>
      </w:rPr>
      <w:tab/>
    </w:r>
  </w:p>
  <w:p w14:paraId="2C91A216" w14:textId="77777777" w:rsidR="00F45F5F" w:rsidRPr="00F45F5F" w:rsidRDefault="00F45F5F" w:rsidP="00C9013C">
    <w:pPr>
      <w:pBdr>
        <w:top w:val="single" w:sz="4" w:space="1" w:color="auto"/>
      </w:pBdr>
      <w:tabs>
        <w:tab w:val="center" w:pos="5175"/>
        <w:tab w:val="center" w:pos="5220"/>
        <w:tab w:val="right" w:pos="10710"/>
      </w:tabs>
      <w:rPr>
        <w:rFonts w:cs="Arial"/>
      </w:rPr>
    </w:pPr>
    <w:r w:rsidRPr="001F45F3">
      <w:rPr>
        <w:rFonts w:cs="Arial"/>
      </w:rPr>
      <w:t xml:space="preserve">Page </w:t>
    </w:r>
    <w:r w:rsidRPr="001F45F3">
      <w:rPr>
        <w:rFonts w:cs="Arial"/>
      </w:rPr>
      <w:fldChar w:fldCharType="begin"/>
    </w:r>
    <w:r w:rsidRPr="00B43B09">
      <w:rPr>
        <w:rFonts w:cs="Arial"/>
      </w:rPr>
      <w:instrText xml:space="preserve">PAGE </w:instrText>
    </w:r>
    <w:r w:rsidRPr="001F45F3">
      <w:rPr>
        <w:rFonts w:cs="Arial"/>
      </w:rPr>
      <w:fldChar w:fldCharType="separate"/>
    </w:r>
    <w:r w:rsidR="00C81D07">
      <w:rPr>
        <w:rFonts w:cs="Arial"/>
        <w:noProof/>
      </w:rPr>
      <w:t>2</w:t>
    </w:r>
    <w:r w:rsidRPr="001F45F3">
      <w:rPr>
        <w:rFonts w:cs="Arial"/>
      </w:rPr>
      <w:fldChar w:fldCharType="end"/>
    </w:r>
    <w:r w:rsidRPr="001F45F3">
      <w:rPr>
        <w:rFonts w:cs="Arial"/>
      </w:rPr>
      <w:t xml:space="preserve"> 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 w:rsidRPr="00B43B09">
      <w:rPr>
        <w:rFonts w:cs="Arial"/>
      </w:rPr>
      <w:t xml:space="preserve">DATE:  </w:t>
    </w:r>
    <w:r w:rsidRPr="00B43B09">
      <w:rPr>
        <w:rFonts w:cs="Arial"/>
        <w:highlight w:val="yellow"/>
      </w:rPr>
      <w:t>[Insert Date, (e.g. Jan., 2000)]</w:t>
    </w:r>
    <w:r>
      <w:rPr>
        <w:rFonts w:cs="Arial"/>
      </w:rPr>
      <w:tab/>
    </w:r>
  </w:p>
  <w:p w14:paraId="6A03ED3F" w14:textId="77777777" w:rsidR="00F45F5F" w:rsidRDefault="00F45F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D173A" w14:textId="77777777" w:rsidR="001F45F3" w:rsidRPr="00B43B09" w:rsidRDefault="001F45F3" w:rsidP="001F45F3">
    <w:pPr>
      <w:pBdr>
        <w:top w:val="single" w:sz="4" w:space="1" w:color="auto"/>
      </w:pBdr>
      <w:tabs>
        <w:tab w:val="center" w:pos="5220"/>
        <w:tab w:val="right" w:pos="10710"/>
      </w:tabs>
      <w:rPr>
        <w:rFonts w:cs="Arial"/>
      </w:rPr>
    </w:pPr>
    <w:r w:rsidRPr="001F45F3">
      <w:rPr>
        <w:rFonts w:cs="Arial"/>
      </w:rPr>
      <w:t>CONTRACT NO</w:t>
    </w:r>
    <w:r w:rsidRPr="00B43B09">
      <w:rPr>
        <w:rFonts w:cs="Arial"/>
      </w:rPr>
      <w:t>. [</w:t>
    </w:r>
    <w:r w:rsidRPr="00B43B09">
      <w:rPr>
        <w:rFonts w:cs="Arial"/>
        <w:highlight w:val="yellow"/>
      </w:rPr>
      <w:t>Insert Contract Number</w:t>
    </w:r>
    <w:r w:rsidRPr="00B43B09">
      <w:rPr>
        <w:rFonts w:cs="Arial"/>
      </w:rPr>
      <w:t>]</w:t>
    </w:r>
    <w:r w:rsidRPr="001F45F3">
      <w:rPr>
        <w:rFonts w:cs="Arial"/>
      </w:rPr>
      <w:tab/>
    </w:r>
    <w:r w:rsidRPr="001F45F3">
      <w:rPr>
        <w:rFonts w:cs="Arial"/>
      </w:rPr>
      <w:tab/>
      <w:t>Section 15</w:t>
    </w:r>
    <w:r w:rsidRPr="00B43B09">
      <w:rPr>
        <w:rFonts w:cs="Arial"/>
      </w:rPr>
      <w:t>200-02</w:t>
    </w:r>
  </w:p>
  <w:p w14:paraId="2EC0F07A" w14:textId="5A21D8B1" w:rsidR="001F45F3" w:rsidRPr="00B43B09" w:rsidRDefault="001F45F3" w:rsidP="001F45F3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710"/>
      </w:tabs>
      <w:rPr>
        <w:rFonts w:cs="Arial"/>
      </w:rPr>
    </w:pPr>
    <w:r w:rsidRPr="00B43B09">
      <w:rPr>
        <w:rFonts w:cs="Arial"/>
        <w:b/>
      </w:rPr>
      <w:tab/>
      <w:t>CARBON STEEL PIPE AND FITTINGS-SPECIAL SERVICE</w:t>
    </w:r>
    <w:r w:rsidRPr="00B43B09">
      <w:rPr>
        <w:rFonts w:cs="Arial"/>
      </w:rPr>
      <w:tab/>
    </w:r>
    <w:r w:rsidR="00944327">
      <w:rPr>
        <w:rFonts w:cs="Arial"/>
      </w:rPr>
      <w:t>2017-</w:t>
    </w:r>
    <w:r w:rsidR="00232523">
      <w:rPr>
        <w:rFonts w:cs="Arial"/>
      </w:rPr>
      <w:t>08-15</w:t>
    </w:r>
  </w:p>
  <w:p w14:paraId="3AD63B15" w14:textId="77777777" w:rsidR="001F45F3" w:rsidRPr="006236A2" w:rsidRDefault="001F45F3" w:rsidP="001F45F3">
    <w:pPr>
      <w:pBdr>
        <w:top w:val="single" w:sz="4" w:space="1" w:color="auto"/>
      </w:pBdr>
      <w:tabs>
        <w:tab w:val="center" w:pos="5175"/>
        <w:tab w:val="center" w:pos="5220"/>
        <w:tab w:val="right" w:pos="10710"/>
      </w:tabs>
      <w:rPr>
        <w:rFonts w:cs="Arial"/>
      </w:rPr>
    </w:pPr>
    <w:r w:rsidRPr="00B43B09">
      <w:rPr>
        <w:rFonts w:cs="Arial"/>
      </w:rPr>
      <w:t xml:space="preserve">DATE:  </w:t>
    </w:r>
    <w:r w:rsidRPr="00B43B09">
      <w:rPr>
        <w:rFonts w:cs="Arial"/>
        <w:highlight w:val="yellow"/>
      </w:rPr>
      <w:t>[Insert Date, (e.g. Jan., 2000)]</w:t>
    </w:r>
    <w:r w:rsidRPr="001F45F3">
      <w:rPr>
        <w:rFonts w:cs="Arial"/>
      </w:rPr>
      <w:tab/>
    </w:r>
    <w:r w:rsidRPr="001F45F3">
      <w:rPr>
        <w:rFonts w:cs="Arial"/>
      </w:rPr>
      <w:tab/>
    </w:r>
    <w:r w:rsidRPr="001F45F3">
      <w:rPr>
        <w:rFonts w:cs="Arial"/>
      </w:rPr>
      <w:tab/>
      <w:t xml:space="preserve">Page </w:t>
    </w:r>
    <w:r w:rsidRPr="001F45F3">
      <w:rPr>
        <w:rFonts w:cs="Arial"/>
      </w:rPr>
      <w:fldChar w:fldCharType="begin"/>
    </w:r>
    <w:r w:rsidRPr="00B43B09">
      <w:rPr>
        <w:rFonts w:cs="Arial"/>
      </w:rPr>
      <w:instrText xml:space="preserve">PAGE </w:instrText>
    </w:r>
    <w:r w:rsidRPr="001F45F3">
      <w:rPr>
        <w:rFonts w:cs="Arial"/>
      </w:rPr>
      <w:fldChar w:fldCharType="separate"/>
    </w:r>
    <w:r w:rsidR="00C81D07">
      <w:rPr>
        <w:rFonts w:cs="Arial"/>
        <w:noProof/>
      </w:rPr>
      <w:t>3</w:t>
    </w:r>
    <w:r w:rsidRPr="001F45F3">
      <w:rPr>
        <w:rFonts w:cs="Arial"/>
      </w:rPr>
      <w:fldChar w:fldCharType="end"/>
    </w:r>
    <w:r w:rsidRPr="001F45F3">
      <w:rPr>
        <w:rFonts w:cs="Arial"/>
      </w:rPr>
      <w:t xml:space="preserve"> </w:t>
    </w:r>
  </w:p>
  <w:p w14:paraId="47A56866" w14:textId="77777777" w:rsidR="00672C12" w:rsidRPr="006236A2" w:rsidRDefault="00672C12" w:rsidP="00FB5D98">
    <w:pPr>
      <w:pStyle w:val="Header"/>
      <w:tabs>
        <w:tab w:val="center" w:pos="5220"/>
        <w:tab w:val="right" w:pos="10800"/>
      </w:tabs>
      <w:spacing w:after="240"/>
      <w:rPr>
        <w:rFonts w:ascii="Calibri" w:hAnsi="Calibri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38575" w14:textId="77777777" w:rsidR="000A7BB7" w:rsidRPr="001F45F3" w:rsidRDefault="000A7BB7" w:rsidP="00FB5D98">
    <w:pPr>
      <w:pBdr>
        <w:top w:val="single" w:sz="4" w:space="1" w:color="auto"/>
      </w:pBdr>
      <w:tabs>
        <w:tab w:val="center" w:pos="5220"/>
        <w:tab w:val="right" w:pos="10710"/>
      </w:tabs>
      <w:rPr>
        <w:rFonts w:cs="Arial"/>
      </w:rPr>
    </w:pPr>
    <w:r w:rsidRPr="001F45F3">
      <w:rPr>
        <w:rFonts w:cs="Arial"/>
      </w:rPr>
      <w:t>CONTRACT NO</w:t>
    </w:r>
    <w:r w:rsidRPr="00F971A5">
      <w:rPr>
        <w:rFonts w:cs="Arial"/>
      </w:rPr>
      <w:t>. [</w:t>
    </w:r>
    <w:r w:rsidRPr="00F971A5">
      <w:rPr>
        <w:rFonts w:cs="Arial"/>
        <w:highlight w:val="yellow"/>
      </w:rPr>
      <w:t>Insert</w:t>
    </w:r>
    <w:r w:rsidR="001F45F3" w:rsidRPr="00F971A5">
      <w:rPr>
        <w:rFonts w:cs="Arial"/>
        <w:highlight w:val="yellow"/>
      </w:rPr>
      <w:t xml:space="preserve"> Contract</w:t>
    </w:r>
    <w:r w:rsidRPr="00F971A5">
      <w:rPr>
        <w:rFonts w:cs="Arial"/>
        <w:highlight w:val="yellow"/>
      </w:rPr>
      <w:t xml:space="preserve"> Number</w:t>
    </w:r>
    <w:r w:rsidRPr="00F971A5">
      <w:rPr>
        <w:rFonts w:cs="Arial"/>
      </w:rPr>
      <w:t>]</w:t>
    </w:r>
    <w:r w:rsidRPr="001F45F3">
      <w:rPr>
        <w:rFonts w:cs="Arial"/>
      </w:rPr>
      <w:tab/>
    </w:r>
    <w:r w:rsidR="00FB5D98" w:rsidRPr="001F45F3">
      <w:rPr>
        <w:rFonts w:cs="Arial"/>
      </w:rPr>
      <w:tab/>
    </w:r>
    <w:r w:rsidRPr="001F45F3">
      <w:rPr>
        <w:rFonts w:cs="Arial"/>
      </w:rPr>
      <w:t xml:space="preserve">Section </w:t>
    </w:r>
    <w:r w:rsidR="00017BC5" w:rsidRPr="001F45F3">
      <w:rPr>
        <w:rFonts w:cs="Arial"/>
      </w:rPr>
      <w:t>15</w:t>
    </w:r>
    <w:r w:rsidR="00FB5D98" w:rsidRPr="001F45F3">
      <w:rPr>
        <w:rFonts w:cs="Arial"/>
      </w:rPr>
      <w:t>2</w:t>
    </w:r>
    <w:r w:rsidR="00D62A0B" w:rsidRPr="001F45F3">
      <w:rPr>
        <w:rFonts w:cs="Arial"/>
      </w:rPr>
      <w:t>00-02</w:t>
    </w:r>
  </w:p>
  <w:p w14:paraId="7BA38E7A" w14:textId="77777777" w:rsidR="000A7BB7" w:rsidRPr="00CD5755" w:rsidRDefault="008A26A6" w:rsidP="00FB5D98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710"/>
      </w:tabs>
      <w:rPr>
        <w:rFonts w:cs="Arial"/>
      </w:rPr>
    </w:pPr>
    <w:r w:rsidRPr="00CD5755">
      <w:rPr>
        <w:rFonts w:cs="Arial"/>
        <w:b/>
      </w:rPr>
      <w:tab/>
    </w:r>
    <w:r w:rsidR="00745256" w:rsidRPr="00CD5755">
      <w:rPr>
        <w:rFonts w:cs="Arial"/>
        <w:b/>
      </w:rPr>
      <w:t>CARBON STEEL PIPE AND FITTINGS-SPECIAL SERVICE</w:t>
    </w:r>
    <w:r w:rsidR="000A7BB7" w:rsidRPr="00CD5755">
      <w:rPr>
        <w:rFonts w:cs="Arial"/>
      </w:rPr>
      <w:tab/>
    </w:r>
    <w:r w:rsidR="00134D22" w:rsidRPr="00CD5755">
      <w:rPr>
        <w:rFonts w:cs="Arial"/>
      </w:rPr>
      <w:t>20</w:t>
    </w:r>
    <w:r w:rsidR="001C3418" w:rsidRPr="00CD5755">
      <w:rPr>
        <w:rFonts w:cs="Arial"/>
      </w:rPr>
      <w:t>14</w:t>
    </w:r>
    <w:r w:rsidR="00134D22" w:rsidRPr="00CD5755">
      <w:rPr>
        <w:rFonts w:cs="Arial"/>
      </w:rPr>
      <w:t>-08-</w:t>
    </w:r>
    <w:r w:rsidR="001C3418" w:rsidRPr="00CD5755">
      <w:rPr>
        <w:rFonts w:cs="Arial"/>
      </w:rPr>
      <w:t>12</w:t>
    </w:r>
  </w:p>
  <w:p w14:paraId="4C9DC845" w14:textId="77777777" w:rsidR="000A7BB7" w:rsidRPr="006236A2" w:rsidRDefault="000A7BB7" w:rsidP="00FB5D98">
    <w:pPr>
      <w:pBdr>
        <w:top w:val="single" w:sz="4" w:space="1" w:color="auto"/>
      </w:pBdr>
      <w:tabs>
        <w:tab w:val="center" w:pos="5175"/>
        <w:tab w:val="center" w:pos="5220"/>
        <w:tab w:val="right" w:pos="10710"/>
      </w:tabs>
      <w:rPr>
        <w:rFonts w:cs="Arial"/>
      </w:rPr>
    </w:pPr>
    <w:r w:rsidRPr="00CD5755">
      <w:rPr>
        <w:rFonts w:cs="Arial"/>
      </w:rPr>
      <w:t xml:space="preserve">DATE:  </w:t>
    </w:r>
    <w:r w:rsidRPr="00F971A5">
      <w:rPr>
        <w:rFonts w:cs="Arial"/>
        <w:highlight w:val="yellow"/>
      </w:rPr>
      <w:t>[Insert Date, (e.g. Jan., 2000)]</w:t>
    </w:r>
    <w:r w:rsidRPr="001F45F3">
      <w:rPr>
        <w:rFonts w:cs="Arial"/>
      </w:rPr>
      <w:tab/>
    </w:r>
    <w:r w:rsidR="00745256" w:rsidRPr="001F45F3">
      <w:rPr>
        <w:rFonts w:cs="Arial"/>
      </w:rPr>
      <w:tab/>
    </w:r>
    <w:r w:rsidRPr="001F45F3">
      <w:rPr>
        <w:rFonts w:cs="Arial"/>
      </w:rPr>
      <w:tab/>
      <w:t xml:space="preserve">Page </w:t>
    </w:r>
    <w:r w:rsidRPr="001F45F3">
      <w:rPr>
        <w:rFonts w:cs="Arial"/>
      </w:rPr>
      <w:fldChar w:fldCharType="begin"/>
    </w:r>
    <w:r w:rsidRPr="00CD5755">
      <w:rPr>
        <w:rFonts w:cs="Arial"/>
      </w:rPr>
      <w:instrText xml:space="preserve">PAGE </w:instrText>
    </w:r>
    <w:r w:rsidRPr="001F45F3">
      <w:rPr>
        <w:rFonts w:cs="Arial"/>
      </w:rPr>
      <w:fldChar w:fldCharType="separate"/>
    </w:r>
    <w:r w:rsidR="001F45F3">
      <w:rPr>
        <w:rFonts w:cs="Arial"/>
        <w:noProof/>
      </w:rPr>
      <w:t>1</w:t>
    </w:r>
    <w:r w:rsidRPr="001F45F3">
      <w:rPr>
        <w:rFonts w:cs="Arial"/>
      </w:rPr>
      <w:fldChar w:fldCharType="end"/>
    </w:r>
    <w:r w:rsidRPr="001F45F3">
      <w:rPr>
        <w:rFonts w:cs="Arial"/>
      </w:rPr>
      <w:t xml:space="preserve"> of </w:t>
    </w:r>
    <w:r w:rsidR="008A26A6" w:rsidRPr="001F45F3">
      <w:rPr>
        <w:rStyle w:val="PageNumber"/>
        <w:rFonts w:cs="Arial"/>
        <w:caps/>
        <w:sz w:val="22"/>
      </w:rPr>
      <w:fldChar w:fldCharType="begin"/>
    </w:r>
    <w:r w:rsidR="008A26A6" w:rsidRPr="00CD5755">
      <w:rPr>
        <w:rStyle w:val="PageNumber"/>
        <w:rFonts w:cs="Arial"/>
        <w:caps/>
        <w:sz w:val="22"/>
      </w:rPr>
      <w:instrText xml:space="preserve"> NUMPAGES </w:instrText>
    </w:r>
    <w:r w:rsidR="008A26A6" w:rsidRPr="001F45F3">
      <w:rPr>
        <w:rStyle w:val="PageNumber"/>
        <w:rFonts w:cs="Arial"/>
        <w:caps/>
        <w:sz w:val="22"/>
      </w:rPr>
      <w:fldChar w:fldCharType="separate"/>
    </w:r>
    <w:r w:rsidR="00E94956">
      <w:rPr>
        <w:rStyle w:val="PageNumber"/>
        <w:rFonts w:cs="Arial"/>
        <w:caps/>
        <w:noProof/>
        <w:sz w:val="22"/>
      </w:rPr>
      <w:t>4</w:t>
    </w:r>
    <w:r w:rsidR="008A26A6" w:rsidRPr="001F45F3">
      <w:rPr>
        <w:rStyle w:val="PageNumber"/>
        <w:rFonts w:cs="Arial"/>
        <w:caps/>
        <w:sz w:val="22"/>
      </w:rPr>
      <w:fldChar w:fldCharType="end"/>
    </w:r>
  </w:p>
  <w:p w14:paraId="5C18D2C3" w14:textId="77777777" w:rsidR="000A7BB7" w:rsidRPr="006236A2" w:rsidRDefault="000A7BB7" w:rsidP="006C0FAF">
    <w:pPr>
      <w:pStyle w:val="Header"/>
      <w:spacing w:after="240"/>
      <w:rPr>
        <w:rFonts w:ascii="Calibri" w:hAnsi="Calibri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5548A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B368D1"/>
    <w:multiLevelType w:val="hybridMultilevel"/>
    <w:tmpl w:val="E3BC25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D314B"/>
    <w:multiLevelType w:val="multilevel"/>
    <w:tmpl w:val="599657F8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5AA4E5D"/>
    <w:multiLevelType w:val="hybridMultilevel"/>
    <w:tmpl w:val="0600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6460A"/>
    <w:multiLevelType w:val="multilevel"/>
    <w:tmpl w:val="A496B30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67509BB"/>
    <w:multiLevelType w:val="multilevel"/>
    <w:tmpl w:val="561864F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2C912EB"/>
    <w:multiLevelType w:val="multilevel"/>
    <w:tmpl w:val="04C8E42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4351C87"/>
    <w:multiLevelType w:val="multilevel"/>
    <w:tmpl w:val="78282C4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65575FD"/>
    <w:multiLevelType w:val="multilevel"/>
    <w:tmpl w:val="90AEE808"/>
    <w:lvl w:ilvl="0">
      <w:start w:val="1"/>
      <w:numFmt w:val="decimal"/>
      <w:pStyle w:val="Heading1"/>
      <w:lvlText w:val="PART 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2">
      <w:start w:val="1"/>
      <w:numFmt w:val="decimal"/>
      <w:pStyle w:val="Heading3"/>
      <w:lvlText w:val=".%3"/>
      <w:lvlJc w:val="left"/>
      <w:pPr>
        <w:tabs>
          <w:tab w:val="num" w:pos="1350"/>
        </w:tabs>
        <w:ind w:left="1350" w:hanging="720"/>
      </w:pPr>
      <w:rPr>
        <w:rFonts w:ascii="Calibri" w:hAnsi="Calibri" w:hint="default"/>
        <w:color w:val="000000"/>
        <w:sz w:val="22"/>
      </w:rPr>
    </w:lvl>
    <w:lvl w:ilvl="3">
      <w:start w:val="1"/>
      <w:numFmt w:val="decimal"/>
      <w:pStyle w:val="Heading4"/>
      <w:lvlText w:val=".%4"/>
      <w:lvlJc w:val="left"/>
      <w:pPr>
        <w:tabs>
          <w:tab w:val="num" w:pos="2160"/>
        </w:tabs>
        <w:ind w:left="2160" w:hanging="72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decimal"/>
      <w:pStyle w:val="Heading5"/>
      <w:lvlText w:val=".%5"/>
      <w:lvlJc w:val="left"/>
      <w:pPr>
        <w:tabs>
          <w:tab w:val="num" w:pos="2880"/>
        </w:tabs>
        <w:ind w:left="2880" w:hanging="720"/>
      </w:pPr>
      <w:rPr>
        <w:rFonts w:ascii="Calibri" w:hAnsi="Calibri" w:hint="default"/>
        <w:b w:val="0"/>
        <w:i w:val="0"/>
        <w:sz w:val="22"/>
      </w:rPr>
    </w:lvl>
    <w:lvl w:ilvl="5">
      <w:start w:val="1"/>
      <w:numFmt w:val="decimal"/>
      <w:pStyle w:val="Heading6"/>
      <w:lvlText w:val=".%6"/>
      <w:lvlJc w:val="left"/>
      <w:pPr>
        <w:tabs>
          <w:tab w:val="num" w:pos="3600"/>
        </w:tabs>
        <w:ind w:left="3600" w:hanging="720"/>
      </w:pPr>
      <w:rPr>
        <w:rFonts w:ascii="Calibri" w:hAnsi="Calibri" w:hint="default"/>
        <w:b w:val="0"/>
        <w:i w:val="0"/>
        <w:sz w:val="22"/>
      </w:rPr>
    </w:lvl>
    <w:lvl w:ilvl="6">
      <w:start w:val="1"/>
      <w:numFmt w:val="decimal"/>
      <w:pStyle w:val="Heading7"/>
      <w:lvlText w:val=".%7"/>
      <w:lvlJc w:val="left"/>
      <w:pPr>
        <w:tabs>
          <w:tab w:val="num" w:pos="4320"/>
        </w:tabs>
        <w:ind w:left="4320" w:hanging="720"/>
      </w:pPr>
      <w:rPr>
        <w:rFonts w:ascii="Calibri" w:hAnsi="Calibri" w:hint="default"/>
        <w:b w:val="0"/>
        <w:i w:val="0"/>
        <w:sz w:val="22"/>
      </w:rPr>
    </w:lvl>
    <w:lvl w:ilvl="7">
      <w:start w:val="1"/>
      <w:numFmt w:val="decimal"/>
      <w:pStyle w:val="Heading8"/>
      <w:lvlText w:val=".%8"/>
      <w:lvlJc w:val="left"/>
      <w:pPr>
        <w:tabs>
          <w:tab w:val="num" w:pos="5040"/>
        </w:tabs>
        <w:ind w:left="5040" w:hanging="720"/>
      </w:pPr>
      <w:rPr>
        <w:rFonts w:ascii="Calibri" w:hAnsi="Calibri" w:hint="default"/>
        <w:b w:val="0"/>
        <w:i w:val="0"/>
        <w:sz w:val="22"/>
      </w:rPr>
    </w:lvl>
    <w:lvl w:ilvl="8">
      <w:start w:val="1"/>
      <w:numFmt w:val="decimal"/>
      <w:lvlText w:val=".%9"/>
      <w:lvlJc w:val="left"/>
      <w:pPr>
        <w:tabs>
          <w:tab w:val="num" w:pos="5760"/>
        </w:tabs>
        <w:ind w:left="5760" w:hanging="720"/>
      </w:pPr>
      <w:rPr>
        <w:rFonts w:ascii="Calibri" w:hAnsi="Calibri" w:hint="default"/>
        <w:b w:val="0"/>
        <w:i w:val="0"/>
        <w:sz w:val="22"/>
      </w:rPr>
    </w:lvl>
  </w:abstractNum>
  <w:abstractNum w:abstractNumId="9">
    <w:nsid w:val="49255DB4"/>
    <w:multiLevelType w:val="hybridMultilevel"/>
    <w:tmpl w:val="1382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407D28"/>
    <w:multiLevelType w:val="multilevel"/>
    <w:tmpl w:val="4B9E4D16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firstLine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58F9186A"/>
    <w:multiLevelType w:val="multilevel"/>
    <w:tmpl w:val="081C5F9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1260769"/>
    <w:multiLevelType w:val="hybridMultilevel"/>
    <w:tmpl w:val="07B87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C4BE0"/>
    <w:multiLevelType w:val="multilevel"/>
    <w:tmpl w:val="84E0E4F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5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13"/>
  </w:num>
  <w:num w:numId="10">
    <w:abstractNumId w:val="6"/>
  </w:num>
  <w:num w:numId="11">
    <w:abstractNumId w:val="12"/>
  </w:num>
  <w:num w:numId="12">
    <w:abstractNumId w:val="3"/>
  </w:num>
  <w:num w:numId="13">
    <w:abstractNumId w:val="9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olset" w:val="3"/>
  </w:docVars>
  <w:rsids>
    <w:rsidRoot w:val="00D109FD"/>
    <w:rsid w:val="00017BC5"/>
    <w:rsid w:val="00040921"/>
    <w:rsid w:val="000608CB"/>
    <w:rsid w:val="00095A46"/>
    <w:rsid w:val="000A7BB7"/>
    <w:rsid w:val="000C6EBC"/>
    <w:rsid w:val="00107DBA"/>
    <w:rsid w:val="00134D22"/>
    <w:rsid w:val="001533F8"/>
    <w:rsid w:val="001A5FB9"/>
    <w:rsid w:val="001B3E2D"/>
    <w:rsid w:val="001C3418"/>
    <w:rsid w:val="001C6D3F"/>
    <w:rsid w:val="001D5E4B"/>
    <w:rsid w:val="001F45F3"/>
    <w:rsid w:val="00232523"/>
    <w:rsid w:val="0026571E"/>
    <w:rsid w:val="002B0D03"/>
    <w:rsid w:val="002C2EBA"/>
    <w:rsid w:val="002D4787"/>
    <w:rsid w:val="003130DA"/>
    <w:rsid w:val="0033540B"/>
    <w:rsid w:val="00342A75"/>
    <w:rsid w:val="00366110"/>
    <w:rsid w:val="00372157"/>
    <w:rsid w:val="003B306F"/>
    <w:rsid w:val="003D1B30"/>
    <w:rsid w:val="003F4FE7"/>
    <w:rsid w:val="0040417E"/>
    <w:rsid w:val="00414AEF"/>
    <w:rsid w:val="00446CE3"/>
    <w:rsid w:val="004E4508"/>
    <w:rsid w:val="00503C66"/>
    <w:rsid w:val="00503F7F"/>
    <w:rsid w:val="00515DE9"/>
    <w:rsid w:val="005657E0"/>
    <w:rsid w:val="005947BD"/>
    <w:rsid w:val="005B775D"/>
    <w:rsid w:val="005D1B7A"/>
    <w:rsid w:val="006236A2"/>
    <w:rsid w:val="006525BC"/>
    <w:rsid w:val="00672C12"/>
    <w:rsid w:val="0069393D"/>
    <w:rsid w:val="00697D2E"/>
    <w:rsid w:val="006C0FAF"/>
    <w:rsid w:val="0070514B"/>
    <w:rsid w:val="00745256"/>
    <w:rsid w:val="0074541F"/>
    <w:rsid w:val="00784A93"/>
    <w:rsid w:val="0078508A"/>
    <w:rsid w:val="007A74D5"/>
    <w:rsid w:val="007D585D"/>
    <w:rsid w:val="007E4441"/>
    <w:rsid w:val="007E54DF"/>
    <w:rsid w:val="008001A5"/>
    <w:rsid w:val="00812A85"/>
    <w:rsid w:val="008148A8"/>
    <w:rsid w:val="00820EDC"/>
    <w:rsid w:val="008A26A6"/>
    <w:rsid w:val="008E414F"/>
    <w:rsid w:val="00925CD7"/>
    <w:rsid w:val="009369FF"/>
    <w:rsid w:val="00944327"/>
    <w:rsid w:val="00960901"/>
    <w:rsid w:val="009A1B7A"/>
    <w:rsid w:val="009E0D77"/>
    <w:rsid w:val="00A52F76"/>
    <w:rsid w:val="00A767E0"/>
    <w:rsid w:val="00AA040C"/>
    <w:rsid w:val="00B31811"/>
    <w:rsid w:val="00BA0143"/>
    <w:rsid w:val="00BD44CF"/>
    <w:rsid w:val="00C22F2D"/>
    <w:rsid w:val="00C73272"/>
    <w:rsid w:val="00C80C03"/>
    <w:rsid w:val="00C81675"/>
    <w:rsid w:val="00C81D07"/>
    <w:rsid w:val="00C9013C"/>
    <w:rsid w:val="00CD5755"/>
    <w:rsid w:val="00D109FD"/>
    <w:rsid w:val="00D26372"/>
    <w:rsid w:val="00D3626B"/>
    <w:rsid w:val="00D43BA1"/>
    <w:rsid w:val="00D50348"/>
    <w:rsid w:val="00D53507"/>
    <w:rsid w:val="00D62A0B"/>
    <w:rsid w:val="00D705EE"/>
    <w:rsid w:val="00D90D99"/>
    <w:rsid w:val="00DA097A"/>
    <w:rsid w:val="00DB06A2"/>
    <w:rsid w:val="00DB6D2E"/>
    <w:rsid w:val="00E333F5"/>
    <w:rsid w:val="00E37061"/>
    <w:rsid w:val="00E60900"/>
    <w:rsid w:val="00E62AA3"/>
    <w:rsid w:val="00E72EAC"/>
    <w:rsid w:val="00E94956"/>
    <w:rsid w:val="00F00AD9"/>
    <w:rsid w:val="00F13982"/>
    <w:rsid w:val="00F166F5"/>
    <w:rsid w:val="00F2031B"/>
    <w:rsid w:val="00F45F5F"/>
    <w:rsid w:val="00F5273F"/>
    <w:rsid w:val="00F6204E"/>
    <w:rsid w:val="00F971A5"/>
    <w:rsid w:val="00FB157F"/>
    <w:rsid w:val="00FB5D98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7E5F2A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1B30"/>
    <w:rPr>
      <w:sz w:val="22"/>
      <w:szCs w:val="22"/>
    </w:rPr>
  </w:style>
  <w:style w:type="paragraph" w:styleId="Heading1">
    <w:name w:val="heading 1"/>
    <w:basedOn w:val="ListParagraph"/>
    <w:link w:val="Heading1Char"/>
    <w:qFormat/>
    <w:rsid w:val="003D1B30"/>
    <w:pPr>
      <w:numPr>
        <w:numId w:val="22"/>
      </w:numPr>
      <w:spacing w:before="160"/>
      <w:outlineLvl w:val="0"/>
    </w:pPr>
    <w:rPr>
      <w:caps/>
      <w:szCs w:val="20"/>
    </w:rPr>
  </w:style>
  <w:style w:type="paragraph" w:styleId="Heading2">
    <w:name w:val="heading 2"/>
    <w:basedOn w:val="ListParagraph"/>
    <w:next w:val="Normal"/>
    <w:link w:val="Heading2Char"/>
    <w:qFormat/>
    <w:rsid w:val="008E414F"/>
    <w:pPr>
      <w:numPr>
        <w:ilvl w:val="1"/>
        <w:numId w:val="22"/>
      </w:numPr>
      <w:tabs>
        <w:tab w:val="clear" w:pos="720"/>
      </w:tabs>
      <w:spacing w:before="80"/>
      <w:ind w:left="330" w:hanging="330"/>
      <w:outlineLvl w:val="1"/>
    </w:pPr>
    <w:rPr>
      <w:szCs w:val="20"/>
      <w:u w:val="single"/>
    </w:rPr>
  </w:style>
  <w:style w:type="paragraph" w:styleId="Heading3">
    <w:name w:val="heading 3"/>
    <w:basedOn w:val="ListParagraph"/>
    <w:link w:val="Heading3Char"/>
    <w:qFormat/>
    <w:rsid w:val="008E414F"/>
    <w:pPr>
      <w:numPr>
        <w:ilvl w:val="2"/>
        <w:numId w:val="22"/>
      </w:numPr>
      <w:tabs>
        <w:tab w:val="clear" w:pos="1350"/>
      </w:tabs>
      <w:spacing w:before="80"/>
      <w:ind w:left="460" w:hanging="446"/>
      <w:outlineLvl w:val="2"/>
    </w:pPr>
    <w:rPr>
      <w:szCs w:val="20"/>
    </w:rPr>
  </w:style>
  <w:style w:type="paragraph" w:styleId="Heading4">
    <w:name w:val="heading 4"/>
    <w:basedOn w:val="ListParagraph"/>
    <w:link w:val="Heading4Char"/>
    <w:qFormat/>
    <w:rsid w:val="003D1B30"/>
    <w:pPr>
      <w:numPr>
        <w:ilvl w:val="3"/>
        <w:numId w:val="22"/>
      </w:numPr>
      <w:tabs>
        <w:tab w:val="clear" w:pos="2160"/>
        <w:tab w:val="left" w:pos="822"/>
      </w:tabs>
      <w:ind w:left="822" w:hanging="360"/>
      <w:outlineLvl w:val="3"/>
    </w:pPr>
    <w:rPr>
      <w:szCs w:val="20"/>
    </w:rPr>
  </w:style>
  <w:style w:type="paragraph" w:styleId="Heading5">
    <w:name w:val="heading 5"/>
    <w:basedOn w:val="Heading4"/>
    <w:link w:val="Heading5Char"/>
    <w:qFormat/>
    <w:rsid w:val="003D1B30"/>
    <w:pPr>
      <w:numPr>
        <w:ilvl w:val="4"/>
      </w:numPr>
      <w:tabs>
        <w:tab w:val="clear" w:pos="2880"/>
      </w:tabs>
      <w:ind w:left="1362" w:hanging="540"/>
      <w:outlineLvl w:val="4"/>
    </w:pPr>
    <w:rPr>
      <w:szCs w:val="22"/>
    </w:rPr>
  </w:style>
  <w:style w:type="paragraph" w:styleId="Heading6">
    <w:name w:val="heading 6"/>
    <w:basedOn w:val="Heading5"/>
    <w:next w:val="Normal"/>
    <w:link w:val="Heading6Char"/>
    <w:qFormat/>
    <w:rsid w:val="003D1B30"/>
    <w:pPr>
      <w:numPr>
        <w:ilvl w:val="5"/>
      </w:numPr>
      <w:outlineLvl w:val="5"/>
    </w:pPr>
  </w:style>
  <w:style w:type="paragraph" w:styleId="Heading7">
    <w:name w:val="heading 7"/>
    <w:basedOn w:val="ListParagraph"/>
    <w:next w:val="Normal"/>
    <w:link w:val="Heading7Char"/>
    <w:qFormat/>
    <w:rsid w:val="003D1B30"/>
    <w:pPr>
      <w:numPr>
        <w:ilvl w:val="6"/>
        <w:numId w:val="22"/>
      </w:numPr>
      <w:outlineLvl w:val="6"/>
    </w:pPr>
    <w:rPr>
      <w:sz w:val="20"/>
      <w:szCs w:val="20"/>
    </w:rPr>
  </w:style>
  <w:style w:type="paragraph" w:styleId="Heading8">
    <w:name w:val="heading 8"/>
    <w:basedOn w:val="Heading7"/>
    <w:next w:val="Normal"/>
    <w:link w:val="Heading8Char"/>
    <w:qFormat/>
    <w:rsid w:val="003D1B30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3D1B30"/>
    <w:pPr>
      <w:numPr>
        <w:ilvl w:val="0"/>
        <w:numId w:val="0"/>
      </w:numPr>
      <w:tabs>
        <w:tab w:val="num" w:pos="5760"/>
      </w:tabs>
      <w:ind w:left="5760" w:hanging="72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60"/>
    </w:pPr>
    <w:rPr>
      <w:rFonts w:ascii="Book Antiqua" w:hAnsi="Book Antiqua"/>
    </w:rPr>
  </w:style>
  <w:style w:type="paragraph" w:customStyle="1" w:styleId="Bullet">
    <w:name w:val="Bullet"/>
    <w:basedOn w:val="BodyText"/>
    <w:next w:val="BodyText"/>
  </w:style>
  <w:style w:type="character" w:styleId="CommentReference">
    <w:name w:val="annotation reference"/>
    <w:semiHidden/>
    <w:rPr>
      <w:rFonts w:ascii="Arial" w:hAnsi="Arial"/>
      <w:color w:val="FF0000"/>
      <w:position w:val="6"/>
      <w:sz w:val="20"/>
    </w:rPr>
  </w:style>
  <w:style w:type="paragraph" w:styleId="CommentText">
    <w:name w:val="annotation text"/>
    <w:basedOn w:val="Normal"/>
    <w:link w:val="CommentTextChar"/>
    <w:semiHidden/>
    <w:pPr>
      <w:spacing w:before="120"/>
    </w:pPr>
    <w:rPr>
      <w:rFonts w:ascii="Arial" w:hAnsi="Arial"/>
    </w:rPr>
  </w:style>
  <w:style w:type="paragraph" w:customStyle="1" w:styleId="CSA">
    <w:name w:val="CSA"/>
    <w:basedOn w:val="BodyText"/>
    <w:next w:val="Heading1"/>
    <w:pPr>
      <w:keepNext/>
      <w:spacing w:after="0"/>
    </w:pPr>
    <w:rPr>
      <w:b/>
      <w:caps/>
      <w:sz w:val="20"/>
    </w:rPr>
  </w:style>
  <w:style w:type="paragraph" w:customStyle="1" w:styleId="Divider">
    <w:name w:val="Divider"/>
    <w:basedOn w:val="Normal"/>
    <w:next w:val="BlockText"/>
    <w:pPr>
      <w:pBdr>
        <w:bottom w:val="single" w:sz="6" w:space="1" w:color="auto"/>
      </w:pBdr>
      <w:spacing w:before="10800"/>
      <w:jc w:val="right"/>
    </w:pPr>
    <w:rPr>
      <w:b/>
      <w:sz w:val="40"/>
    </w:rPr>
  </w:style>
  <w:style w:type="paragraph" w:customStyle="1" w:styleId="Main-Head">
    <w:name w:val="Main-Head"/>
    <w:basedOn w:val="Normal"/>
    <w:next w:val="BodyText"/>
    <w:link w:val="Main-HeadChar"/>
    <w:rPr>
      <w:rFonts w:ascii="Arial Narrow" w:hAnsi="Arial Narrow"/>
      <w:b/>
    </w:rPr>
  </w:style>
  <w:style w:type="paragraph" w:styleId="Caption">
    <w:name w:val="caption"/>
    <w:basedOn w:val="Main-Head"/>
    <w:next w:val="Normal"/>
    <w:pPr>
      <w:keepNext/>
      <w:spacing w:after="240"/>
    </w:pPr>
    <w:rPr>
      <w:b w:val="0"/>
      <w:i/>
      <w:sz w:val="20"/>
    </w:rPr>
  </w:style>
  <w:style w:type="paragraph" w:customStyle="1" w:styleId="Exhibit--Number">
    <w:name w:val="Exhibit--Number"/>
    <w:basedOn w:val="Main-Head"/>
    <w:next w:val="Exhibit--Title"/>
    <w:pPr>
      <w:spacing w:before="160"/>
    </w:pPr>
    <w:rPr>
      <w:caps/>
      <w:sz w:val="18"/>
    </w:rPr>
  </w:style>
  <w:style w:type="paragraph" w:customStyle="1" w:styleId="Exhibit--Title">
    <w:name w:val="Exhibit--Title"/>
    <w:basedOn w:val="Exhibit--Number"/>
    <w:next w:val="Exhibit--Caption"/>
    <w:pPr>
      <w:spacing w:before="0"/>
    </w:pPr>
    <w:rPr>
      <w:b w:val="0"/>
      <w:caps w:val="0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Contents">
    <w:name w:val="Contents"/>
    <w:basedOn w:val="Heading1"/>
    <w:next w:val="BodyText"/>
  </w:style>
  <w:style w:type="paragraph" w:styleId="Footer">
    <w:name w:val="footer"/>
    <w:basedOn w:val="Normal"/>
    <w:pPr>
      <w:tabs>
        <w:tab w:val="right" w:pos="9000"/>
      </w:tabs>
    </w:pPr>
    <w:rPr>
      <w:rFonts w:ascii="Arial Narrow" w:hAnsi="Arial Narrow"/>
      <w:caps/>
      <w:sz w:val="14"/>
    </w:rPr>
  </w:style>
  <w:style w:type="character" w:styleId="FootnoteReference">
    <w:name w:val="footnote reference"/>
    <w:semiHidden/>
    <w:rPr>
      <w:rFonts w:ascii="Arial" w:hAnsi="Arial"/>
      <w:spacing w:val="0"/>
      <w:position w:val="6"/>
      <w:sz w:val="16"/>
    </w:rPr>
  </w:style>
  <w:style w:type="paragraph" w:styleId="FootnoteText">
    <w:name w:val="footnote text"/>
    <w:basedOn w:val="BodyText"/>
    <w:semiHidden/>
    <w:pPr>
      <w:spacing w:after="0"/>
    </w:pPr>
    <w:rPr>
      <w:rFonts w:ascii="Arial" w:hAnsi="Arial"/>
      <w:sz w:val="16"/>
    </w:rPr>
  </w:style>
  <w:style w:type="paragraph" w:styleId="Header">
    <w:name w:val="header"/>
    <w:basedOn w:val="Normal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paragraph" w:styleId="NormalIndent">
    <w:name w:val="Normal Indent"/>
    <w:basedOn w:val="Normal"/>
    <w:pPr>
      <w:ind w:left="360"/>
    </w:pPr>
  </w:style>
  <w:style w:type="paragraph" w:customStyle="1" w:styleId="Number">
    <w:name w:val="Number"/>
    <w:basedOn w:val="BodyText"/>
    <w:next w:val="BodyText"/>
    <w:pPr>
      <w:spacing w:after="0"/>
      <w:ind w:left="360" w:hanging="360"/>
    </w:pPr>
  </w:style>
  <w:style w:type="character" w:styleId="PageNumber">
    <w:name w:val="page number"/>
    <w:rPr>
      <w:sz w:val="16"/>
    </w:rPr>
  </w:style>
  <w:style w:type="paragraph" w:customStyle="1" w:styleId="TableHead">
    <w:name w:val="Table Head"/>
    <w:basedOn w:val="Normal"/>
    <w:next w:val="Normal"/>
    <w:pPr>
      <w:spacing w:before="80" w:after="80"/>
      <w:jc w:val="center"/>
    </w:pPr>
    <w:rPr>
      <w:rFonts w:ascii="Arial" w:hAnsi="Arial"/>
      <w:b/>
      <w:sz w:val="18"/>
    </w:rPr>
  </w:style>
  <w:style w:type="paragraph" w:customStyle="1" w:styleId="TableBody">
    <w:name w:val="Table Body"/>
    <w:basedOn w:val="TableHead"/>
    <w:pPr>
      <w:jc w:val="left"/>
    </w:pPr>
    <w:rPr>
      <w:b w:val="0"/>
    </w:rPr>
  </w:style>
  <w:style w:type="paragraph" w:customStyle="1" w:styleId="TableNotes">
    <w:name w:val="Table Notes"/>
    <w:basedOn w:val="TableBody"/>
    <w:pPr>
      <w:spacing w:after="320"/>
    </w:pPr>
  </w:style>
  <w:style w:type="paragraph" w:customStyle="1" w:styleId="Tick">
    <w:name w:val="Tick"/>
    <w:basedOn w:val="BodyText"/>
    <w:next w:val="BodyText"/>
    <w:pPr>
      <w:spacing w:after="0"/>
      <w:ind w:left="720" w:hanging="360"/>
    </w:pPr>
  </w:style>
  <w:style w:type="paragraph" w:styleId="Title">
    <w:name w:val="Title"/>
    <w:basedOn w:val="Normal"/>
    <w:link w:val="TitleChar"/>
    <w:qFormat/>
    <w:rsid w:val="003D1B30"/>
    <w:pPr>
      <w:keepNext/>
      <w:spacing w:before="160" w:after="30"/>
    </w:pPr>
    <w:rPr>
      <w:rFonts w:ascii="Arial Narrow" w:hAnsi="Arial Narrow"/>
      <w:b/>
      <w:sz w:val="20"/>
      <w:szCs w:val="20"/>
    </w:rPr>
  </w:style>
  <w:style w:type="paragraph" w:styleId="TOC1">
    <w:name w:val="toc 1"/>
    <w:basedOn w:val="BodyText"/>
    <w:next w:val="TOC2"/>
    <w:autoRedefine/>
    <w:semiHidden/>
    <w:pPr>
      <w:tabs>
        <w:tab w:val="right" w:leader="dot" w:pos="8640"/>
      </w:tabs>
      <w:spacing w:after="0"/>
    </w:pPr>
    <w:rPr>
      <w:b/>
    </w:rPr>
  </w:style>
  <w:style w:type="paragraph" w:styleId="TOC2">
    <w:name w:val="toc 2"/>
    <w:basedOn w:val="TOC1"/>
    <w:next w:val="TOC3"/>
    <w:autoRedefine/>
    <w:semiHidden/>
    <w:pPr>
      <w:tabs>
        <w:tab w:val="left" w:pos="1008"/>
      </w:tabs>
      <w:ind w:left="720"/>
    </w:pPr>
    <w:rPr>
      <w:b w:val="0"/>
    </w:rPr>
  </w:style>
  <w:style w:type="paragraph" w:styleId="TOC3">
    <w:name w:val="toc 3"/>
    <w:basedOn w:val="TOC2"/>
    <w:autoRedefine/>
    <w:semiHidden/>
    <w:pPr>
      <w:tabs>
        <w:tab w:val="clear" w:pos="1008"/>
        <w:tab w:val="left" w:pos="1728"/>
      </w:tabs>
      <w:ind w:left="1440"/>
    </w:pPr>
  </w:style>
  <w:style w:type="paragraph" w:styleId="ListBullet">
    <w:name w:val="List Bullet"/>
    <w:basedOn w:val="Bullet"/>
    <w:autoRedefine/>
    <w:pPr>
      <w:numPr>
        <w:numId w:val="2"/>
      </w:numPr>
    </w:pPr>
  </w:style>
  <w:style w:type="paragraph" w:styleId="TOC4">
    <w:name w:val="toc 4"/>
    <w:basedOn w:val="TOC3"/>
    <w:next w:val="TOC5"/>
    <w:autoRedefine/>
    <w:semiHidden/>
    <w:pPr>
      <w:tabs>
        <w:tab w:val="left" w:pos="2880"/>
      </w:tabs>
      <w:ind w:left="21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customStyle="1" w:styleId="Exhibit--Caption">
    <w:name w:val="Exhibit--Caption"/>
    <w:basedOn w:val="Exhibit--Title"/>
    <w:next w:val="BodyText"/>
    <w:rPr>
      <w:i/>
    </w:rPr>
  </w:style>
  <w:style w:type="character" w:customStyle="1" w:styleId="Main-HeadChar">
    <w:name w:val="Main-Head Char"/>
    <w:link w:val="Main-Head"/>
    <w:rsid w:val="00AA040C"/>
    <w:rPr>
      <w:rFonts w:ascii="Arial Narrow" w:hAnsi="Arial Narrow"/>
      <w:b/>
      <w:sz w:val="22"/>
      <w:lang w:val="en-US" w:eastAsia="en-US" w:bidi="ar-SA"/>
    </w:rPr>
  </w:style>
  <w:style w:type="paragraph" w:customStyle="1" w:styleId="Flysheet">
    <w:name w:val="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FlysheetCont">
    <w:name w:val="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FlysheetTitle">
    <w:name w:val="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">
    <w:name w:val="Table 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TableFlysheetCont">
    <w:name w:val="Table 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Title">
    <w:name w:val="Table 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character" w:customStyle="1" w:styleId="Heading3Char">
    <w:name w:val="Heading 3 Char"/>
    <w:link w:val="Heading3"/>
    <w:rsid w:val="008E414F"/>
    <w:rPr>
      <w:sz w:val="22"/>
    </w:rPr>
  </w:style>
  <w:style w:type="paragraph" w:customStyle="1" w:styleId="Other">
    <w:name w:val="Other"/>
    <w:basedOn w:val="Normal"/>
    <w:rsid w:val="00F1398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customStyle="1" w:styleId="TableHeading">
    <w:name w:val="Table Heading"/>
    <w:basedOn w:val="TableText"/>
    <w:rsid w:val="00017BC5"/>
    <w:pPr>
      <w:jc w:val="center"/>
    </w:pPr>
    <w:rPr>
      <w:b/>
    </w:rPr>
  </w:style>
  <w:style w:type="paragraph" w:customStyle="1" w:styleId="TableText">
    <w:name w:val="Table Text"/>
    <w:basedOn w:val="Normal"/>
    <w:rsid w:val="00017BC5"/>
    <w:pPr>
      <w:tabs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left" w:pos="5472"/>
        <w:tab w:val="left" w:pos="6048"/>
        <w:tab w:val="left" w:pos="6624"/>
        <w:tab w:val="left" w:pos="7200"/>
        <w:tab w:val="left" w:pos="7776"/>
        <w:tab w:val="left" w:pos="8352"/>
      </w:tabs>
      <w:spacing w:before="120"/>
    </w:pPr>
    <w:rPr>
      <w:rFonts w:ascii="Times New Roman" w:hAnsi="Times New Roman"/>
      <w:sz w:val="24"/>
    </w:rPr>
  </w:style>
  <w:style w:type="character" w:customStyle="1" w:styleId="Choice">
    <w:name w:val="Choice"/>
    <w:rsid w:val="00FB5D98"/>
    <w:rPr>
      <w:rFonts w:ascii="Times New Roman" w:hAnsi="Times New Roman"/>
      <w:b/>
      <w:sz w:val="24"/>
    </w:rPr>
  </w:style>
  <w:style w:type="paragraph" w:customStyle="1" w:styleId="NormalTableText">
    <w:name w:val="Normal Table Text"/>
    <w:basedOn w:val="Normal"/>
    <w:rsid w:val="009E0D77"/>
    <w:pPr>
      <w:widowControl w:val="0"/>
      <w:spacing w:before="60" w:after="60"/>
    </w:pPr>
    <w:rPr>
      <w:rFonts w:ascii="Arial" w:hAnsi="Arial"/>
      <w:sz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1C3418"/>
    <w:pPr>
      <w:spacing w:before="0"/>
    </w:pPr>
    <w:rPr>
      <w:rFonts w:ascii="Times New Roman" w:hAnsi="Times New Roman"/>
      <w:b/>
      <w:bCs/>
      <w:sz w:val="20"/>
    </w:rPr>
  </w:style>
  <w:style w:type="character" w:customStyle="1" w:styleId="CommentTextChar">
    <w:name w:val="Comment Text Char"/>
    <w:link w:val="CommentText"/>
    <w:semiHidden/>
    <w:rsid w:val="001C3418"/>
    <w:rPr>
      <w:rFonts w:ascii="Arial" w:hAnsi="Arial"/>
      <w:sz w:val="24"/>
    </w:rPr>
  </w:style>
  <w:style w:type="character" w:customStyle="1" w:styleId="CommentSubjectChar">
    <w:name w:val="Comment Subject Char"/>
    <w:link w:val="CommentSubject"/>
    <w:rsid w:val="001C3418"/>
    <w:rPr>
      <w:rFonts w:ascii="Arial" w:hAnsi="Arial"/>
      <w:b/>
      <w:bCs/>
      <w:sz w:val="24"/>
    </w:rPr>
  </w:style>
  <w:style w:type="paragraph" w:styleId="BalloonText">
    <w:name w:val="Balloon Text"/>
    <w:basedOn w:val="Normal"/>
    <w:link w:val="BalloonTextChar"/>
    <w:rsid w:val="001C34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D1B30"/>
    <w:rPr>
      <w:caps/>
      <w:sz w:val="22"/>
    </w:rPr>
  </w:style>
  <w:style w:type="paragraph" w:styleId="ListParagraph">
    <w:name w:val="List Paragraph"/>
    <w:basedOn w:val="Normal"/>
    <w:uiPriority w:val="34"/>
    <w:qFormat/>
    <w:rsid w:val="003D1B30"/>
    <w:pPr>
      <w:ind w:left="720"/>
      <w:contextualSpacing/>
    </w:pPr>
  </w:style>
  <w:style w:type="character" w:customStyle="1" w:styleId="Heading2Char">
    <w:name w:val="Heading 2 Char"/>
    <w:link w:val="Heading2"/>
    <w:rsid w:val="008E414F"/>
    <w:rPr>
      <w:sz w:val="22"/>
      <w:u w:val="single"/>
    </w:rPr>
  </w:style>
  <w:style w:type="character" w:customStyle="1" w:styleId="Heading4Char">
    <w:name w:val="Heading 4 Char"/>
    <w:link w:val="Heading4"/>
    <w:rsid w:val="003D1B30"/>
    <w:rPr>
      <w:sz w:val="22"/>
    </w:rPr>
  </w:style>
  <w:style w:type="character" w:customStyle="1" w:styleId="Heading5Char">
    <w:name w:val="Heading 5 Char"/>
    <w:link w:val="Heading5"/>
    <w:rsid w:val="003D1B30"/>
    <w:rPr>
      <w:sz w:val="22"/>
      <w:szCs w:val="22"/>
    </w:rPr>
  </w:style>
  <w:style w:type="character" w:customStyle="1" w:styleId="Heading6Char">
    <w:name w:val="Heading 6 Char"/>
    <w:link w:val="Heading6"/>
    <w:rsid w:val="003D1B30"/>
  </w:style>
  <w:style w:type="character" w:customStyle="1" w:styleId="Heading7Char">
    <w:name w:val="Heading 7 Char"/>
    <w:link w:val="Heading7"/>
    <w:rsid w:val="003D1B30"/>
  </w:style>
  <w:style w:type="character" w:customStyle="1" w:styleId="Heading8Char">
    <w:name w:val="Heading 8 Char"/>
    <w:link w:val="Heading8"/>
    <w:rsid w:val="003D1B30"/>
  </w:style>
  <w:style w:type="character" w:customStyle="1" w:styleId="Heading9Char">
    <w:name w:val="Heading 9 Char"/>
    <w:link w:val="Heading9"/>
    <w:rsid w:val="003D1B30"/>
    <w:rPr>
      <w:rFonts w:cs="Arial"/>
    </w:rPr>
  </w:style>
  <w:style w:type="character" w:customStyle="1" w:styleId="TitleChar">
    <w:name w:val="Title Char"/>
    <w:link w:val="Title"/>
    <w:rsid w:val="003D1B30"/>
    <w:rPr>
      <w:rFonts w:ascii="Arial Narrow" w:hAnsi="Arial Narrow"/>
      <w:b/>
    </w:rPr>
  </w:style>
  <w:style w:type="character" w:styleId="Strong">
    <w:name w:val="Strong"/>
    <w:qFormat/>
    <w:rsid w:val="003D1B30"/>
    <w:rPr>
      <w:b/>
    </w:rPr>
  </w:style>
  <w:style w:type="paragraph" w:styleId="Revision">
    <w:name w:val="Revision"/>
    <w:hidden/>
    <w:uiPriority w:val="99"/>
    <w:semiHidden/>
    <w:rsid w:val="00CD575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1B30"/>
    <w:rPr>
      <w:sz w:val="22"/>
      <w:szCs w:val="22"/>
    </w:rPr>
  </w:style>
  <w:style w:type="paragraph" w:styleId="Heading1">
    <w:name w:val="heading 1"/>
    <w:basedOn w:val="ListParagraph"/>
    <w:link w:val="Heading1Char"/>
    <w:qFormat/>
    <w:rsid w:val="003D1B30"/>
    <w:pPr>
      <w:numPr>
        <w:numId w:val="22"/>
      </w:numPr>
      <w:spacing w:before="160"/>
      <w:outlineLvl w:val="0"/>
    </w:pPr>
    <w:rPr>
      <w:caps/>
      <w:szCs w:val="20"/>
    </w:rPr>
  </w:style>
  <w:style w:type="paragraph" w:styleId="Heading2">
    <w:name w:val="heading 2"/>
    <w:basedOn w:val="ListParagraph"/>
    <w:next w:val="Normal"/>
    <w:link w:val="Heading2Char"/>
    <w:qFormat/>
    <w:rsid w:val="008E414F"/>
    <w:pPr>
      <w:numPr>
        <w:ilvl w:val="1"/>
        <w:numId w:val="22"/>
      </w:numPr>
      <w:tabs>
        <w:tab w:val="clear" w:pos="720"/>
      </w:tabs>
      <w:spacing w:before="80"/>
      <w:ind w:left="330" w:hanging="330"/>
      <w:outlineLvl w:val="1"/>
    </w:pPr>
    <w:rPr>
      <w:szCs w:val="20"/>
      <w:u w:val="single"/>
    </w:rPr>
  </w:style>
  <w:style w:type="paragraph" w:styleId="Heading3">
    <w:name w:val="heading 3"/>
    <w:basedOn w:val="ListParagraph"/>
    <w:link w:val="Heading3Char"/>
    <w:qFormat/>
    <w:rsid w:val="008E414F"/>
    <w:pPr>
      <w:numPr>
        <w:ilvl w:val="2"/>
        <w:numId w:val="22"/>
      </w:numPr>
      <w:tabs>
        <w:tab w:val="clear" w:pos="1350"/>
      </w:tabs>
      <w:spacing w:before="80"/>
      <w:ind w:left="460" w:hanging="446"/>
      <w:outlineLvl w:val="2"/>
    </w:pPr>
    <w:rPr>
      <w:szCs w:val="20"/>
    </w:rPr>
  </w:style>
  <w:style w:type="paragraph" w:styleId="Heading4">
    <w:name w:val="heading 4"/>
    <w:basedOn w:val="ListParagraph"/>
    <w:link w:val="Heading4Char"/>
    <w:qFormat/>
    <w:rsid w:val="003D1B30"/>
    <w:pPr>
      <w:numPr>
        <w:ilvl w:val="3"/>
        <w:numId w:val="22"/>
      </w:numPr>
      <w:tabs>
        <w:tab w:val="clear" w:pos="2160"/>
        <w:tab w:val="left" w:pos="822"/>
      </w:tabs>
      <w:ind w:left="822" w:hanging="360"/>
      <w:outlineLvl w:val="3"/>
    </w:pPr>
    <w:rPr>
      <w:szCs w:val="20"/>
    </w:rPr>
  </w:style>
  <w:style w:type="paragraph" w:styleId="Heading5">
    <w:name w:val="heading 5"/>
    <w:basedOn w:val="Heading4"/>
    <w:link w:val="Heading5Char"/>
    <w:qFormat/>
    <w:rsid w:val="003D1B30"/>
    <w:pPr>
      <w:numPr>
        <w:ilvl w:val="4"/>
      </w:numPr>
      <w:tabs>
        <w:tab w:val="clear" w:pos="2880"/>
      </w:tabs>
      <w:ind w:left="1362" w:hanging="540"/>
      <w:outlineLvl w:val="4"/>
    </w:pPr>
    <w:rPr>
      <w:szCs w:val="22"/>
    </w:rPr>
  </w:style>
  <w:style w:type="paragraph" w:styleId="Heading6">
    <w:name w:val="heading 6"/>
    <w:basedOn w:val="Heading5"/>
    <w:next w:val="Normal"/>
    <w:link w:val="Heading6Char"/>
    <w:qFormat/>
    <w:rsid w:val="003D1B30"/>
    <w:pPr>
      <w:numPr>
        <w:ilvl w:val="5"/>
      </w:numPr>
      <w:outlineLvl w:val="5"/>
    </w:pPr>
  </w:style>
  <w:style w:type="paragraph" w:styleId="Heading7">
    <w:name w:val="heading 7"/>
    <w:basedOn w:val="ListParagraph"/>
    <w:next w:val="Normal"/>
    <w:link w:val="Heading7Char"/>
    <w:qFormat/>
    <w:rsid w:val="003D1B30"/>
    <w:pPr>
      <w:numPr>
        <w:ilvl w:val="6"/>
        <w:numId w:val="22"/>
      </w:numPr>
      <w:outlineLvl w:val="6"/>
    </w:pPr>
    <w:rPr>
      <w:sz w:val="20"/>
      <w:szCs w:val="20"/>
    </w:rPr>
  </w:style>
  <w:style w:type="paragraph" w:styleId="Heading8">
    <w:name w:val="heading 8"/>
    <w:basedOn w:val="Heading7"/>
    <w:next w:val="Normal"/>
    <w:link w:val="Heading8Char"/>
    <w:qFormat/>
    <w:rsid w:val="003D1B30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3D1B30"/>
    <w:pPr>
      <w:numPr>
        <w:ilvl w:val="0"/>
        <w:numId w:val="0"/>
      </w:numPr>
      <w:tabs>
        <w:tab w:val="num" w:pos="5760"/>
      </w:tabs>
      <w:ind w:left="5760" w:hanging="72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60"/>
    </w:pPr>
    <w:rPr>
      <w:rFonts w:ascii="Book Antiqua" w:hAnsi="Book Antiqua"/>
    </w:rPr>
  </w:style>
  <w:style w:type="paragraph" w:customStyle="1" w:styleId="Bullet">
    <w:name w:val="Bullet"/>
    <w:basedOn w:val="BodyText"/>
    <w:next w:val="BodyText"/>
  </w:style>
  <w:style w:type="character" w:styleId="CommentReference">
    <w:name w:val="annotation reference"/>
    <w:semiHidden/>
    <w:rPr>
      <w:rFonts w:ascii="Arial" w:hAnsi="Arial"/>
      <w:color w:val="FF0000"/>
      <w:position w:val="6"/>
      <w:sz w:val="20"/>
    </w:rPr>
  </w:style>
  <w:style w:type="paragraph" w:styleId="CommentText">
    <w:name w:val="annotation text"/>
    <w:basedOn w:val="Normal"/>
    <w:link w:val="CommentTextChar"/>
    <w:semiHidden/>
    <w:pPr>
      <w:spacing w:before="120"/>
    </w:pPr>
    <w:rPr>
      <w:rFonts w:ascii="Arial" w:hAnsi="Arial"/>
    </w:rPr>
  </w:style>
  <w:style w:type="paragraph" w:customStyle="1" w:styleId="CSA">
    <w:name w:val="CSA"/>
    <w:basedOn w:val="BodyText"/>
    <w:next w:val="Heading1"/>
    <w:pPr>
      <w:keepNext/>
      <w:spacing w:after="0"/>
    </w:pPr>
    <w:rPr>
      <w:b/>
      <w:caps/>
      <w:sz w:val="20"/>
    </w:rPr>
  </w:style>
  <w:style w:type="paragraph" w:customStyle="1" w:styleId="Divider">
    <w:name w:val="Divider"/>
    <w:basedOn w:val="Normal"/>
    <w:next w:val="BlockText"/>
    <w:pPr>
      <w:pBdr>
        <w:bottom w:val="single" w:sz="6" w:space="1" w:color="auto"/>
      </w:pBdr>
      <w:spacing w:before="10800"/>
      <w:jc w:val="right"/>
    </w:pPr>
    <w:rPr>
      <w:b/>
      <w:sz w:val="40"/>
    </w:rPr>
  </w:style>
  <w:style w:type="paragraph" w:customStyle="1" w:styleId="Main-Head">
    <w:name w:val="Main-Head"/>
    <w:basedOn w:val="Normal"/>
    <w:next w:val="BodyText"/>
    <w:link w:val="Main-HeadChar"/>
    <w:rPr>
      <w:rFonts w:ascii="Arial Narrow" w:hAnsi="Arial Narrow"/>
      <w:b/>
    </w:rPr>
  </w:style>
  <w:style w:type="paragraph" w:styleId="Caption">
    <w:name w:val="caption"/>
    <w:basedOn w:val="Main-Head"/>
    <w:next w:val="Normal"/>
    <w:pPr>
      <w:keepNext/>
      <w:spacing w:after="240"/>
    </w:pPr>
    <w:rPr>
      <w:b w:val="0"/>
      <w:i/>
      <w:sz w:val="20"/>
    </w:rPr>
  </w:style>
  <w:style w:type="paragraph" w:customStyle="1" w:styleId="Exhibit--Number">
    <w:name w:val="Exhibit--Number"/>
    <w:basedOn w:val="Main-Head"/>
    <w:next w:val="Exhibit--Title"/>
    <w:pPr>
      <w:spacing w:before="160"/>
    </w:pPr>
    <w:rPr>
      <w:caps/>
      <w:sz w:val="18"/>
    </w:rPr>
  </w:style>
  <w:style w:type="paragraph" w:customStyle="1" w:styleId="Exhibit--Title">
    <w:name w:val="Exhibit--Title"/>
    <w:basedOn w:val="Exhibit--Number"/>
    <w:next w:val="Exhibit--Caption"/>
    <w:pPr>
      <w:spacing w:before="0"/>
    </w:pPr>
    <w:rPr>
      <w:b w:val="0"/>
      <w:caps w:val="0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Contents">
    <w:name w:val="Contents"/>
    <w:basedOn w:val="Heading1"/>
    <w:next w:val="BodyText"/>
  </w:style>
  <w:style w:type="paragraph" w:styleId="Footer">
    <w:name w:val="footer"/>
    <w:basedOn w:val="Normal"/>
    <w:pPr>
      <w:tabs>
        <w:tab w:val="right" w:pos="9000"/>
      </w:tabs>
    </w:pPr>
    <w:rPr>
      <w:rFonts w:ascii="Arial Narrow" w:hAnsi="Arial Narrow"/>
      <w:caps/>
      <w:sz w:val="14"/>
    </w:rPr>
  </w:style>
  <w:style w:type="character" w:styleId="FootnoteReference">
    <w:name w:val="footnote reference"/>
    <w:semiHidden/>
    <w:rPr>
      <w:rFonts w:ascii="Arial" w:hAnsi="Arial"/>
      <w:spacing w:val="0"/>
      <w:position w:val="6"/>
      <w:sz w:val="16"/>
    </w:rPr>
  </w:style>
  <w:style w:type="paragraph" w:styleId="FootnoteText">
    <w:name w:val="footnote text"/>
    <w:basedOn w:val="BodyText"/>
    <w:semiHidden/>
    <w:pPr>
      <w:spacing w:after="0"/>
    </w:pPr>
    <w:rPr>
      <w:rFonts w:ascii="Arial" w:hAnsi="Arial"/>
      <w:sz w:val="16"/>
    </w:rPr>
  </w:style>
  <w:style w:type="paragraph" w:styleId="Header">
    <w:name w:val="header"/>
    <w:basedOn w:val="Normal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paragraph" w:styleId="NormalIndent">
    <w:name w:val="Normal Indent"/>
    <w:basedOn w:val="Normal"/>
    <w:pPr>
      <w:ind w:left="360"/>
    </w:pPr>
  </w:style>
  <w:style w:type="paragraph" w:customStyle="1" w:styleId="Number">
    <w:name w:val="Number"/>
    <w:basedOn w:val="BodyText"/>
    <w:next w:val="BodyText"/>
    <w:pPr>
      <w:spacing w:after="0"/>
      <w:ind w:left="360" w:hanging="360"/>
    </w:pPr>
  </w:style>
  <w:style w:type="character" w:styleId="PageNumber">
    <w:name w:val="page number"/>
    <w:rPr>
      <w:sz w:val="16"/>
    </w:rPr>
  </w:style>
  <w:style w:type="paragraph" w:customStyle="1" w:styleId="TableHead">
    <w:name w:val="Table Head"/>
    <w:basedOn w:val="Normal"/>
    <w:next w:val="Normal"/>
    <w:pPr>
      <w:spacing w:before="80" w:after="80"/>
      <w:jc w:val="center"/>
    </w:pPr>
    <w:rPr>
      <w:rFonts w:ascii="Arial" w:hAnsi="Arial"/>
      <w:b/>
      <w:sz w:val="18"/>
    </w:rPr>
  </w:style>
  <w:style w:type="paragraph" w:customStyle="1" w:styleId="TableBody">
    <w:name w:val="Table Body"/>
    <w:basedOn w:val="TableHead"/>
    <w:pPr>
      <w:jc w:val="left"/>
    </w:pPr>
    <w:rPr>
      <w:b w:val="0"/>
    </w:rPr>
  </w:style>
  <w:style w:type="paragraph" w:customStyle="1" w:styleId="TableNotes">
    <w:name w:val="Table Notes"/>
    <w:basedOn w:val="TableBody"/>
    <w:pPr>
      <w:spacing w:after="320"/>
    </w:pPr>
  </w:style>
  <w:style w:type="paragraph" w:customStyle="1" w:styleId="Tick">
    <w:name w:val="Tick"/>
    <w:basedOn w:val="BodyText"/>
    <w:next w:val="BodyText"/>
    <w:pPr>
      <w:spacing w:after="0"/>
      <w:ind w:left="720" w:hanging="360"/>
    </w:pPr>
  </w:style>
  <w:style w:type="paragraph" w:styleId="Title">
    <w:name w:val="Title"/>
    <w:basedOn w:val="Normal"/>
    <w:link w:val="TitleChar"/>
    <w:qFormat/>
    <w:rsid w:val="003D1B30"/>
    <w:pPr>
      <w:keepNext/>
      <w:spacing w:before="160" w:after="30"/>
    </w:pPr>
    <w:rPr>
      <w:rFonts w:ascii="Arial Narrow" w:hAnsi="Arial Narrow"/>
      <w:b/>
      <w:sz w:val="20"/>
      <w:szCs w:val="20"/>
    </w:rPr>
  </w:style>
  <w:style w:type="paragraph" w:styleId="TOC1">
    <w:name w:val="toc 1"/>
    <w:basedOn w:val="BodyText"/>
    <w:next w:val="TOC2"/>
    <w:autoRedefine/>
    <w:semiHidden/>
    <w:pPr>
      <w:tabs>
        <w:tab w:val="right" w:leader="dot" w:pos="8640"/>
      </w:tabs>
      <w:spacing w:after="0"/>
    </w:pPr>
    <w:rPr>
      <w:b/>
    </w:rPr>
  </w:style>
  <w:style w:type="paragraph" w:styleId="TOC2">
    <w:name w:val="toc 2"/>
    <w:basedOn w:val="TOC1"/>
    <w:next w:val="TOC3"/>
    <w:autoRedefine/>
    <w:semiHidden/>
    <w:pPr>
      <w:tabs>
        <w:tab w:val="left" w:pos="1008"/>
      </w:tabs>
      <w:ind w:left="720"/>
    </w:pPr>
    <w:rPr>
      <w:b w:val="0"/>
    </w:rPr>
  </w:style>
  <w:style w:type="paragraph" w:styleId="TOC3">
    <w:name w:val="toc 3"/>
    <w:basedOn w:val="TOC2"/>
    <w:autoRedefine/>
    <w:semiHidden/>
    <w:pPr>
      <w:tabs>
        <w:tab w:val="clear" w:pos="1008"/>
        <w:tab w:val="left" w:pos="1728"/>
      </w:tabs>
      <w:ind w:left="1440"/>
    </w:pPr>
  </w:style>
  <w:style w:type="paragraph" w:styleId="ListBullet">
    <w:name w:val="List Bullet"/>
    <w:basedOn w:val="Bullet"/>
    <w:autoRedefine/>
    <w:pPr>
      <w:numPr>
        <w:numId w:val="2"/>
      </w:numPr>
    </w:pPr>
  </w:style>
  <w:style w:type="paragraph" w:styleId="TOC4">
    <w:name w:val="toc 4"/>
    <w:basedOn w:val="TOC3"/>
    <w:next w:val="TOC5"/>
    <w:autoRedefine/>
    <w:semiHidden/>
    <w:pPr>
      <w:tabs>
        <w:tab w:val="left" w:pos="2880"/>
      </w:tabs>
      <w:ind w:left="21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customStyle="1" w:styleId="Exhibit--Caption">
    <w:name w:val="Exhibit--Caption"/>
    <w:basedOn w:val="Exhibit--Title"/>
    <w:next w:val="BodyText"/>
    <w:rPr>
      <w:i/>
    </w:rPr>
  </w:style>
  <w:style w:type="character" w:customStyle="1" w:styleId="Main-HeadChar">
    <w:name w:val="Main-Head Char"/>
    <w:link w:val="Main-Head"/>
    <w:rsid w:val="00AA040C"/>
    <w:rPr>
      <w:rFonts w:ascii="Arial Narrow" w:hAnsi="Arial Narrow"/>
      <w:b/>
      <w:sz w:val="22"/>
      <w:lang w:val="en-US" w:eastAsia="en-US" w:bidi="ar-SA"/>
    </w:rPr>
  </w:style>
  <w:style w:type="paragraph" w:customStyle="1" w:styleId="Flysheet">
    <w:name w:val="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FlysheetCont">
    <w:name w:val="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FlysheetTitle">
    <w:name w:val="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">
    <w:name w:val="Table 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TableFlysheetCont">
    <w:name w:val="Table 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Title">
    <w:name w:val="Table 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character" w:customStyle="1" w:styleId="Heading3Char">
    <w:name w:val="Heading 3 Char"/>
    <w:link w:val="Heading3"/>
    <w:rsid w:val="008E414F"/>
    <w:rPr>
      <w:sz w:val="22"/>
    </w:rPr>
  </w:style>
  <w:style w:type="paragraph" w:customStyle="1" w:styleId="Other">
    <w:name w:val="Other"/>
    <w:basedOn w:val="Normal"/>
    <w:rsid w:val="00F1398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customStyle="1" w:styleId="TableHeading">
    <w:name w:val="Table Heading"/>
    <w:basedOn w:val="TableText"/>
    <w:rsid w:val="00017BC5"/>
    <w:pPr>
      <w:jc w:val="center"/>
    </w:pPr>
    <w:rPr>
      <w:b/>
    </w:rPr>
  </w:style>
  <w:style w:type="paragraph" w:customStyle="1" w:styleId="TableText">
    <w:name w:val="Table Text"/>
    <w:basedOn w:val="Normal"/>
    <w:rsid w:val="00017BC5"/>
    <w:pPr>
      <w:tabs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left" w:pos="5472"/>
        <w:tab w:val="left" w:pos="6048"/>
        <w:tab w:val="left" w:pos="6624"/>
        <w:tab w:val="left" w:pos="7200"/>
        <w:tab w:val="left" w:pos="7776"/>
        <w:tab w:val="left" w:pos="8352"/>
      </w:tabs>
      <w:spacing w:before="120"/>
    </w:pPr>
    <w:rPr>
      <w:rFonts w:ascii="Times New Roman" w:hAnsi="Times New Roman"/>
      <w:sz w:val="24"/>
    </w:rPr>
  </w:style>
  <w:style w:type="character" w:customStyle="1" w:styleId="Choice">
    <w:name w:val="Choice"/>
    <w:rsid w:val="00FB5D98"/>
    <w:rPr>
      <w:rFonts w:ascii="Times New Roman" w:hAnsi="Times New Roman"/>
      <w:b/>
      <w:sz w:val="24"/>
    </w:rPr>
  </w:style>
  <w:style w:type="paragraph" w:customStyle="1" w:styleId="NormalTableText">
    <w:name w:val="Normal Table Text"/>
    <w:basedOn w:val="Normal"/>
    <w:rsid w:val="009E0D77"/>
    <w:pPr>
      <w:widowControl w:val="0"/>
      <w:spacing w:before="60" w:after="60"/>
    </w:pPr>
    <w:rPr>
      <w:rFonts w:ascii="Arial" w:hAnsi="Arial"/>
      <w:sz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1C3418"/>
    <w:pPr>
      <w:spacing w:before="0"/>
    </w:pPr>
    <w:rPr>
      <w:rFonts w:ascii="Times New Roman" w:hAnsi="Times New Roman"/>
      <w:b/>
      <w:bCs/>
      <w:sz w:val="20"/>
    </w:rPr>
  </w:style>
  <w:style w:type="character" w:customStyle="1" w:styleId="CommentTextChar">
    <w:name w:val="Comment Text Char"/>
    <w:link w:val="CommentText"/>
    <w:semiHidden/>
    <w:rsid w:val="001C3418"/>
    <w:rPr>
      <w:rFonts w:ascii="Arial" w:hAnsi="Arial"/>
      <w:sz w:val="24"/>
    </w:rPr>
  </w:style>
  <w:style w:type="character" w:customStyle="1" w:styleId="CommentSubjectChar">
    <w:name w:val="Comment Subject Char"/>
    <w:link w:val="CommentSubject"/>
    <w:rsid w:val="001C3418"/>
    <w:rPr>
      <w:rFonts w:ascii="Arial" w:hAnsi="Arial"/>
      <w:b/>
      <w:bCs/>
      <w:sz w:val="24"/>
    </w:rPr>
  </w:style>
  <w:style w:type="paragraph" w:styleId="BalloonText">
    <w:name w:val="Balloon Text"/>
    <w:basedOn w:val="Normal"/>
    <w:link w:val="BalloonTextChar"/>
    <w:rsid w:val="001C34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D1B30"/>
    <w:rPr>
      <w:caps/>
      <w:sz w:val="22"/>
    </w:rPr>
  </w:style>
  <w:style w:type="paragraph" w:styleId="ListParagraph">
    <w:name w:val="List Paragraph"/>
    <w:basedOn w:val="Normal"/>
    <w:uiPriority w:val="34"/>
    <w:qFormat/>
    <w:rsid w:val="003D1B30"/>
    <w:pPr>
      <w:ind w:left="720"/>
      <w:contextualSpacing/>
    </w:pPr>
  </w:style>
  <w:style w:type="character" w:customStyle="1" w:styleId="Heading2Char">
    <w:name w:val="Heading 2 Char"/>
    <w:link w:val="Heading2"/>
    <w:rsid w:val="008E414F"/>
    <w:rPr>
      <w:sz w:val="22"/>
      <w:u w:val="single"/>
    </w:rPr>
  </w:style>
  <w:style w:type="character" w:customStyle="1" w:styleId="Heading4Char">
    <w:name w:val="Heading 4 Char"/>
    <w:link w:val="Heading4"/>
    <w:rsid w:val="003D1B30"/>
    <w:rPr>
      <w:sz w:val="22"/>
    </w:rPr>
  </w:style>
  <w:style w:type="character" w:customStyle="1" w:styleId="Heading5Char">
    <w:name w:val="Heading 5 Char"/>
    <w:link w:val="Heading5"/>
    <w:rsid w:val="003D1B30"/>
    <w:rPr>
      <w:sz w:val="22"/>
      <w:szCs w:val="22"/>
    </w:rPr>
  </w:style>
  <w:style w:type="character" w:customStyle="1" w:styleId="Heading6Char">
    <w:name w:val="Heading 6 Char"/>
    <w:link w:val="Heading6"/>
    <w:rsid w:val="003D1B30"/>
  </w:style>
  <w:style w:type="character" w:customStyle="1" w:styleId="Heading7Char">
    <w:name w:val="Heading 7 Char"/>
    <w:link w:val="Heading7"/>
    <w:rsid w:val="003D1B30"/>
  </w:style>
  <w:style w:type="character" w:customStyle="1" w:styleId="Heading8Char">
    <w:name w:val="Heading 8 Char"/>
    <w:link w:val="Heading8"/>
    <w:rsid w:val="003D1B30"/>
  </w:style>
  <w:style w:type="character" w:customStyle="1" w:styleId="Heading9Char">
    <w:name w:val="Heading 9 Char"/>
    <w:link w:val="Heading9"/>
    <w:rsid w:val="003D1B30"/>
    <w:rPr>
      <w:rFonts w:cs="Arial"/>
    </w:rPr>
  </w:style>
  <w:style w:type="character" w:customStyle="1" w:styleId="TitleChar">
    <w:name w:val="Title Char"/>
    <w:link w:val="Title"/>
    <w:rsid w:val="003D1B30"/>
    <w:rPr>
      <w:rFonts w:ascii="Arial Narrow" w:hAnsi="Arial Narrow"/>
      <w:b/>
    </w:rPr>
  </w:style>
  <w:style w:type="character" w:styleId="Strong">
    <w:name w:val="Strong"/>
    <w:qFormat/>
    <w:rsid w:val="003D1B30"/>
    <w:rPr>
      <w:b/>
    </w:rPr>
  </w:style>
  <w:style w:type="paragraph" w:styleId="Revision">
    <w:name w:val="Revision"/>
    <w:hidden/>
    <w:uiPriority w:val="99"/>
    <w:semiHidden/>
    <w:rsid w:val="00CD575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H2M%20HILL%20Documents\Automated%20Blank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EB43B80798C4FB094C17ED1216626" ma:contentTypeVersion="1" ma:contentTypeDescription="Create a new document." ma:contentTypeScope="" ma:versionID="073b7a34b49a57bbd70c7d6b4c1e9a16">
  <xsd:schema xmlns:xsd="http://www.w3.org/2001/XMLSchema" xmlns:xs="http://www.w3.org/2001/XMLSchema" xmlns:p="http://schemas.microsoft.com/office/2006/metadata/properties" xmlns:ns2="4e4b16ef-884a-48ae-a049-b7ef16954bb1" xmlns:ns3="8223cc71-67a7-42d8-a3b5-1f2adbc7b2f7" targetNamespace="http://schemas.microsoft.com/office/2006/metadata/properties" ma:root="true" ma:fieldsID="16f5e20caed8fe777cb69239184cfe29" ns2:_="" ns3:_="">
    <xsd:import namespace="4e4b16ef-884a-48ae-a049-b7ef16954bb1"/>
    <xsd:import namespace="8223cc71-67a7-42d8-a3b5-1f2adbc7b2f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Last_x0020_Upd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b16ef-884a-48ae-a049-b7ef16954bb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cc71-67a7-42d8-a3b5-1f2adbc7b2f7" elementFormDefault="qualified">
    <xsd:import namespace="http://schemas.microsoft.com/office/2006/documentManagement/types"/>
    <xsd:import namespace="http://schemas.microsoft.com/office/infopath/2007/PartnerControls"/>
    <xsd:element name="Last_x0020_Updated" ma:index="11" nillable="true" ma:displayName="Last Updated" ma:format="DateOnly" ma:internalName="Last_x0020_Upd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e4b16ef-884a-48ae-a049-b7ef16954bb1">ENVCPD-83-1402</_dlc_DocId>
    <_dlc_DocIdUrl xmlns="4e4b16ef-884a-48ae-a049-b7ef16954bb1">
      <Url>https://mycloud.york.ca/projects/EnvServProgramDeliveryOffice/ProjectServer/AEL/_layouts/DocIdRedir.aspx?ID=ENVCPD-83-1402</Url>
      <Description>ENVCPD-83-1402</Description>
    </_dlc_DocIdUrl>
    <Last_x0020_Updated xmlns="8223cc71-67a7-42d8-a3b5-1f2adbc7b2f7">2017-08-15T04:00:00+00:00</Last_x0020_Updated>
  </documentManagement>
</p:properties>
</file>

<file path=customXml/itemProps1.xml><?xml version="1.0" encoding="utf-8"?>
<ds:datastoreItem xmlns:ds="http://schemas.openxmlformats.org/officeDocument/2006/customXml" ds:itemID="{1D3A2FCE-C657-47A6-BA1F-71CAC15851F0}"/>
</file>

<file path=customXml/itemProps2.xml><?xml version="1.0" encoding="utf-8"?>
<ds:datastoreItem xmlns:ds="http://schemas.openxmlformats.org/officeDocument/2006/customXml" ds:itemID="{246B7C41-8B39-438B-B0FD-22756FF3D070}"/>
</file>

<file path=customXml/itemProps3.xml><?xml version="1.0" encoding="utf-8"?>
<ds:datastoreItem xmlns:ds="http://schemas.openxmlformats.org/officeDocument/2006/customXml" ds:itemID="{FC393616-7C91-4FF2-9763-4F196FD68306}"/>
</file>

<file path=customXml/itemProps4.xml><?xml version="1.0" encoding="utf-8"?>
<ds:datastoreItem xmlns:ds="http://schemas.openxmlformats.org/officeDocument/2006/customXml" ds:itemID="{76984E59-7F96-4408-93BF-77C73568FCBB}"/>
</file>

<file path=customXml/itemProps5.xml><?xml version="1.0" encoding="utf-8"?>
<ds:datastoreItem xmlns:ds="http://schemas.openxmlformats.org/officeDocument/2006/customXml" ds:itemID="{7BB4858D-0143-4B87-A7B7-CC24892FAD9A}"/>
</file>

<file path=docProps/app.xml><?xml version="1.0" encoding="utf-8"?>
<Properties xmlns="http://schemas.openxmlformats.org/officeDocument/2006/extended-properties" xmlns:vt="http://schemas.openxmlformats.org/officeDocument/2006/docPropsVTypes">
  <Template>Automated Blank Document.dot</Template>
  <TotalTime>0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15200-02_Carbon_Steel_Pipe_And_Fittings-Special_Service  (Sept 16, 2015)</vt:lpstr>
    </vt:vector>
  </TitlesOfParts>
  <Company>Regional Municipality of York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15200-02_Carbon_Steel_Pipe_And_Fittings-Special_Service </dc:title>
  <dc:creator>Adley-McGinnis, Andrea</dc:creator>
  <cp:lastModifiedBy>Adley-McGinnis, Andrea</cp:lastModifiedBy>
  <cp:revision>3</cp:revision>
  <cp:lastPrinted>2015-06-03T20:26:00Z</cp:lastPrinted>
  <dcterms:created xsi:type="dcterms:W3CDTF">2017-08-17T17:31:00Z</dcterms:created>
  <dcterms:modified xsi:type="dcterms:W3CDTF">2017-08-17T17:31:00Z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olset">
    <vt:i4>3</vt:i4>
  </property>
  <property fmtid="{D5CDD505-2E9C-101B-9397-08002B2CF9AE}" pid="3" name="_dlc_DocId">
    <vt:lpwstr>77777-20-2749</vt:lpwstr>
  </property>
  <property fmtid="{D5CDD505-2E9C-101B-9397-08002B2CF9AE}" pid="4" name="_dlc_DocIdItemGuid">
    <vt:lpwstr>f9b2d97a-f25e-484e-8119-8d0c4b3eef6d</vt:lpwstr>
  </property>
  <property fmtid="{D5CDD505-2E9C-101B-9397-08002B2CF9AE}" pid="5" name="_dlc_DocIdUrl">
    <vt:lpwstr>https://mycloud.york.ca/collab/CPDToolKit/_layouts/DocIdRedir.aspx?ID=77777-20-2749, 77777-20-2749</vt:lpwstr>
  </property>
  <property fmtid="{D5CDD505-2E9C-101B-9397-08002B2CF9AE}" pid="6" name="ContentTypeId">
    <vt:lpwstr>0x0101002C8EB43B80798C4FB094C17ED1216626</vt:lpwstr>
  </property>
</Properties>
</file>