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98FA" w14:textId="77777777" w:rsidR="0064122A" w:rsidRPr="0064122A" w:rsidRDefault="0064122A" w:rsidP="0064122A">
      <w:r w:rsidRPr="0064122A">
        <w:t>Scène 5 : Casse IMU (Investissements, Menace Financière)</w:t>
      </w:r>
      <w:r w:rsidRPr="0064122A">
        <w:br/>
        <w:t xml:space="preserve">Le bouton rouge </w:t>
      </w:r>
      <w:r w:rsidRPr="0064122A">
        <w:br/>
        <w:t xml:space="preserve">entrevue entre Monkey et </w:t>
      </w:r>
      <w:proofErr w:type="spellStart"/>
      <w:r w:rsidRPr="0064122A">
        <w:t>Nekomamushi</w:t>
      </w:r>
      <w:proofErr w:type="spellEnd"/>
    </w:p>
    <w:p w14:paraId="3A3973A5" w14:textId="77777777" w:rsidR="0064122A" w:rsidRPr="0064122A" w:rsidRDefault="0064122A" w:rsidP="0064122A">
      <w:r w:rsidRPr="0064122A">
        <w:t>Durée : ~12-15 min</w:t>
      </w:r>
    </w:p>
    <w:p w14:paraId="49164158" w14:textId="77777777" w:rsidR="0064122A" w:rsidRPr="0064122A" w:rsidRDefault="0064122A" w:rsidP="0064122A">
      <w:r w:rsidRPr="0064122A">
        <w:t xml:space="preserve">Résumé : Cieux de Paris, Jolly Roger drones. IMU plie sous le bouton rouge et la menace : trillion Truth$/heure dépensé si refus. Transferts Truth$ live : 1,5B€ Sénégal (écoles Wi-Fi, hôpitaux IA, fermes bio), 700M€ Népal (villages solaires, écoles antisismiques), 600M€ Amazonie (15M arbres, fermes), 500M€ Philippines (réseaux solaires, cliniques), 3B€ global (Wi-Fi rural, cliniques mobiles, panneaux solaires), 200M€ Festin Nika. Robots Tesla/chinois livrent bouffe/médicaments. Foules dansent. QG DTC : </w:t>
      </w:r>
      <w:proofErr w:type="spellStart"/>
      <w:r w:rsidRPr="0064122A">
        <w:t>Luffy</w:t>
      </w:r>
      <w:proofErr w:type="spellEnd"/>
      <w:r w:rsidRPr="0064122A">
        <w:t xml:space="preserve">, </w:t>
      </w:r>
      <w:proofErr w:type="spellStart"/>
      <w:r w:rsidRPr="0064122A">
        <w:t>Zoro</w:t>
      </w:r>
      <w:proofErr w:type="spellEnd"/>
      <w:r w:rsidRPr="0064122A">
        <w:t xml:space="preserve">, </w:t>
      </w:r>
      <w:proofErr w:type="spellStart"/>
      <w:r w:rsidRPr="0064122A">
        <w:t>Nami</w:t>
      </w:r>
      <w:proofErr w:type="spellEnd"/>
      <w:r w:rsidRPr="0064122A">
        <w:t xml:space="preserve">, </w:t>
      </w:r>
      <w:proofErr w:type="spellStart"/>
      <w:r w:rsidRPr="0064122A">
        <w:t>Nekomamushi</w:t>
      </w:r>
      <w:proofErr w:type="spellEnd"/>
      <w:r w:rsidRPr="0064122A">
        <w:t xml:space="preserve"> suivent les flux. </w:t>
      </w:r>
      <w:proofErr w:type="spellStart"/>
      <w:r w:rsidRPr="0064122A">
        <w:t>Luffy</w:t>
      </w:r>
      <w:proofErr w:type="spellEnd"/>
      <w:r w:rsidRPr="0064122A">
        <w:t xml:space="preserve"> : “Gratuit pour tous, AHAHA !”</w:t>
      </w:r>
    </w:p>
    <w:p w14:paraId="75D59832" w14:textId="77777777" w:rsidR="0064122A" w:rsidRPr="0064122A" w:rsidRDefault="0064122A" w:rsidP="0064122A">
      <w:r w:rsidRPr="0064122A">
        <w:t xml:space="preserve">Éléments clés : </w:t>
      </w:r>
    </w:p>
    <w:p w14:paraId="1E3C9E18" w14:textId="77777777" w:rsidR="0064122A" w:rsidRPr="0064122A" w:rsidRDefault="0064122A" w:rsidP="0064122A">
      <w:pPr>
        <w:numPr>
          <w:ilvl w:val="0"/>
          <w:numId w:val="4"/>
        </w:numPr>
      </w:pPr>
      <w:r w:rsidRPr="0064122A">
        <w:t xml:space="preserve">Décors : Cieux Paris, Sénégal/Népal/Amazonie/Philippines, QG DTC. </w:t>
      </w:r>
    </w:p>
    <w:p w14:paraId="1689AFCD" w14:textId="77777777" w:rsidR="0064122A" w:rsidRPr="0064122A" w:rsidRDefault="0064122A" w:rsidP="0064122A">
      <w:pPr>
        <w:numPr>
          <w:ilvl w:val="0"/>
          <w:numId w:val="4"/>
        </w:numPr>
      </w:pPr>
      <w:r w:rsidRPr="0064122A">
        <w:t xml:space="preserve">Personnages : </w:t>
      </w:r>
      <w:proofErr w:type="spellStart"/>
      <w:r w:rsidRPr="0064122A">
        <w:t>Luffy</w:t>
      </w:r>
      <w:proofErr w:type="spellEnd"/>
      <w:r w:rsidRPr="0064122A">
        <w:t xml:space="preserve">, </w:t>
      </w:r>
      <w:proofErr w:type="spellStart"/>
      <w:r w:rsidRPr="0064122A">
        <w:t>Zoro</w:t>
      </w:r>
      <w:proofErr w:type="spellEnd"/>
      <w:r w:rsidRPr="0064122A">
        <w:t xml:space="preserve">, </w:t>
      </w:r>
      <w:proofErr w:type="spellStart"/>
      <w:r w:rsidRPr="0064122A">
        <w:t>Nami</w:t>
      </w:r>
      <w:proofErr w:type="spellEnd"/>
      <w:r w:rsidRPr="0064122A">
        <w:t xml:space="preserve">, </w:t>
      </w:r>
      <w:proofErr w:type="spellStart"/>
      <w:r w:rsidRPr="0064122A">
        <w:t>Nekomamushi</w:t>
      </w:r>
      <w:proofErr w:type="spellEnd"/>
      <w:r w:rsidRPr="0064122A">
        <w:t xml:space="preserve">, foules mondiales. </w:t>
      </w:r>
    </w:p>
    <w:p w14:paraId="3B29FDFA" w14:textId="77777777" w:rsidR="0064122A" w:rsidRPr="0064122A" w:rsidRDefault="0064122A" w:rsidP="0064122A">
      <w:pPr>
        <w:numPr>
          <w:ilvl w:val="0"/>
          <w:numId w:val="4"/>
        </w:numPr>
      </w:pPr>
      <w:r w:rsidRPr="0064122A">
        <w:t xml:space="preserve">Actions : Transferts Truth$, robots livrent, foules fêtent, menace trillion Truth$/heure, flux QG. </w:t>
      </w:r>
    </w:p>
    <w:p w14:paraId="550123A1" w14:textId="77777777" w:rsidR="0064122A" w:rsidRPr="0064122A" w:rsidRDefault="0064122A" w:rsidP="0064122A">
      <w:pPr>
        <w:numPr>
          <w:ilvl w:val="0"/>
          <w:numId w:val="4"/>
        </w:numPr>
      </w:pPr>
      <w:r w:rsidRPr="0064122A">
        <w:t xml:space="preserve">Ton : Épique, humain, festif, provocateur (menace IMU). </w:t>
      </w:r>
    </w:p>
    <w:p w14:paraId="27C0C017" w14:textId="77777777" w:rsidR="0064122A" w:rsidRPr="0064122A" w:rsidRDefault="0064122A" w:rsidP="0064122A">
      <w:pPr>
        <w:numPr>
          <w:ilvl w:val="0"/>
          <w:numId w:val="4"/>
        </w:numPr>
      </w:pPr>
      <w:r w:rsidRPr="0064122A">
        <w:t>Visuels : Drones Truth$ QR, robots livrent, foules dansent, écrans flux.</w:t>
      </w:r>
      <w:r w:rsidRPr="0064122A">
        <w:br/>
        <w:t>Commentaires : [Ajoute tes notes pour réécrire ou valider]</w:t>
      </w:r>
    </w:p>
    <w:p w14:paraId="05243C4D" w14:textId="77777777" w:rsidR="000D4558" w:rsidRPr="0064122A" w:rsidRDefault="000D4558" w:rsidP="0064122A"/>
    <w:sectPr w:rsidR="000D4558" w:rsidRPr="006412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1CF"/>
    <w:multiLevelType w:val="multilevel"/>
    <w:tmpl w:val="203E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B416F8"/>
    <w:multiLevelType w:val="multilevel"/>
    <w:tmpl w:val="980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A565E8"/>
    <w:multiLevelType w:val="multilevel"/>
    <w:tmpl w:val="8C6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68038F"/>
    <w:multiLevelType w:val="multilevel"/>
    <w:tmpl w:val="848C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9768156">
    <w:abstractNumId w:val="3"/>
  </w:num>
  <w:num w:numId="2" w16cid:durableId="609430729">
    <w:abstractNumId w:val="0"/>
  </w:num>
  <w:num w:numId="3" w16cid:durableId="1229417723">
    <w:abstractNumId w:val="1"/>
  </w:num>
  <w:num w:numId="4" w16cid:durableId="83262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44"/>
    <w:rsid w:val="000D4558"/>
    <w:rsid w:val="00364564"/>
    <w:rsid w:val="0064122A"/>
    <w:rsid w:val="006A2C7D"/>
    <w:rsid w:val="007D6A04"/>
    <w:rsid w:val="008A37D4"/>
    <w:rsid w:val="00A07544"/>
    <w:rsid w:val="00A85E2B"/>
    <w:rsid w:val="00B24B23"/>
    <w:rsid w:val="00B37AEC"/>
    <w:rsid w:val="00D6468D"/>
    <w:rsid w:val="00EC616D"/>
    <w:rsid w:val="00F8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C908F"/>
  <w15:chartTrackingRefBased/>
  <w15:docId w15:val="{9C3D2E05-2AEA-410D-BE08-CA3A8571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75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75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75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75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75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75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75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75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75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75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9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0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9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9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7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9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8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2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5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2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9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4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985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Duc-An HUA Externe</dc:creator>
  <cp:keywords/>
  <dc:description/>
  <cp:lastModifiedBy>Duc-An HUA Externe</cp:lastModifiedBy>
  <cp:revision>2</cp:revision>
  <dcterms:created xsi:type="dcterms:W3CDTF">2025-09-23T11:31:00Z</dcterms:created>
  <dcterms:modified xsi:type="dcterms:W3CDTF">2025-09-23T11:31:00Z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b5fe95-8f20-4bf1-a4bc-7cba4c4dcd39_Enabled">
    <vt:lpwstr>true</vt:lpwstr>
  </property>
  <property fmtid="{D5CDD505-2E9C-101B-9397-08002B2CF9AE}" pid="3" name="MSIP_Label_00b5fe95-8f20-4bf1-a4bc-7cba4c4dcd39_SetDate">
    <vt:lpwstr>2025-09-23T11:18:02Z</vt:lpwstr>
  </property>
  <property fmtid="{D5CDD505-2E9C-101B-9397-08002B2CF9AE}" pid="4" name="MSIP_Label_00b5fe95-8f20-4bf1-a4bc-7cba4c4dcd39_Method">
    <vt:lpwstr>Standard</vt:lpwstr>
  </property>
  <property fmtid="{D5CDD505-2E9C-101B-9397-08002B2CF9AE}" pid="5" name="MSIP_Label_00b5fe95-8f20-4bf1-a4bc-7cba4c4dcd39_Name">
    <vt:lpwstr>Internal access</vt:lpwstr>
  </property>
  <property fmtid="{D5CDD505-2E9C-101B-9397-08002B2CF9AE}" pid="6" name="MSIP_Label_00b5fe95-8f20-4bf1-a4bc-7cba4c4dcd39_SiteId">
    <vt:lpwstr>34c5e68e-b374-47fe-91da-0e3d638792fb</vt:lpwstr>
  </property>
  <property fmtid="{D5CDD505-2E9C-101B-9397-08002B2CF9AE}" pid="7" name="MSIP_Label_00b5fe95-8f20-4bf1-a4bc-7cba4c4dcd39_ActionId">
    <vt:lpwstr>ec2476cf-4be1-4306-b478-2ee540d8e13e</vt:lpwstr>
  </property>
  <property fmtid="{D5CDD505-2E9C-101B-9397-08002B2CF9AE}" pid="8" name="MSIP_Label_00b5fe95-8f20-4bf1-a4bc-7cba4c4dcd39_ContentBits">
    <vt:lpwstr>0</vt:lpwstr>
  </property>
  <property fmtid="{D5CDD505-2E9C-101B-9397-08002B2CF9AE}" pid="9" name="MSIP_Label_00b5fe95-8f20-4bf1-a4bc-7cba4c4dcd39_Tag">
    <vt:lpwstr>10, 3, 0, 1</vt:lpwstr>
  </property>
</Properties>
</file>