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61685862"/>
    <w:p w14:paraId="08E611CA" w14:textId="77777777" w:rsidR="009C64C3" w:rsidRPr="009D001C" w:rsidRDefault="009C64C3" w:rsidP="009C64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01C">
        <w:rPr>
          <w:rFonts w:ascii="Times New Roman" w:hAnsi="Times New Roman" w:cs="Times New Roman"/>
          <w:b/>
          <w:noProof/>
          <w:sz w:val="24"/>
          <w:szCs w:val="24"/>
        </w:rPr>
      </w:r>
    </w:p>
    <w:p w14:paraId="7D4536F0" w14:textId="77777777" w:rsidR="009C64C3" w:rsidRPr="009D001C" w:rsidRDefault="009C64C3" w:rsidP="009C64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01C">
        <w:rPr>
          <w:rFonts w:ascii="Times New Roman" w:hAnsi="Times New Roman" w:cs="Times New Roman"/>
          <w:b/>
          <w:sz w:val="24"/>
          <w:szCs w:val="24"/>
        </w:rPr>
        <w:t>LESSON PLAN</w:t>
      </w:r>
    </w:p>
    <w:p w14:paraId="63599D1B" w14:textId="19EC2078" w:rsidR="009C64C3" w:rsidRPr="009D001C" w:rsidRDefault="009C64C3" w:rsidP="009C64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01C">
        <w:rPr>
          <w:rFonts w:ascii="Times New Roman" w:hAnsi="Times New Roman" w:cs="Times New Roman"/>
          <w:b/>
          <w:sz w:val="24"/>
          <w:szCs w:val="24"/>
        </w:rPr>
        <w:t>WEEK 1</w:t>
      </w:r>
    </w:p>
    <w:tbl>
      <w:tblPr>
        <w:tblStyle w:val="TableGrid"/>
        <w:tblW w:w="9352" w:type="dxa"/>
        <w:tblInd w:w="5" w:type="dxa"/>
        <w:tblCellMar>
          <w:top w:w="27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1725"/>
        <w:gridCol w:w="2223"/>
        <w:gridCol w:w="381"/>
        <w:gridCol w:w="2700"/>
        <w:gridCol w:w="2323"/>
      </w:tblGrid>
      <w:tr w:rsidR="009C64C3" w:rsidRPr="009D001C" w14:paraId="2AB92542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69A1D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Week Ending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13BE" w14:textId="40BDC816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11-09-2026</w:t>
            </w:r>
          </w:p>
        </w:tc>
      </w:tr>
      <w:tr w:rsidR="009C64C3" w:rsidRPr="009D001C" w14:paraId="632CDD27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288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Class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647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Basic 7</w:t>
            </w:r>
          </w:p>
        </w:tc>
      </w:tr>
      <w:tr w:rsidR="009C64C3" w:rsidRPr="009D001C" w14:paraId="4B73D45A" w14:textId="77777777" w:rsidTr="0045414F">
        <w:trPr>
          <w:trHeight w:val="243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1CA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Subject 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F35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Science</w:t>
            </w:r>
          </w:p>
        </w:tc>
      </w:tr>
      <w:tr w:rsidR="009C64C3" w:rsidRPr="009D001C" w14:paraId="170D26DA" w14:textId="77777777" w:rsidTr="006D0D25">
        <w:trPr>
          <w:trHeight w:val="161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65DA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Reference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C602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</w:r>
          </w:p>
        </w:tc>
      </w:tr>
      <w:tr w:rsidR="009D001C" w:rsidRPr="009D001C" w14:paraId="71014476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1632" w14:textId="59C9A6C9" w:rsidR="009D001C" w:rsidRPr="009D001C" w:rsidRDefault="009D001C" w:rsidP="0045414F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33437D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Content Standard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4AC7" w14:textId="77777777" w:rsidR="006D0D25" w:rsidRDefault="006D0D25" w:rsidP="0045414F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sz w:val="24"/>
                <w:szCs w:val="24"/>
              </w:rPr>
              <w:t>B7.1.1.1 B7.1.1.1 Content standard</w:t>
            </w:r>
          </w:p>
        </w:tc>
      </w:tr>
      <w:tr w:rsidR="009C64C3" w:rsidRPr="009D001C" w14:paraId="65BF5BFB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30CA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 Indicator(s)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500A" w14:textId="77777777" w:rsidR="009C64C3" w:rsidRDefault="009C64C3" w:rsidP="0045414F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B7.3.1.1 Indicator 1</w:t>
            </w:r>
          </w:p>
        </w:tc>
      </w:tr>
      <w:tr w:rsidR="009C64C3" w:rsidRPr="009D001C" w14:paraId="1B385060" w14:textId="77777777" w:rsidTr="0045414F">
        <w:trPr>
          <w:trHeight w:val="475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95FB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AA4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Learners can Indicator 1</w:t>
            </w:r>
          </w:p>
        </w:tc>
      </w:tr>
      <w:tr w:rsidR="009C64C3" w:rsidRPr="009D001C" w14:paraId="77926BD5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24C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Strand 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BF1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Diversity of Matter</w:t>
            </w:r>
          </w:p>
        </w:tc>
      </w:tr>
      <w:tr w:rsidR="009C64C3" w:rsidRPr="009D001C" w14:paraId="6E24F128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B71A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 strand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297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Elements</w:t>
            </w:r>
          </w:p>
        </w:tc>
      </w:tr>
      <w:tr w:rsidR="009C64C3" w:rsidRPr="009D001C" w14:paraId="0DCA844C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48DD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Teaching/ Learning Resources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F96C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</w:r>
          </w:p>
        </w:tc>
      </w:tr>
      <w:tr w:rsidR="009D001C" w:rsidRPr="009D001C" w14:paraId="45BD91D4" w14:textId="77777777" w:rsidTr="009D001C">
        <w:trPr>
          <w:trHeight w:val="503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8E84" w14:textId="69B5C419" w:rsidR="009D001C" w:rsidRPr="009D001C" w:rsidRDefault="009D001C" w:rsidP="009D001C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>Throughlines: God worshiper and Image reflector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060C7" w14:textId="513D3E8A" w:rsidR="009D001C" w:rsidRPr="009D001C" w:rsidRDefault="009D001C" w:rsidP="009D001C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>God’s Story: Creation</w:t>
            </w:r>
          </w:p>
        </w:tc>
      </w:tr>
      <w:tr w:rsidR="009D001C" w:rsidRPr="009D001C" w14:paraId="00378560" w14:textId="77777777" w:rsidTr="005E1C35">
        <w:trPr>
          <w:trHeight w:val="368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57AC" w14:textId="359521FB" w:rsidR="009D001C" w:rsidRPr="009D001C" w:rsidRDefault="009D001C" w:rsidP="009D001C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>Deep Hope: Learners will recognize and appreciate the beauty, order, and purpose of design in the physical world around them.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5481" w14:textId="3545589A" w:rsidR="009D001C" w:rsidRPr="009D001C" w:rsidRDefault="009D001C" w:rsidP="009D001C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>Storyline: Shaping our world.</w:t>
            </w:r>
          </w:p>
        </w:tc>
      </w:tr>
      <w:tr w:rsidR="009C64C3" w:rsidRPr="009D001C" w14:paraId="58E6E5B7" w14:textId="77777777" w:rsidTr="0045414F">
        <w:trPr>
          <w:trHeight w:val="451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05D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Core Competencies: </w:t>
            </w:r>
          </w:p>
        </w:tc>
      </w:tr>
      <w:tr w:rsidR="009D001C" w:rsidRPr="009D001C" w14:paraId="298288B2" w14:textId="77777777" w:rsidTr="009D001C">
        <w:trPr>
          <w:trHeight w:val="251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48581" w14:textId="2F473F4E" w:rsidR="009D001C" w:rsidRPr="009D001C" w:rsidRDefault="009D001C" w:rsidP="0045414F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Key words: </w:t>
            </w:r>
          </w:p>
        </w:tc>
      </w:tr>
      <w:tr w:rsidR="009C64C3" w:rsidRPr="009D001C" w14:paraId="1564B4D7" w14:textId="77777777" w:rsidTr="0045414F">
        <w:trPr>
          <w:trHeight w:val="242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8ACD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64C3" w:rsidRPr="009D001C" w14:paraId="58231D77" w14:textId="77777777" w:rsidTr="0045414F">
        <w:trPr>
          <w:trHeight w:val="84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51D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DAYS 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14EC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1: STARTER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 xml:space="preserve">10 </w:t>
            </w:r>
          </w:p>
          <w:p w14:paraId="6309729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C7D979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(Preparing The Brain For </w:t>
            </w:r>
          </w:p>
          <w:p w14:paraId="792D7769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Learning)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E53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2: MAIN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40MINS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4484260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(New Learning Including </w:t>
            </w:r>
          </w:p>
          <w:p w14:paraId="53273D1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Assessment)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3129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3: REFLECTION </w:t>
            </w:r>
          </w:p>
          <w:p w14:paraId="15EDC64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DDBE668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(Learner And Teacher) </w:t>
            </w:r>
          </w:p>
        </w:tc>
      </w:tr>
      <w:tr w:rsidR="009C64C3" w:rsidRPr="009D001C" w14:paraId="4257949B" w14:textId="77777777" w:rsidTr="0045414F">
        <w:trPr>
          <w:trHeight w:val="186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E3778" w14:textId="58933FC3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2DD3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E2E EDITED STARTER A MONDAY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E255" w14:textId="77777777" w:rsidR="009C64C3" w:rsidRPr="009D001C" w:rsidRDefault="009C64C3" w:rsidP="0045414F">
            <w:pPr>
              <w:spacing w:after="1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Demonstrate or set up the activity for Indicator 1 using locally available materials. Learners observe carefully and record what they see or measure.</w:t>
              <w:br/>
              <w:t>In groups, learners carry out the activity for Indicator 1, record results in a simple table, and note anything unexpected.</w:t>
              <w:br/>
              <w:t>Groups explain their results against the earlier predictions. The teacher corrects misconceptions and links findings to Indicator 1.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ED80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Observe learners carrying out Indicator 1 using a short checklist, then ask them to explain their result in writing. Check that the explanation matches the evidence, not a memorised answer. Assessment mode: Oral questions and observation of participation.</w:t>
            </w:r>
          </w:p>
        </w:tc>
      </w:tr>
      <w:tr w:rsidR="009C64C3" w:rsidRPr="009D001C" w14:paraId="7E68F0BC" w14:textId="77777777" w:rsidTr="0045414F">
        <w:trPr>
          <w:trHeight w:val="2391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C7AA" w14:textId="7EAD32AB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97ED" w14:textId="77777777" w:rsidR="009C64C3" w:rsidRPr="009D001C" w:rsidRDefault="009C64C3" w:rsidP="0045414F">
            <w:pPr>
              <w:spacing w:after="181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Continue from MONDAY on 'Indicator 1'. Pose a short prediction question about Indicator 1: 'What do you think will happen, and why?' Collect two or three predictions on the board without judging them yet.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C288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Demonstrate or set up the activity for Indicator 1 using locally available materials. Learners observe carefully and record what they see or measure.</w:t>
              <w:br/>
              <w:t>In groups, learners carry out the activity for Indicator 1, record results in a simple table, and note anything unexpected.</w:t>
              <w:br/>
              <w:t>Groups explain their results against the earlier predictions. The teacher corrects misconceptions and links findings to Indicator 1.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EE14B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Observe learners carrying out Indicator 1 using a short checklist, then ask them to explain their result in writing. Check that the explanation matches the evidence, not a memorised answer. Assessment mode: Oral questions and observation of participation.</w:t>
            </w:r>
          </w:p>
        </w:tc>
      </w:tr>
      <w:tr w:rsidR="009C64C3" w:rsidRPr="009D001C" w14:paraId="717D77EC" w14:textId="77777777" w:rsidTr="0045414F">
        <w:trPr>
          <w:trHeight w:val="209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6797" w14:textId="529D085E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D91B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Continue from TUESDAY on 'Indicator 1'. Pose a short prediction question about Indicator 1: 'What do you think will happen, and why?' Collect two or three predictions on the board without judging them yet.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C510" w14:textId="77777777" w:rsidR="009C64C3" w:rsidRPr="009D001C" w:rsidRDefault="009C64C3" w:rsidP="0045414F">
            <w:pPr>
              <w:spacing w:line="239" w:lineRule="auto"/>
              <w:ind w:righ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Demonstrate or set up the activity for Indicator 1 using locally available materials. Learners observe carefully and record what they see or measure.</w:t>
              <w:br/>
              <w:t>In groups, learners carry out the activity for Indicator 1, record results in a simple table, and note anything unexpected.</w:t>
              <w:br/>
              <w:t>Groups explain their results against the earlier predictions. The teacher corrects misconceptions and links findings to Indicator 1.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1D07" w14:textId="77777777" w:rsidR="009C64C3" w:rsidRPr="009D001C" w:rsidRDefault="009C64C3" w:rsidP="0045414F">
            <w:pPr>
              <w:spacing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Observe learners carrying out Indicator 1 using a short checklist, then ask them to explain their result in writing. Check that the explanation matches the evidence, not a memorised answer. Assessment mode: Oral questions and observation of participation.</w:t>
            </w:r>
          </w:p>
        </w:tc>
      </w:tr>
      <w:tr w:rsidR="009C64C3" w:rsidRPr="009D001C" w14:paraId="21E30DAD" w14:textId="77777777" w:rsidTr="0045414F">
        <w:trPr>
          <w:trHeight w:val="2377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9B55" w14:textId="3A5217EF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9FCCC" w14:textId="77777777" w:rsidR="009C64C3" w:rsidRPr="009D001C" w:rsidRDefault="009C64C3" w:rsidP="0045414F">
            <w:pPr>
              <w:spacing w:line="239" w:lineRule="auto"/>
              <w:ind w:right="5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Continue from THURSDAY on 'Indicator 1'. Pose a short prediction question about Indicator 1: 'What do you think will happen, and why?' Collect two or three predictions on the board without judging them yet.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4FC5" w14:textId="77777777" w:rsidR="009C64C3" w:rsidRPr="009D001C" w:rsidRDefault="009C64C3" w:rsidP="0045414F">
            <w:pPr>
              <w:spacing w:after="1" w:line="239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Demonstrate or set up the activity for Indicator 1 using locally available materials. Learners observe carefully and record what they see or measure.</w:t>
              <w:br/>
              <w:t>In groups, learners carry out the activity for Indicator 1, record results in a simple table, and note anything unexpected.</w:t>
              <w:br/>
              <w:t>Groups explain their results against the earlier predictions. The teacher corrects misconceptions and links findings to Indicator 1.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499F9" w14:textId="77777777" w:rsidR="009C64C3" w:rsidRPr="009D001C" w:rsidRDefault="009C64C3" w:rsidP="0045414F">
            <w:pPr>
              <w:spacing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Observe learners carrying out Indicator 1 using a short checklist, then ask them to explain their result in writing. Check that the explanation matches the evidence, not a memorised answer. Assessment mode: Oral questions and observation of participation.</w:t>
            </w:r>
          </w:p>
        </w:tc>
      </w:tr>
    </w:tbl>
    <w:p>
      <w:r>
        <w:br w:type="page"/>
      </w:r>
    </w:p>
    <w:tbl>
      <w:tblPr>
        <w:tblStyle w:val="TableGrid"/>
        <w:tblW w:w="9352" w:type="dxa"/>
        <w:tblInd w:w="5" w:type="dxa"/>
        <w:tblCellMar>
          <w:top w:w="27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1725"/>
        <w:gridCol w:w="2223"/>
        <w:gridCol w:w="381"/>
        <w:gridCol w:w="2700"/>
        <w:gridCol w:w="2323"/>
      </w:tblGrid>
      <w:tr w:rsidR="009C64C3" w:rsidRPr="009D001C" w14:paraId="2AB92542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69A1D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Week Ending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13BE" w14:textId="40BDC816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14-09-2026</w:t>
            </w:r>
          </w:p>
        </w:tc>
      </w:tr>
      <w:tr w:rsidR="009C64C3" w:rsidRPr="009D001C" w14:paraId="632CDD27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288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Class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647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Basic 7</w:t>
            </w:r>
          </w:p>
        </w:tc>
      </w:tr>
      <w:tr w:rsidR="009C64C3" w:rsidRPr="009D001C" w14:paraId="4B73D45A" w14:textId="77777777" w:rsidTr="0045414F">
        <w:trPr>
          <w:trHeight w:val="243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1CA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Subject 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F35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Science</w:t>
            </w:r>
          </w:p>
        </w:tc>
      </w:tr>
      <w:tr w:rsidR="009C64C3" w:rsidRPr="009D001C" w14:paraId="170D26DA" w14:textId="77777777" w:rsidTr="006D0D25">
        <w:trPr>
          <w:trHeight w:val="161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65DA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Reference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C602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</w:r>
          </w:p>
        </w:tc>
      </w:tr>
      <w:tr w:rsidR="009D001C" w:rsidRPr="009D001C" w14:paraId="71014476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1632" w14:textId="59C9A6C9" w:rsidR="009D001C" w:rsidRPr="009D001C" w:rsidRDefault="009D001C" w:rsidP="0045414F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33437D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Content Standard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4AC7" w14:textId="77777777" w:rsidR="006D0D25" w:rsidRDefault="006D0D25" w:rsidP="0045414F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sz w:val="24"/>
                <w:szCs w:val="24"/>
              </w:rPr>
              <w:t>Demonstrate understanding of m Demonstrate understanding of matter</w:t>
            </w:r>
          </w:p>
        </w:tc>
      </w:tr>
      <w:tr w:rsidR="009C64C3" w:rsidRPr="009D001C" w14:paraId="65BF5BFB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30CA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 Indicator(s)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500A" w14:textId="77777777" w:rsidR="009C64C3" w:rsidRDefault="009C64C3" w:rsidP="0045414F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1.1 Describe the nature of matter</w:t>
            </w:r>
          </w:p>
        </w:tc>
      </w:tr>
      <w:tr w:rsidR="009C64C3" w:rsidRPr="009D001C" w14:paraId="1B385060" w14:textId="77777777" w:rsidTr="0045414F">
        <w:trPr>
          <w:trHeight w:val="475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95FB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AA4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Learners can 1.1 Describe the nature of matter</w:t>
            </w:r>
          </w:p>
        </w:tc>
      </w:tr>
      <w:tr w:rsidR="009C64C3" w:rsidRPr="009D001C" w14:paraId="77926BD5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24C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Strand 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BF1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Diversity of Matter</w:t>
            </w:r>
          </w:p>
        </w:tc>
      </w:tr>
      <w:tr w:rsidR="009C64C3" w:rsidRPr="009D001C" w14:paraId="6E24F128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B71A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 strand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297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Elements and Compounds</w:t>
            </w:r>
          </w:p>
        </w:tc>
      </w:tr>
      <w:tr w:rsidR="009C64C3" w:rsidRPr="009D001C" w14:paraId="0DCA844C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48DD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Teaching/ Learning Resources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F96C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Textbook, charts</w:t>
            </w:r>
          </w:p>
        </w:tc>
      </w:tr>
      <w:tr w:rsidR="009D001C" w:rsidRPr="009D001C" w14:paraId="45BD91D4" w14:textId="77777777" w:rsidTr="009D001C">
        <w:trPr>
          <w:trHeight w:val="503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8E84" w14:textId="69B5C419" w:rsidR="009D001C" w:rsidRPr="009D001C" w:rsidRDefault="009D001C" w:rsidP="009D001C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Throughlines: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060C7" w14:textId="513D3E8A" w:rsidR="009D001C" w:rsidRPr="009D001C" w:rsidRDefault="009D001C" w:rsidP="009D001C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God’s Story: </w:t>
            </w:r>
          </w:p>
        </w:tc>
      </w:tr>
      <w:tr w:rsidR="009D001C" w:rsidRPr="009D001C" w14:paraId="00378560" w14:textId="77777777" w:rsidTr="005E1C35">
        <w:trPr>
          <w:trHeight w:val="368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57AC" w14:textId="359521FB" w:rsidR="009D001C" w:rsidRPr="009D001C" w:rsidRDefault="009D001C" w:rsidP="009D001C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Deep Hope: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5481" w14:textId="3545589A" w:rsidR="009D001C" w:rsidRPr="009D001C" w:rsidRDefault="009D001C" w:rsidP="009D001C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Storyline: </w:t>
            </w:r>
          </w:p>
        </w:tc>
      </w:tr>
      <w:tr w:rsidR="009C64C3" w:rsidRPr="009D001C" w14:paraId="58E6E5B7" w14:textId="77777777" w:rsidTr="0045414F">
        <w:trPr>
          <w:trHeight w:val="451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05D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Core Competencies: </w:t>
            </w:r>
          </w:p>
        </w:tc>
      </w:tr>
      <w:tr w:rsidR="009D001C" w:rsidRPr="009D001C" w14:paraId="298288B2" w14:textId="77777777" w:rsidTr="009D001C">
        <w:trPr>
          <w:trHeight w:val="251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48581" w14:textId="2F473F4E" w:rsidR="009D001C" w:rsidRPr="009D001C" w:rsidRDefault="009D001C" w:rsidP="0045414F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Key words: </w:t>
            </w:r>
          </w:p>
        </w:tc>
      </w:tr>
      <w:tr w:rsidR="009C64C3" w:rsidRPr="009D001C" w14:paraId="1564B4D7" w14:textId="77777777" w:rsidTr="0045414F">
        <w:trPr>
          <w:trHeight w:val="242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8ACD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64C3" w:rsidRPr="009D001C" w14:paraId="58231D77" w14:textId="77777777" w:rsidTr="0045414F">
        <w:trPr>
          <w:trHeight w:val="84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51D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DAYS 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14EC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1: STARTER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 xml:space="preserve">10 </w:t>
            </w:r>
          </w:p>
          <w:p w14:paraId="6309729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C7D979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(Preparing The Brain For </w:t>
            </w:r>
          </w:p>
          <w:p w14:paraId="792D7769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Learning)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E53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2: MAIN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40MINS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4484260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(New Learning Including </w:t>
            </w:r>
          </w:p>
          <w:p w14:paraId="53273D1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Assessment)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3129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3: REFLECTION </w:t>
            </w:r>
          </w:p>
          <w:p w14:paraId="15EDC64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DDBE668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(Learner And Teacher) </w:t>
            </w:r>
          </w:p>
        </w:tc>
      </w:tr>
      <w:tr w:rsidR="009C64C3" w:rsidRPr="009D001C" w14:paraId="4257949B" w14:textId="77777777" w:rsidTr="0045414F">
        <w:trPr>
          <w:trHeight w:val="186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E3778" w14:textId="58933FC3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2DD3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Pose a short prediction question about 1.1 Describe the nature of matter: 'What do you think will happen, and why?' Collect two or three predictions on the board without judging them yet.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E255" w14:textId="77777777" w:rsidR="009C64C3" w:rsidRPr="009D001C" w:rsidRDefault="009C64C3" w:rsidP="0045414F">
            <w:pPr>
              <w:spacing w:after="1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Demonstrate or set up the activity for 1.1 Describe the nature of matter using locally available materials. Learners observe carefully and record what they see or measure.</w:t>
              <w:br/>
              <w:t>In groups, learners carry out the activity for 1.1 Describe the nature of matter, record results in a simple table, and note anything unexpected.</w:t>
              <w:br/>
              <w:t>Groups explain their results against the earlier predictions. The teacher corrects misconceptions and links findings to 1.1 Describe the nature of matter.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ED80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Observe learners carrying out 1.1 Describe the nature of matter using a short checklist, then ask them to explain their result in writing. Check that the explanation matches the evidence, not a memorised answer. Assessment mode: Oral questions and observation of participation.</w:t>
            </w:r>
          </w:p>
        </w:tc>
      </w:tr>
      <w:tr w:rsidR="009C64C3" w:rsidRPr="009D001C" w14:paraId="7E68F0BC" w14:textId="77777777" w:rsidTr="0045414F">
        <w:trPr>
          <w:trHeight w:val="2391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C7AA" w14:textId="7EAD32AB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97ED" w14:textId="77777777" w:rsidR="009C64C3" w:rsidRPr="009D001C" w:rsidRDefault="009C64C3" w:rsidP="0045414F">
            <w:pPr>
              <w:spacing w:after="181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Continue from MONDAY on 'Describe the nature of matter'. Pose a short prediction question about 1.1 Describe the nature of matter: 'What do you think will happen, and why?' Collect two or three predictions on the board without judging them yet.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C288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Demonstrate or set up the activity for 1.1 Describe the nature of matter using locally available materials. Learners observe carefully and record what they see or measure.</w:t>
              <w:br/>
              <w:t>In groups, learners carry out the activity for 1.1 Describe the nature of matter, record results in a simple table, and note anything unexpected.</w:t>
              <w:br/>
              <w:t>Groups explain their results against the earlier predictions. The teacher corrects misconceptions and links findings to 1.1 Describe the nature of matter.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EE14B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Observe learners carrying out 1.1 Describe the nature of matter using a short checklist, then ask them to explain their result in writing. Check that the explanation matches the evidence, not a memorised answer. Assessment mode: Oral questions and observation of participation.</w:t>
            </w:r>
          </w:p>
        </w:tc>
      </w:tr>
      <w:tr w:rsidR="009C64C3" w:rsidRPr="009D001C" w14:paraId="717D77EC" w14:textId="77777777" w:rsidTr="0045414F">
        <w:trPr>
          <w:trHeight w:val="209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6797" w14:textId="529D085E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D91B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Continue from TUESDAY on 'Describe the nature of matter'. Pose a short prediction question about 1.1 Describe the nature of matter: 'What do you think will happen, and why?' Collect two or three predictions on the board without judging them yet.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C510" w14:textId="77777777" w:rsidR="009C64C3" w:rsidRPr="009D001C" w:rsidRDefault="009C64C3" w:rsidP="0045414F">
            <w:pPr>
              <w:spacing w:line="239" w:lineRule="auto"/>
              <w:ind w:righ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Demonstrate or set up the activity for 1.1 Describe the nature of matter using locally available materials. Learners observe carefully and record what they see or measure.</w:t>
              <w:br/>
              <w:t>In groups, learners carry out the activity for 1.1 Describe the nature of matter, record results in a simple table, and note anything unexpected.</w:t>
              <w:br/>
              <w:t>Groups explain their results against the earlier predictions. The teacher corrects misconceptions and links findings to 1.1 Describe the nature of matter.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1D07" w14:textId="77777777" w:rsidR="009C64C3" w:rsidRPr="009D001C" w:rsidRDefault="009C64C3" w:rsidP="0045414F">
            <w:pPr>
              <w:spacing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Observe learners carrying out 1.1 Describe the nature of matter using a short checklist, then ask them to explain their result in writing. Check that the explanation matches the evidence, not a memorised answer. Assessment mode: Oral questions and observation of participation.</w:t>
            </w:r>
          </w:p>
        </w:tc>
      </w:tr>
      <w:tr w:rsidR="009C64C3" w:rsidRPr="009D001C" w14:paraId="21E30DAD" w14:textId="77777777" w:rsidTr="0045414F">
        <w:trPr>
          <w:trHeight w:val="2377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9B55" w14:textId="3A5217EF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9FCCC" w14:textId="77777777" w:rsidR="009C64C3" w:rsidRPr="009D001C" w:rsidRDefault="009C64C3" w:rsidP="0045414F">
            <w:pPr>
              <w:spacing w:line="239" w:lineRule="auto"/>
              <w:ind w:right="5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Continue from WEDNESDAY on 'Describe the nature of matter'. Pose a short prediction question about 1.1 Describe the nature of matter: 'What do you think will happen, and why?' Collect two or three predictions on the board without judging them yet.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4FC5" w14:textId="77777777" w:rsidR="009C64C3" w:rsidRPr="009D001C" w:rsidRDefault="009C64C3" w:rsidP="0045414F">
            <w:pPr>
              <w:spacing w:after="1" w:line="239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Demonstrate or set up the activity for 1.1 Describe the nature of matter using locally available materials. Learners observe carefully and record what they see or measure.</w:t>
              <w:br/>
              <w:t>In groups, learners carry out the activity for 1.1 Describe the nature of matter, record results in a simple table, and note anything unexpected.</w:t>
              <w:br/>
              <w:t>Groups explain their results against the earlier predictions. The teacher corrects misconceptions and links findings to 1.1 Describe the nature of matter.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499F9" w14:textId="77777777" w:rsidR="009C64C3" w:rsidRPr="009D001C" w:rsidRDefault="009C64C3" w:rsidP="0045414F">
            <w:pPr>
              <w:spacing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Observe learners carrying out 1.1 Describe the nature of matter using a short checklist, then ask them to explain their result in writing. Check that the explanation matches the evidence, not a memorised answer. Assessment mode: Oral questions and observation of participation.</w:t>
            </w:r>
          </w:p>
        </w:tc>
      </w:tr>
      <w:tr w:rsidR="009C64C3" w:rsidRPr="009D001C" w14:paraId="31F3F697" w14:textId="77777777" w:rsidTr="0045414F">
        <w:trPr>
          <w:trHeight w:val="1632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5DAD" w14:textId="40CD3B78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665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Continue from THURSDAY on 'Describe the nature of matter'. Pose a short prediction question about 1.1 Describe the nature of matter: 'What do you think will happen, and why?' Collect two or three predictions on the board without judging them yet.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6C00" w14:textId="77777777" w:rsidR="009C64C3" w:rsidRPr="009D001C" w:rsidRDefault="009C64C3" w:rsidP="0045414F">
            <w:pPr>
              <w:spacing w:after="1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Demonstrate or set up the activity for 1.1 Describe the nature of matter using locally available materials. Learners observe carefully and record what they see or measure.</w:t>
              <w:br/>
              <w:t>In groups, learners carry out the activity for 1.1 Describe the nature of matter, record results in a simple table, and note anything unexpected.</w:t>
              <w:br/>
              <w:t>Groups explain their results against the earlier predictions. The teacher corrects misconceptions and links findings to 1.1 Describe the nature of matter.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09B3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Observe learners carrying out 1.1 Describe the nature of matter using a short checklist, then ask them to explain their result in writing. Check that the explanation matches the evidence, not a memorised answer. Assessment mode: Oral questions and observation of participation.</w:t>
            </w:r>
          </w:p>
        </w:tc>
      </w:tr>
    </w:tbl>
    <w:sectPr w:rsidR="009C64C3" w:rsidRPr="009D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C4E72"/>
    <w:multiLevelType w:val="hybridMultilevel"/>
    <w:tmpl w:val="772E7EA8"/>
    <w:lvl w:ilvl="0" w:tplc="52003508">
      <w:start w:val="1"/>
      <w:numFmt w:val="bullet"/>
      <w:lvlText w:val="-"/>
      <w:lvlJc w:val="left"/>
      <w:pPr>
        <w:ind w:left="12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680E34">
      <w:start w:val="1"/>
      <w:numFmt w:val="bullet"/>
      <w:lvlText w:val="o"/>
      <w:lvlJc w:val="left"/>
      <w:pPr>
        <w:ind w:left="116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CC5DA4">
      <w:start w:val="1"/>
      <w:numFmt w:val="bullet"/>
      <w:lvlText w:val="▪"/>
      <w:lvlJc w:val="left"/>
      <w:pPr>
        <w:ind w:left="188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66CB4">
      <w:start w:val="1"/>
      <w:numFmt w:val="bullet"/>
      <w:lvlText w:val="•"/>
      <w:lvlJc w:val="left"/>
      <w:pPr>
        <w:ind w:left="260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BCFE82">
      <w:start w:val="1"/>
      <w:numFmt w:val="bullet"/>
      <w:lvlText w:val="o"/>
      <w:lvlJc w:val="left"/>
      <w:pPr>
        <w:ind w:left="332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C2B0D6">
      <w:start w:val="1"/>
      <w:numFmt w:val="bullet"/>
      <w:lvlText w:val="▪"/>
      <w:lvlJc w:val="left"/>
      <w:pPr>
        <w:ind w:left="404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287386">
      <w:start w:val="1"/>
      <w:numFmt w:val="bullet"/>
      <w:lvlText w:val="•"/>
      <w:lvlJc w:val="left"/>
      <w:pPr>
        <w:ind w:left="476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AE0D26">
      <w:start w:val="1"/>
      <w:numFmt w:val="bullet"/>
      <w:lvlText w:val="o"/>
      <w:lvlJc w:val="left"/>
      <w:pPr>
        <w:ind w:left="548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0C1080">
      <w:start w:val="1"/>
      <w:numFmt w:val="bullet"/>
      <w:lvlText w:val="▪"/>
      <w:lvlJc w:val="left"/>
      <w:pPr>
        <w:ind w:left="620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2C1D90"/>
    <w:multiLevelType w:val="hybridMultilevel"/>
    <w:tmpl w:val="BFBAB3E2"/>
    <w:lvl w:ilvl="0" w:tplc="5F92D428">
      <w:start w:val="1"/>
      <w:numFmt w:val="upperLetter"/>
      <w:lvlText w:val="%1."/>
      <w:lvlJc w:val="left"/>
      <w:pPr>
        <w:ind w:left="46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B48A4E">
      <w:start w:val="1"/>
      <w:numFmt w:val="lowerLetter"/>
      <w:lvlText w:val="%2"/>
      <w:lvlJc w:val="left"/>
      <w:pPr>
        <w:ind w:left="118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325D48">
      <w:start w:val="1"/>
      <w:numFmt w:val="lowerRoman"/>
      <w:lvlText w:val="%3"/>
      <w:lvlJc w:val="left"/>
      <w:pPr>
        <w:ind w:left="190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2230D4">
      <w:start w:val="1"/>
      <w:numFmt w:val="decimal"/>
      <w:lvlText w:val="%4"/>
      <w:lvlJc w:val="left"/>
      <w:pPr>
        <w:ind w:left="262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1EAF9C">
      <w:start w:val="1"/>
      <w:numFmt w:val="lowerLetter"/>
      <w:lvlText w:val="%5"/>
      <w:lvlJc w:val="left"/>
      <w:pPr>
        <w:ind w:left="334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4EF710">
      <w:start w:val="1"/>
      <w:numFmt w:val="lowerRoman"/>
      <w:lvlText w:val="%6"/>
      <w:lvlJc w:val="left"/>
      <w:pPr>
        <w:ind w:left="406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252DE">
      <w:start w:val="1"/>
      <w:numFmt w:val="decimal"/>
      <w:lvlText w:val="%7"/>
      <w:lvlJc w:val="left"/>
      <w:pPr>
        <w:ind w:left="478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A2F492">
      <w:start w:val="1"/>
      <w:numFmt w:val="lowerLetter"/>
      <w:lvlText w:val="%8"/>
      <w:lvlJc w:val="left"/>
      <w:pPr>
        <w:ind w:left="550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86B61A">
      <w:start w:val="1"/>
      <w:numFmt w:val="lowerRoman"/>
      <w:lvlText w:val="%9"/>
      <w:lvlJc w:val="left"/>
      <w:pPr>
        <w:ind w:left="622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2B7B16"/>
    <w:multiLevelType w:val="hybridMultilevel"/>
    <w:tmpl w:val="907EB1EE"/>
    <w:lvl w:ilvl="0" w:tplc="8078DAFA">
      <w:start w:val="1"/>
      <w:numFmt w:val="decimal"/>
      <w:lvlText w:val="%1."/>
      <w:lvlJc w:val="left"/>
      <w:pPr>
        <w:ind w:left="31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96E0EC">
      <w:start w:val="1"/>
      <w:numFmt w:val="lowerLetter"/>
      <w:lvlText w:val="%2"/>
      <w:lvlJc w:val="left"/>
      <w:pPr>
        <w:ind w:left="121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8A1C80">
      <w:start w:val="1"/>
      <w:numFmt w:val="lowerRoman"/>
      <w:lvlText w:val="%3"/>
      <w:lvlJc w:val="left"/>
      <w:pPr>
        <w:ind w:left="193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44E6A4">
      <w:start w:val="1"/>
      <w:numFmt w:val="decimal"/>
      <w:lvlText w:val="%4"/>
      <w:lvlJc w:val="left"/>
      <w:pPr>
        <w:ind w:left="265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781802">
      <w:start w:val="1"/>
      <w:numFmt w:val="lowerLetter"/>
      <w:lvlText w:val="%5"/>
      <w:lvlJc w:val="left"/>
      <w:pPr>
        <w:ind w:left="337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521A14">
      <w:start w:val="1"/>
      <w:numFmt w:val="lowerRoman"/>
      <w:lvlText w:val="%6"/>
      <w:lvlJc w:val="left"/>
      <w:pPr>
        <w:ind w:left="409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60C3B0">
      <w:start w:val="1"/>
      <w:numFmt w:val="decimal"/>
      <w:lvlText w:val="%7"/>
      <w:lvlJc w:val="left"/>
      <w:pPr>
        <w:ind w:left="481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52C2FA">
      <w:start w:val="1"/>
      <w:numFmt w:val="lowerLetter"/>
      <w:lvlText w:val="%8"/>
      <w:lvlJc w:val="left"/>
      <w:pPr>
        <w:ind w:left="553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9AEF34">
      <w:start w:val="1"/>
      <w:numFmt w:val="lowerRoman"/>
      <w:lvlText w:val="%9"/>
      <w:lvlJc w:val="left"/>
      <w:pPr>
        <w:ind w:left="625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423711">
    <w:abstractNumId w:val="1"/>
  </w:num>
  <w:num w:numId="2" w16cid:durableId="1418598024">
    <w:abstractNumId w:val="0"/>
  </w:num>
  <w:num w:numId="3" w16cid:durableId="1492137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C3"/>
    <w:rsid w:val="00104719"/>
    <w:rsid w:val="0018375D"/>
    <w:rsid w:val="001D65C4"/>
    <w:rsid w:val="002B2768"/>
    <w:rsid w:val="00440183"/>
    <w:rsid w:val="00583642"/>
    <w:rsid w:val="005E1C35"/>
    <w:rsid w:val="0064053D"/>
    <w:rsid w:val="00644031"/>
    <w:rsid w:val="006D0D25"/>
    <w:rsid w:val="00833249"/>
    <w:rsid w:val="008A27E0"/>
    <w:rsid w:val="009378F3"/>
    <w:rsid w:val="009C64C3"/>
    <w:rsid w:val="009D001C"/>
    <w:rsid w:val="00CD26E1"/>
    <w:rsid w:val="00D20470"/>
    <w:rsid w:val="00DA7752"/>
    <w:rsid w:val="00F14866"/>
    <w:rsid w:val="00F24CDC"/>
    <w:rsid w:val="00FC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9B4A"/>
  <w15:chartTrackingRefBased/>
  <w15:docId w15:val="{521F8A6F-E610-4666-85CD-77F6327A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4C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C64C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10.wmf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C21E3-0E8C-4528-88CF-46A66CF4C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2482</Words>
  <Characters>14152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</dc:creator>
  <cp:keywords/>
  <dc:description/>
  <cp:lastModifiedBy>Isaac Annobil</cp:lastModifiedBy>
  <cp:revision>9</cp:revision>
  <dcterms:created xsi:type="dcterms:W3CDTF">2024-10-04T01:00:00Z</dcterms:created>
  <dcterms:modified xsi:type="dcterms:W3CDTF">2026-04-20T19:55:00Z</dcterms:modified>
</cp:coreProperties>
</file>