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3F80" w14:textId="75992011" w:rsidR="006D7C3D" w:rsidRDefault="006D7C3D" w:rsidP="006D7C3D">
      <w:pPr>
        <w:pStyle w:val="Title"/>
        <w:jc w:val="center"/>
      </w:pPr>
      <w:r>
        <w:t>Faculty Courselist User Guide</w:t>
      </w:r>
    </w:p>
    <w:p w14:paraId="66A7D456" w14:textId="77777777" w:rsidR="006D7C3D" w:rsidRDefault="006D7C3D" w:rsidP="006D7C3D"/>
    <w:p w14:paraId="4F89C1FB" w14:textId="0FA5C75E" w:rsidR="006D7C3D" w:rsidRPr="00E52401" w:rsidRDefault="00F13A38" w:rsidP="006D7C3D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813075" wp14:editId="72FFA425">
            <wp:simplePos x="0" y="0"/>
            <wp:positionH relativeFrom="margin">
              <wp:posOffset>-190500</wp:posOffset>
            </wp:positionH>
            <wp:positionV relativeFrom="paragraph">
              <wp:posOffset>440690</wp:posOffset>
            </wp:positionV>
            <wp:extent cx="6210300" cy="2920365"/>
            <wp:effectExtent l="0" t="0" r="0" b="0"/>
            <wp:wrapTight wrapText="bothSides">
              <wp:wrapPolygon edited="0">
                <wp:start x="1590" y="0"/>
                <wp:lineTo x="1590" y="9018"/>
                <wp:lineTo x="530" y="10286"/>
                <wp:lineTo x="331" y="10708"/>
                <wp:lineTo x="331" y="11272"/>
                <wp:lineTo x="1524" y="13526"/>
                <wp:lineTo x="1590" y="21417"/>
                <wp:lineTo x="19944" y="21417"/>
                <wp:lineTo x="19944" y="13526"/>
                <wp:lineTo x="20209" y="13526"/>
                <wp:lineTo x="21269" y="11695"/>
                <wp:lineTo x="21335" y="11131"/>
                <wp:lineTo x="19944" y="9018"/>
                <wp:lineTo x="19944" y="0"/>
                <wp:lineTo x="159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3D">
        <w:t>The “</w:t>
      </w:r>
      <w:r>
        <w:t>faculty-</w:t>
      </w:r>
      <w:r w:rsidR="006D7C3D">
        <w:t xml:space="preserve">courselist” page is where </w:t>
      </w:r>
      <w:r>
        <w:t>professors</w:t>
      </w:r>
      <w:r w:rsidR="006D7C3D">
        <w:t xml:space="preserve"> can view</w:t>
      </w:r>
      <w:r>
        <w:t xml:space="preserve"> and</w:t>
      </w:r>
      <w:r w:rsidR="006D7C3D">
        <w:t xml:space="preserve"> search </w:t>
      </w:r>
      <w:r>
        <w:t xml:space="preserve">all </w:t>
      </w:r>
      <w:r w:rsidR="006D7C3D">
        <w:t>courses in the Scheduler’s database.</w:t>
      </w:r>
    </w:p>
    <w:p w14:paraId="72E392BF" w14:textId="6A54042D" w:rsidR="006D7C3D" w:rsidRDefault="006D7C3D" w:rsidP="006D7C3D">
      <w:pPr>
        <w:pStyle w:val="ListParagraph"/>
        <w:numPr>
          <w:ilvl w:val="0"/>
          <w:numId w:val="1"/>
        </w:numPr>
      </w:pPr>
      <w:r>
        <w:t>The list of courses currently in the database. Selecting a course shows all sections in the course both on the list and calendar</w:t>
      </w:r>
      <w:r w:rsidR="00FE6E6D">
        <w:t>.</w:t>
      </w:r>
    </w:p>
    <w:p w14:paraId="01049739" w14:textId="77777777" w:rsidR="00647974" w:rsidRDefault="006D7C3D" w:rsidP="006D7C3D">
      <w:pPr>
        <w:pStyle w:val="ListParagraph"/>
        <w:numPr>
          <w:ilvl w:val="0"/>
          <w:numId w:val="1"/>
        </w:numPr>
      </w:pPr>
      <w:r>
        <w:t>A calendar view of what time courses take place.</w:t>
      </w:r>
      <w:r w:rsidR="00F13A38">
        <w:t xml:space="preserve"> Blue courses are normal, while red courses have a conflict where there are more than one professor registered for the course.</w:t>
      </w:r>
      <w:r>
        <w:t xml:space="preserve"> Clicking a course shows more detail about that course through a modal.</w:t>
      </w:r>
    </w:p>
    <w:p w14:paraId="282A25FF" w14:textId="77777777" w:rsidR="00647974" w:rsidRDefault="00647974" w:rsidP="0064797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DE9153" wp14:editId="5179C696">
            <wp:simplePos x="0" y="0"/>
            <wp:positionH relativeFrom="column">
              <wp:posOffset>-205740</wp:posOffset>
            </wp:positionH>
            <wp:positionV relativeFrom="paragraph">
              <wp:posOffset>0</wp:posOffset>
            </wp:positionV>
            <wp:extent cx="3042910" cy="4541520"/>
            <wp:effectExtent l="0" t="0" r="571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A dropdown menu for switching between semesters. The options currently available are Spring2019 and Fall2019. </w:t>
      </w:r>
      <w:r w:rsidRPr="009E241E">
        <w:rPr>
          <w:noProof/>
          <w:color w:val="FF0000"/>
        </w:rPr>
        <w:t>(Functionality is not yet implemetned)</w:t>
      </w:r>
    </w:p>
    <w:p w14:paraId="74007BA1" w14:textId="77777777" w:rsidR="00647974" w:rsidRDefault="00647974" w:rsidP="0064797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Confirms switching between semesters </w:t>
      </w:r>
      <w:r w:rsidRPr="009E241E">
        <w:rPr>
          <w:noProof/>
          <w:color w:val="FF0000"/>
        </w:rPr>
        <w:t>(Functionality is not yet implemented)</w:t>
      </w:r>
    </w:p>
    <w:p w14:paraId="5193CC95" w14:textId="77777777" w:rsidR="00647974" w:rsidRDefault="00647974" w:rsidP="0064797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 search bar for searching for courses based on either the course name or number</w:t>
      </w:r>
    </w:p>
    <w:p w14:paraId="2E1C4061" w14:textId="7C47DAC7" w:rsidR="00647974" w:rsidRDefault="00647974" w:rsidP="0064797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list of courses. Selecting a course shows their sections on the list and the calendar view.</w:t>
      </w:r>
    </w:p>
    <w:p w14:paraId="1F819E0D" w14:textId="4FB58037" w:rsidR="006D7C3D" w:rsidRDefault="006D7C3D" w:rsidP="00647974">
      <w:pPr>
        <w:pStyle w:val="ListParagraph"/>
      </w:pPr>
      <w:r>
        <w:rPr>
          <w:noProof/>
        </w:rPr>
        <w:drawing>
          <wp:inline distT="0" distB="0" distL="0" distR="0" wp14:anchorId="1A5B3C03" wp14:editId="3919F8DC">
            <wp:extent cx="5074920" cy="285464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17" cy="28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B85" w14:textId="77777777" w:rsidR="006D7C3D" w:rsidRDefault="006D7C3D" w:rsidP="006D7C3D">
      <w:pPr>
        <w:pStyle w:val="ListParagraph"/>
        <w:jc w:val="center"/>
      </w:pPr>
      <w:r>
        <w:t>The page after selecting a course</w:t>
      </w:r>
    </w:p>
    <w:p w14:paraId="71275C23" w14:textId="77777777" w:rsidR="006D7C3D" w:rsidRDefault="006D7C3D" w:rsidP="006D7C3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CEB7C" wp14:editId="5192CC89">
                <wp:simplePos x="0" y="0"/>
                <wp:positionH relativeFrom="column">
                  <wp:posOffset>2849880</wp:posOffset>
                </wp:positionH>
                <wp:positionV relativeFrom="paragraph">
                  <wp:posOffset>2430780</wp:posOffset>
                </wp:positionV>
                <wp:extent cx="510540" cy="259080"/>
                <wp:effectExtent l="19050" t="1905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98947" id="Rectangle 16" o:spid="_x0000_s1026" style="position:absolute;margin-left:224.4pt;margin-top:191.4pt;width:40.2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7BD9178" wp14:editId="0E825913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AE38" w14:textId="77777777" w:rsidR="006D7C3D" w:rsidRDefault="006D7C3D" w:rsidP="006D7C3D">
      <w:pPr>
        <w:jc w:val="center"/>
      </w:pPr>
      <w:r>
        <w:t>The page after clicking a course on the calendar. Clicking outside the modal closes it</w:t>
      </w:r>
    </w:p>
    <w:p w14:paraId="3156456E" w14:textId="77777777" w:rsidR="006D7C3D" w:rsidRDefault="006D7C3D" w:rsidP="006D7C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FF562" wp14:editId="48959561">
                <wp:simplePos x="0" y="0"/>
                <wp:positionH relativeFrom="column">
                  <wp:posOffset>3314700</wp:posOffset>
                </wp:positionH>
                <wp:positionV relativeFrom="paragraph">
                  <wp:posOffset>2710180</wp:posOffset>
                </wp:positionV>
                <wp:extent cx="510540" cy="259080"/>
                <wp:effectExtent l="19050" t="1905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C4A2" id="Rectangle 20" o:spid="_x0000_s1026" style="position:absolute;margin-left:261pt;margin-top:213.4pt;width:40.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D908FD8" wp14:editId="1DEB10A3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172" w14:textId="77777777" w:rsidR="006D7C3D" w:rsidRDefault="006D7C3D" w:rsidP="006D7C3D">
      <w:pPr>
        <w:jc w:val="center"/>
      </w:pPr>
      <w:r>
        <w:t>The page after clicking a conflicting course marked red. Courses with two or more professors are marked as having conflicts</w:t>
      </w:r>
    </w:p>
    <w:p w14:paraId="34EB5D01" w14:textId="7E71E508" w:rsidR="006D7C3D" w:rsidRDefault="00171D52" w:rsidP="006D7C3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37FCF" wp14:editId="1DE69D2E">
                <wp:simplePos x="0" y="0"/>
                <wp:positionH relativeFrom="column">
                  <wp:posOffset>114300</wp:posOffset>
                </wp:positionH>
                <wp:positionV relativeFrom="paragraph">
                  <wp:posOffset>579120</wp:posOffset>
                </wp:positionV>
                <wp:extent cx="1744980" cy="167640"/>
                <wp:effectExtent l="19050" t="1905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FE0A5" id="Rectangle 1" o:spid="_x0000_s1026" style="position:absolute;margin-left:9pt;margin-top:45.6pt;width:137.4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" filled="f" strokecolor="red" strokeweight="3pt"/>
            </w:pict>
          </mc:Fallback>
        </mc:AlternateContent>
      </w:r>
      <w:r w:rsidR="006D7C3D">
        <w:rPr>
          <w:noProof/>
        </w:rPr>
        <w:drawing>
          <wp:inline distT="0" distB="0" distL="0" distR="0" wp14:anchorId="5DE9F569" wp14:editId="73789FD3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9FE" w14:textId="77777777" w:rsidR="006D7C3D" w:rsidRDefault="006D7C3D" w:rsidP="006D7C3D">
      <w:pPr>
        <w:jc w:val="center"/>
      </w:pPr>
      <w:r>
        <w:t>Searching courses based on Course Number</w:t>
      </w:r>
    </w:p>
    <w:p w14:paraId="0DFB1BD2" w14:textId="170A3A79" w:rsidR="006D7C3D" w:rsidRDefault="00171D52" w:rsidP="006D7C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62AC7" wp14:editId="4F345D05">
                <wp:simplePos x="0" y="0"/>
                <wp:positionH relativeFrom="column">
                  <wp:posOffset>106680</wp:posOffset>
                </wp:positionH>
                <wp:positionV relativeFrom="paragraph">
                  <wp:posOffset>607060</wp:posOffset>
                </wp:positionV>
                <wp:extent cx="1744980" cy="167640"/>
                <wp:effectExtent l="19050" t="1905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9F559" id="Rectangle 22" o:spid="_x0000_s1026" style="position:absolute;margin-left:8.4pt;margin-top:47.8pt;width:137.4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" filled="f" strokecolor="red" strokeweight="3pt"/>
            </w:pict>
          </mc:Fallback>
        </mc:AlternateContent>
      </w:r>
      <w:r w:rsidR="006D7C3D">
        <w:rPr>
          <w:noProof/>
        </w:rPr>
        <w:drawing>
          <wp:inline distT="0" distB="0" distL="0" distR="0" wp14:anchorId="759843F5" wp14:editId="6D73F3D4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F2E5" w14:textId="77777777" w:rsidR="006D7C3D" w:rsidRDefault="006D7C3D" w:rsidP="006D7C3D">
      <w:pPr>
        <w:jc w:val="center"/>
      </w:pPr>
      <w:r>
        <w:t>Searching courses based on Title</w:t>
      </w:r>
    </w:p>
    <w:p w14:paraId="018064B7" w14:textId="77777777" w:rsidR="004B5F55" w:rsidRDefault="004B5F55"/>
    <w:sectPr w:rsidR="004B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2F99"/>
    <w:multiLevelType w:val="hybridMultilevel"/>
    <w:tmpl w:val="8926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1148"/>
    <w:multiLevelType w:val="hybridMultilevel"/>
    <w:tmpl w:val="BCF8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61FC"/>
    <w:multiLevelType w:val="hybridMultilevel"/>
    <w:tmpl w:val="8926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D"/>
    <w:rsid w:val="00097A43"/>
    <w:rsid w:val="00171D52"/>
    <w:rsid w:val="004B5F55"/>
    <w:rsid w:val="00647974"/>
    <w:rsid w:val="006D7C3D"/>
    <w:rsid w:val="008B1084"/>
    <w:rsid w:val="00E52401"/>
    <w:rsid w:val="00EC29C0"/>
    <w:rsid w:val="00F13A38"/>
    <w:rsid w:val="00F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DB92"/>
  <w15:chartTrackingRefBased/>
  <w15:docId w15:val="{58E635B3-9694-4B69-BD57-4363B773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3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7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8</cp:revision>
  <dcterms:created xsi:type="dcterms:W3CDTF">2020-11-09T04:36:00Z</dcterms:created>
  <dcterms:modified xsi:type="dcterms:W3CDTF">2020-11-09T05:08:00Z</dcterms:modified>
</cp:coreProperties>
</file>