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AB0E8" w14:textId="1B2E211F" w:rsidR="00AF62D9" w:rsidRPr="005E3122" w:rsidRDefault="00447043" w:rsidP="00AF62D9">
      <w:pPr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Appendix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 1</w:t>
      </w:r>
      <w:r w:rsidR="4D113428" w:rsidRPr="520EA346">
        <w:rPr>
          <w:b/>
          <w:bCs/>
          <w:color w:val="123A5F"/>
          <w:sz w:val="28"/>
          <w:szCs w:val="28"/>
          <w:lang w:val="en-US"/>
        </w:rPr>
        <w:t>8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: </w:t>
      </w:r>
      <w:r w:rsidR="00AF62D9" w:rsidRPr="520EA346">
        <w:rPr>
          <w:b/>
          <w:bCs/>
          <w:color w:val="123A5F"/>
          <w:sz w:val="28"/>
          <w:szCs w:val="28"/>
          <w:lang w:val="en-US"/>
        </w:rPr>
        <w:t>Patient Education and Skills Training Log</w:t>
      </w:r>
    </w:p>
    <w:p w14:paraId="5C03678F" w14:textId="0A5CF444" w:rsidR="520EA346" w:rsidRPr="001734F8" w:rsidRDefault="520EA346" w:rsidP="520EA346">
      <w:pPr>
        <w:spacing w:line="257" w:lineRule="auto"/>
        <w:jc w:val="center"/>
        <w:rPr>
          <w:rFonts w:ascii="Aptos" w:eastAsia="Aptos" w:hAnsi="Aptos" w:cs="Aptos"/>
          <w:lang w:val="en-GB"/>
        </w:rPr>
      </w:pP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1E51F599" w14:textId="159A6B72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2EBD61D" w14:textId="2761320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00162A0" w14:textId="2E40DCA9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0D564A9" w14:textId="2DAE1ED9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lastRenderedPageBreak/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32F2B2E1" w14:textId="35A0C6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3231C8CB" w14:textId="38EA154E" w:rsidR="520EA346" w:rsidRDefault="520EA346" w:rsidP="520EA346">
      <w:pPr>
        <w:spacing w:line="257" w:lineRule="auto"/>
        <w:jc w:val="center"/>
      </w:pPr>
    </w:p>
    <w:p w14:paraId="004DC8FB" w14:textId="60DF14F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A86CF53" w14:textId="0097B978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380CF9" w14:textId="49986D1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4964C3DB" w14:textId="1C6EC55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118E6DE8" w14:textId="59E301F1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MOS-revised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1D5EA039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          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41D8E9C8" w14:textId="176DC040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bij mogelijke hindernissen op basis van</w:t>
      </w:r>
    </w:p>
    <w:p w14:paraId="456E16F3" w14:textId="1A167873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 xml:space="preserve"> </w:t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 w:rsidRPr="001734F8">
        <w:rPr>
          <w:color w:val="24303B"/>
        </w:rPr>
        <w:t xml:space="preserve">de MOS-revised werd opgesteld, met volgende </w:t>
      </w:r>
    </w:p>
    <w:p w14:paraId="1FCD7D18" w14:textId="7CD35CC3" w:rsidR="08A63A7B" w:rsidRDefault="08A63A7B" w:rsidP="001734F8">
      <w:pPr>
        <w:spacing w:line="257" w:lineRule="auto"/>
        <w:ind w:left="3540" w:firstLine="708"/>
      </w:pPr>
      <w:r w:rsidRPr="001734F8">
        <w:rPr>
          <w:color w:val="24303B"/>
        </w:rPr>
        <w:t xml:space="preserve">acties: </w:t>
      </w:r>
    </w:p>
    <w:p w14:paraId="55D2818D" w14:textId="06A11D7F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</w:p>
    <w:p w14:paraId="715F5FD9" w14:textId="64BDA44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2A86AC9E" w14:textId="1A6E2596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3E728F1" w14:textId="7DA1231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B47E620" w14:textId="65E48226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63DF51D1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3E2F5317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78119582" w14:textId="661628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6DE958AC" w14:textId="4D54F96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DBCEA3F" w14:textId="624F345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F66FC6" w14:textId="0954231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4: Professional stelt de belangrijkheidsvraag</w:t>
      </w:r>
    </w:p>
    <w:p w14:paraId="1160CC62" w14:textId="375C2B72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31A414F9" w14:textId="645111CC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4AB73298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7AF2AF19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4:</w:t>
      </w:r>
    </w:p>
    <w:p w14:paraId="39B0E78B" w14:textId="6618F20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E873" w14:textId="25F8CA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7C4598F9" w14:textId="45B01BF2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5FF92D0" w14:textId="5D84C0F2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1ECE611D" w14:textId="32120B0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65F6A418" w14:textId="2432D5BD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60329B4C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637DB16C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0C6F358F" w14:textId="4A617C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0313" w14:textId="5C127141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052C4EE" w14:textId="0A9D1FC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§: Professional stelt de belangrijkheidsvraag</w:t>
      </w:r>
    </w:p>
    <w:p w14:paraId="0ACB67D3" w14:textId="53292D53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15F22EA9" w14:textId="4B751BA9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1BF1C2E5" w14:textId="2DCA03EF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6E8567A9" w14:textId="720F0A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69E3ABBE" w14:textId="2BCF31D6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0BD2C" w14:textId="075DB514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186AF096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6:</w:t>
      </w:r>
    </w:p>
    <w:p w14:paraId="01C92378" w14:textId="644F439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C54B892" w14:textId="7DAEB60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774E471" w14:textId="548EBA2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</w:p>
    <w:p w14:paraId="3DEF9237" w14:textId="3A97F395" w:rsidR="520EA346" w:rsidRDefault="520EA346" w:rsidP="520EA346">
      <w:pPr>
        <w:spacing w:line="257" w:lineRule="auto"/>
        <w:jc w:val="center"/>
      </w:pPr>
    </w:p>
    <w:p w14:paraId="59BF0E7A" w14:textId="4CF8CBBB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self-report adherence vragen ingevuld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8C68A" w14:textId="77777777" w:rsidR="00DE314E" w:rsidRPr="004475F9" w:rsidRDefault="00DE314E" w:rsidP="00F65961">
      <w:pPr>
        <w:spacing w:after="0" w:line="240" w:lineRule="auto"/>
      </w:pPr>
    </w:p>
  </w:endnote>
  <w:endnote w:type="continuationSeparator" w:id="0">
    <w:p w14:paraId="709A80C3" w14:textId="77777777" w:rsidR="00DE314E" w:rsidRPr="004475F9" w:rsidRDefault="00DE314E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1CA4AC" w14:textId="1A3472C3" w:rsidR="008131E7" w:rsidRDefault="008131E7">
        <w:pPr>
          <w:pStyle w:val="Voettekst"/>
          <w:pBdr>
            <w:top w:val="single" w:sz="4" w:space="1" w:color="D9D9D9" w:themeColor="background1" w:themeShade="D9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7446D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14:paraId="7730588E" w14:textId="4FBF49E1" w:rsidR="00F65961" w:rsidRPr="00B118EF" w:rsidRDefault="00F65961">
    <w:pPr>
      <w:pStyle w:val="Voettekst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97786" w14:textId="77777777" w:rsidR="00DE314E" w:rsidRPr="004475F9" w:rsidRDefault="00DE314E" w:rsidP="00F65961">
      <w:pPr>
        <w:spacing w:after="0" w:line="240" w:lineRule="auto"/>
      </w:pPr>
    </w:p>
  </w:footnote>
  <w:footnote w:type="continuationSeparator" w:id="0">
    <w:p w14:paraId="54B30017" w14:textId="77777777" w:rsidR="00DE314E" w:rsidRPr="004475F9" w:rsidRDefault="00DE314E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831" w14:textId="38034987" w:rsidR="00F65961" w:rsidRPr="00D04A77" w:rsidRDefault="520EA346" w:rsidP="520EA346">
    <w:pPr>
      <w:pStyle w:val="Koptekst"/>
      <w:jc w:val="left"/>
      <w:rPr>
        <w:rFonts w:ascii="Calibri" w:hAnsi="Calibri" w:cs="Calibri"/>
        <w:color w:val="000000" w:themeColor="text1"/>
        <w:lang w:val="en-US"/>
      </w:rPr>
    </w:pPr>
    <w:r w:rsidRPr="520EA346">
      <w:rPr>
        <w:rFonts w:ascii="Arial" w:hAnsi="Arial" w:eastAsia="Arial" w:cs="Arial"/>
        <w:b w:val="0"/>
        <w:color w:val="59636E"/>
        <w:sz w:val="18"/>
        <w:lang w:val="en-US"/>
      </w:rPr>
      <w:t>PARADISE (S71769) — eCRF 18: Logboek educatie en vaardigheidstraining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2290</Words>
  <Characters>12597</Characters>
  <Application>Microsoft Office Word</Application>
  <DocSecurity>0</DocSecurity>
  <Lines>104</Lines>
  <Paragraphs>29</Paragraphs>
  <ScaleCrop>false</ScaleCrop>
  <Company/>
  <LinksUpToDate>false</LinksUpToDate>
  <CharactersWithSpaces>14858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2026-03-30T13:34:00Z</dcterms:created>
  <dcterms:modified xsi:type="dcterms:W3CDTF">2026-07-27T09:39:00Z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