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117C3" w:rsidR="00FF50C5" w:rsidP="00FF50C5" w:rsidRDefault="00447043" w14:paraId="7D1D3514" w14:textId="22A1AB4E">
      <w:pPr>
        <w:tabs>
          <w:tab w:val="left" w:leader="dot" w:pos="8505"/>
        </w:tabs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</w:pPr>
      <w:r w:rsidRPr="235056F0" w:rsidR="00447043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Appendix </w:t>
      </w:r>
      <w:r w:rsidRPr="235056F0" w:rsidR="241096A1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8</w:t>
      </w:r>
      <w:r w:rsidRPr="235056F0" w:rsidR="00447043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- </w:t>
      </w:r>
      <w:r w:rsidRPr="235056F0" w:rsidR="00E32F43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Foot and footwear screening </w:t>
      </w:r>
      <w:r w:rsidRPr="235056F0" w:rsidR="00E32F43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117C3" w:rsidTr="235056F0" w14:paraId="1915C96E" w14:textId="77777777">
        <w:tc>
          <w:tcPr>
            <w:tcW w:w="3005" w:type="dxa"/>
            <w:tcMar/>
          </w:tcPr>
          <w:p w:rsidR="00D117C3" w:rsidP="00E50D99" w:rsidRDefault="002933EA" w14:paraId="7F211039" w14:textId="728D3157">
            <w:r>
              <w:rPr>
                <w:rFonts w:ascii="Arial" w:hAnsi="Arial" w:eastAsia="Arial" w:cs="Arial"/>
                <w:color w:val="24303B"/>
              </w:rPr>
              <w:t>Neuropathie</w:t>
            </w:r>
          </w:p>
        </w:tc>
        <w:tc>
          <w:tcPr>
            <w:tcW w:w="3005" w:type="dxa"/>
            <w:tcMar/>
          </w:tcPr>
          <w:p w:rsidR="00D117C3" w:rsidP="00E50D99" w:rsidRDefault="00D117C3" w14:paraId="32784B53" w14:textId="77777777"/>
        </w:tc>
        <w:tc>
          <w:tcPr>
            <w:tcW w:w="3006" w:type="dxa"/>
            <w:tcMar/>
          </w:tcPr>
          <w:p w:rsidR="00D117C3" w:rsidP="00E50D99" w:rsidRDefault="00D117C3" w14:paraId="4BEE894A" w14:textId="77777777"/>
        </w:tc>
      </w:tr>
      <w:tr w:rsidR="00D117C3" w:rsidTr="235056F0" w14:paraId="12085BC8" w14:textId="77777777">
        <w:tc>
          <w:tcPr>
            <w:tcW w:w="3005" w:type="dxa"/>
            <w:tcMar/>
          </w:tcPr>
          <w:p w:rsidR="00D117C3" w:rsidP="00E50D99" w:rsidRDefault="00D117C3" w14:paraId="73DD49DD" w14:textId="77777777"/>
        </w:tc>
        <w:tc>
          <w:tcPr>
            <w:tcW w:w="3005" w:type="dxa"/>
            <w:tcMar/>
          </w:tcPr>
          <w:p w:rsidR="00D117C3" w:rsidP="00E50D99" w:rsidRDefault="00257F8C" w14:paraId="0B679960" w14:textId="4DD40D0D">
            <w:r>
              <w:rPr>
                <w:rFonts w:ascii="Arial" w:hAnsi="Arial" w:eastAsia="Arial" w:cs="Arial"/>
                <w:color w:val="24303B"/>
              </w:rPr>
              <w:t>Monofilament 10g</w:t>
            </w:r>
          </w:p>
        </w:tc>
        <w:tc>
          <w:tcPr>
            <w:tcW w:w="3006" w:type="dxa"/>
            <w:tcMar/>
          </w:tcPr>
          <w:p w:rsidRPr="003B3E03" w:rsidR="00D117C3" w:rsidP="003B3E03" w:rsidRDefault="003B3E03" w14:paraId="2073B58B" w14:textId="0906AE5E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3 sites per voet (plantair hallux, metatatarsaalkop 1, metatarsaalkop 5)</w:t>
            </w:r>
          </w:p>
        </w:tc>
      </w:tr>
      <w:tr w:rsidR="00D117C3" w:rsidTr="235056F0" w14:paraId="21C73A9A" w14:textId="77777777">
        <w:tc>
          <w:tcPr>
            <w:tcW w:w="3005" w:type="dxa"/>
            <w:tcMar/>
          </w:tcPr>
          <w:p w:rsidR="00D117C3" w:rsidP="00E50D99" w:rsidRDefault="00D117C3" w14:paraId="65B5C9AB" w14:textId="77777777"/>
        </w:tc>
        <w:tc>
          <w:tcPr>
            <w:tcW w:w="3005" w:type="dxa"/>
            <w:tcMar/>
          </w:tcPr>
          <w:p w:rsidRPr="003B3E03" w:rsidR="00D117C3" w:rsidP="003B3E03" w:rsidRDefault="003B3E03" w14:paraId="0A067FF0" w14:textId="742C0321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Stemvork 128 Hz</w:t>
            </w:r>
          </w:p>
        </w:tc>
        <w:tc>
          <w:tcPr>
            <w:tcW w:w="3006" w:type="dxa"/>
            <w:tcMar/>
          </w:tcPr>
          <w:p w:rsidRPr="003B3E03" w:rsidR="00D117C3" w:rsidP="003B3E03" w:rsidRDefault="003B3E03" w14:paraId="3666D35C" w14:textId="24397A72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Dorsaal distale phalangs hallux of MTP 1</w:t>
            </w:r>
          </w:p>
        </w:tc>
      </w:tr>
      <w:tr w:rsidR="00D117C3" w:rsidTr="235056F0" w14:paraId="2B791047" w14:textId="77777777">
        <w:tc>
          <w:tcPr>
            <w:tcW w:w="3005" w:type="dxa"/>
            <w:tcMar/>
          </w:tcPr>
          <w:p w:rsidR="00D117C3" w:rsidP="00E50D99" w:rsidRDefault="003B3E03" w14:paraId="731FF90A" w14:textId="0B259146">
            <w:r>
              <w:rPr>
                <w:rFonts w:ascii="Arial" w:hAnsi="Arial" w:eastAsia="Arial" w:cs="Arial"/>
                <w:color w:val="24303B"/>
              </w:rPr>
              <w:t>Vasculopathie</w:t>
            </w:r>
          </w:p>
        </w:tc>
        <w:tc>
          <w:tcPr>
            <w:tcW w:w="3005" w:type="dxa"/>
            <w:tcMar/>
          </w:tcPr>
          <w:p w:rsidR="00D117C3" w:rsidP="00E50D99" w:rsidRDefault="00D117C3" w14:paraId="2CA1DF55" w14:textId="77777777"/>
        </w:tc>
        <w:tc>
          <w:tcPr>
            <w:tcW w:w="3006" w:type="dxa"/>
            <w:tcMar/>
          </w:tcPr>
          <w:p w:rsidR="00D117C3" w:rsidP="00E50D99" w:rsidRDefault="00D117C3" w14:paraId="59018C88" w14:textId="77777777"/>
        </w:tc>
      </w:tr>
      <w:tr w:rsidR="00D117C3" w:rsidTr="235056F0" w14:paraId="5D7C64D0" w14:textId="77777777">
        <w:tc>
          <w:tcPr>
            <w:tcW w:w="3005" w:type="dxa"/>
            <w:tcMar/>
          </w:tcPr>
          <w:p w:rsidR="00D117C3" w:rsidP="00E50D99" w:rsidRDefault="00D117C3" w14:paraId="5E724996" w14:textId="77777777"/>
        </w:tc>
        <w:tc>
          <w:tcPr>
            <w:tcW w:w="3005" w:type="dxa"/>
            <w:tcMar/>
          </w:tcPr>
          <w:p w:rsidR="00D117C3" w:rsidP="00E50D99" w:rsidRDefault="003B3E03" w14:paraId="617DD881" w14:textId="7D2138C5">
            <w:r>
              <w:rPr>
                <w:rFonts w:ascii="Arial" w:hAnsi="Arial" w:eastAsia="Arial" w:cs="Arial"/>
                <w:color w:val="24303B"/>
              </w:rPr>
              <w:t>Pulsaties</w:t>
            </w:r>
          </w:p>
        </w:tc>
        <w:tc>
          <w:tcPr>
            <w:tcW w:w="3006" w:type="dxa"/>
            <w:tcMar/>
          </w:tcPr>
          <w:p w:rsidR="00D117C3" w:rsidP="00E50D99" w:rsidRDefault="003B3E03" w14:paraId="33E7C4F9" w14:textId="27631519">
            <w:r>
              <w:rPr>
                <w:rFonts w:ascii="Arial" w:hAnsi="Arial" w:eastAsia="Arial" w:cs="Arial"/>
                <w:color w:val="24303B"/>
              </w:rPr>
              <w:t>Tib posterior</w:t>
            </w:r>
          </w:p>
        </w:tc>
      </w:tr>
      <w:tr w:rsidR="00D117C3" w:rsidTr="235056F0" w14:paraId="4CF70FD9" w14:textId="77777777">
        <w:tc>
          <w:tcPr>
            <w:tcW w:w="3005" w:type="dxa"/>
            <w:tcMar/>
          </w:tcPr>
          <w:p w:rsidR="00D117C3" w:rsidP="00E50D99" w:rsidRDefault="00D117C3" w14:paraId="08347009" w14:textId="77777777"/>
        </w:tc>
        <w:tc>
          <w:tcPr>
            <w:tcW w:w="3005" w:type="dxa"/>
            <w:tcMar/>
          </w:tcPr>
          <w:p w:rsidR="00D117C3" w:rsidP="00E50D99" w:rsidRDefault="00D117C3" w14:paraId="5EBAAF08" w14:textId="77777777"/>
        </w:tc>
        <w:tc>
          <w:tcPr>
            <w:tcW w:w="3006" w:type="dxa"/>
            <w:tcMar/>
          </w:tcPr>
          <w:p w:rsidR="00D117C3" w:rsidP="00E50D99" w:rsidRDefault="003B3E03" w14:paraId="3AD9B4BA" w14:textId="4AEF6D52">
            <w:r>
              <w:rPr>
                <w:rFonts w:ascii="Arial" w:hAnsi="Arial" w:eastAsia="Arial" w:cs="Arial"/>
                <w:color w:val="24303B"/>
              </w:rPr>
              <w:t>Dorsalis pedis</w:t>
            </w:r>
          </w:p>
        </w:tc>
      </w:tr>
      <w:tr w:rsidR="00C36A4B" w:rsidTr="235056F0" w14:paraId="7F4E1AC2" w14:textId="77777777">
        <w:tc>
          <w:tcPr>
            <w:tcW w:w="3005" w:type="dxa"/>
            <w:tcMar/>
          </w:tcPr>
          <w:p w:rsidR="00C36A4B" w:rsidP="00E50D99" w:rsidRDefault="00C36A4B" w14:paraId="3DC8E567" w14:textId="77777777"/>
        </w:tc>
        <w:tc>
          <w:tcPr>
            <w:tcW w:w="3005" w:type="dxa"/>
            <w:tcMar/>
          </w:tcPr>
          <w:p w:rsidRPr="003B3E03" w:rsidR="00C36A4B" w:rsidP="00E50D99" w:rsidRDefault="003B3E03" w14:paraId="5F15868B" w14:textId="25467F8E">
            <w:pPr>
              <w:rPr>
                <w:color w:val="FF0000"/>
              </w:rPr>
            </w:pPr>
            <w:r w:rsidRPr="235056F0" w:rsidR="67B05A4A">
              <w:rPr>
                <w:color w:val="FF0000"/>
              </w:rPr>
              <w:t>Enkel Arm Index</w:t>
            </w:r>
          </w:p>
        </w:tc>
        <w:tc>
          <w:tcPr>
            <w:tcW w:w="3006" w:type="dxa"/>
            <w:tcMar/>
          </w:tcPr>
          <w:p w:rsidR="00C36A4B" w:rsidP="235056F0" w:rsidRDefault="00C36A4B" w14:paraId="4D657E44" w14:textId="5C9CA50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/>
            </w:pPr>
            <w:r w:rsidR="67B05A4A">
              <w:t xml:space="preserve">Normaal: 0,90–1,30 </w:t>
            </w:r>
          </w:p>
          <w:p w:rsidR="00C36A4B" w:rsidP="235056F0" w:rsidRDefault="00C36A4B" w14:paraId="1F8E37E9" w14:textId="0F73C4CD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/>
            </w:pPr>
            <w:r w:rsidR="67B05A4A">
              <w:t xml:space="preserve">Abnormaal/verdenking PAD: &lt;0,90 </w:t>
            </w:r>
          </w:p>
          <w:p w:rsidR="00C36A4B" w:rsidP="235056F0" w:rsidRDefault="00C36A4B" w14:paraId="246E7CE3" w14:textId="76D6429F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/>
            </w:pPr>
            <w:r w:rsidR="67B05A4A">
              <w:t>Ernstige ischemie: &lt;0,50</w:t>
            </w:r>
          </w:p>
          <w:p w:rsidR="00C36A4B" w:rsidP="235056F0" w:rsidRDefault="00C36A4B" w14:paraId="57D77270" w14:textId="7970377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67B05A4A">
              <w:t>Links /</w:t>
            </w:r>
            <w:r w:rsidR="67B05A4A">
              <w:t xml:space="preserve"> Rechts</w:t>
            </w:r>
          </w:p>
        </w:tc>
      </w:tr>
      <w:tr w:rsidR="00C36A4B" w:rsidTr="235056F0" w14:paraId="67498713" w14:textId="77777777">
        <w:tc>
          <w:tcPr>
            <w:tcW w:w="3005" w:type="dxa"/>
            <w:tcMar/>
          </w:tcPr>
          <w:p w:rsidR="00C36A4B" w:rsidP="00E50D99" w:rsidRDefault="002E595F" w14:paraId="4627B209" w14:textId="46C822E9">
            <w:r>
              <w:rPr>
                <w:rFonts w:ascii="Arial" w:hAnsi="Arial" w:eastAsia="Arial" w:cs="Arial"/>
                <w:color w:val="24303B"/>
              </w:rPr>
              <w:t>Huid</w:t>
            </w:r>
          </w:p>
        </w:tc>
        <w:tc>
          <w:tcPr>
            <w:tcW w:w="3005" w:type="dxa"/>
            <w:tcMar/>
          </w:tcPr>
          <w:p w:rsidR="00C36A4B" w:rsidP="00E50D99" w:rsidRDefault="00C36A4B" w14:paraId="7BE5D829" w14:textId="77777777"/>
        </w:tc>
        <w:tc>
          <w:tcPr>
            <w:tcW w:w="3006" w:type="dxa"/>
            <w:tcMar/>
          </w:tcPr>
          <w:p w:rsidR="00C36A4B" w:rsidP="00E50D99" w:rsidRDefault="00C36A4B" w14:paraId="3BA29561" w14:textId="77777777"/>
        </w:tc>
      </w:tr>
      <w:tr w:rsidR="00C36A4B" w:rsidTr="235056F0" w14:paraId="7B32F3B5" w14:textId="77777777">
        <w:tc>
          <w:tcPr>
            <w:tcW w:w="3005" w:type="dxa"/>
            <w:tcMar/>
          </w:tcPr>
          <w:p w:rsidR="00C36A4B" w:rsidP="00E50D99" w:rsidRDefault="00C36A4B" w14:paraId="7D1ED5C8" w14:textId="77777777"/>
        </w:tc>
        <w:tc>
          <w:tcPr>
            <w:tcW w:w="3005" w:type="dxa"/>
            <w:tcMar/>
          </w:tcPr>
          <w:p w:rsidR="00C36A4B" w:rsidP="00E50D99" w:rsidRDefault="00811F47" w14:paraId="22FC5FC8" w14:textId="0AA2F32C">
            <w:r>
              <w:rPr>
                <w:rFonts w:ascii="Arial" w:hAnsi="Arial" w:eastAsia="Arial" w:cs="Arial"/>
                <w:color w:val="24303B"/>
              </w:rPr>
              <w:t>Kleur</w:t>
            </w:r>
          </w:p>
        </w:tc>
        <w:tc>
          <w:tcPr>
            <w:tcW w:w="3006" w:type="dxa"/>
            <w:tcMar/>
          </w:tcPr>
          <w:p w:rsidR="00C36A4B" w:rsidP="00E50D99" w:rsidRDefault="00C36A4B" w14:paraId="46F33487" w14:textId="77777777"/>
        </w:tc>
      </w:tr>
      <w:tr w:rsidR="00C36A4B" w:rsidTr="235056F0" w14:paraId="66B9D486" w14:textId="77777777">
        <w:tc>
          <w:tcPr>
            <w:tcW w:w="3005" w:type="dxa"/>
            <w:tcMar/>
          </w:tcPr>
          <w:p w:rsidR="00C36A4B" w:rsidP="00E50D99" w:rsidRDefault="00C36A4B" w14:paraId="1943AA82" w14:textId="77777777"/>
        </w:tc>
        <w:tc>
          <w:tcPr>
            <w:tcW w:w="3005" w:type="dxa"/>
            <w:tcMar/>
          </w:tcPr>
          <w:p w:rsidR="00C36A4B" w:rsidP="00E50D99" w:rsidRDefault="00811F47" w14:paraId="53F107C8" w14:textId="5CA25D5F">
            <w:r>
              <w:rPr>
                <w:rFonts w:ascii="Arial" w:hAnsi="Arial" w:eastAsia="Arial" w:cs="Arial"/>
                <w:color w:val="24303B"/>
              </w:rPr>
              <w:t>Temperatuur</w:t>
            </w:r>
          </w:p>
        </w:tc>
        <w:tc>
          <w:tcPr>
            <w:tcW w:w="3006" w:type="dxa"/>
            <w:tcMar/>
          </w:tcPr>
          <w:p w:rsidR="00C36A4B" w:rsidP="00E50D99" w:rsidRDefault="00C36A4B" w14:paraId="60C4533A" w14:textId="77777777"/>
        </w:tc>
      </w:tr>
      <w:tr w:rsidR="00C36A4B" w:rsidTr="235056F0" w14:paraId="4560ED3E" w14:textId="77777777">
        <w:tc>
          <w:tcPr>
            <w:tcW w:w="3005" w:type="dxa"/>
            <w:tcMar/>
          </w:tcPr>
          <w:p w:rsidR="00C36A4B" w:rsidP="00E50D99" w:rsidRDefault="00C36A4B" w14:paraId="34681067" w14:textId="77777777"/>
        </w:tc>
        <w:tc>
          <w:tcPr>
            <w:tcW w:w="3005" w:type="dxa"/>
            <w:tcMar/>
          </w:tcPr>
          <w:p w:rsidR="00C36A4B" w:rsidP="00E50D99" w:rsidRDefault="00811F47" w14:paraId="1749FCC9" w14:textId="13E963E2">
            <w:r>
              <w:rPr>
                <w:rFonts w:ascii="Arial" w:hAnsi="Arial" w:eastAsia="Arial" w:cs="Arial"/>
                <w:color w:val="24303B"/>
              </w:rPr>
              <w:t>Eeltvorming*</w:t>
            </w:r>
          </w:p>
        </w:tc>
        <w:tc>
          <w:tcPr>
            <w:tcW w:w="3006" w:type="dxa"/>
            <w:tcMar/>
          </w:tcPr>
          <w:p w:rsidR="00C36A4B" w:rsidP="00E50D99" w:rsidRDefault="00C36A4B" w14:paraId="0C737BCC" w14:textId="77777777"/>
        </w:tc>
      </w:tr>
      <w:tr w:rsidR="00C36A4B" w:rsidTr="235056F0" w14:paraId="7FF80C3C" w14:textId="77777777">
        <w:tc>
          <w:tcPr>
            <w:tcW w:w="3005" w:type="dxa"/>
            <w:tcMar/>
          </w:tcPr>
          <w:p w:rsidR="00C36A4B" w:rsidP="00E50D99" w:rsidRDefault="00C36A4B" w14:paraId="5DD991E4" w14:textId="77777777"/>
        </w:tc>
        <w:tc>
          <w:tcPr>
            <w:tcW w:w="3005" w:type="dxa"/>
            <w:tcMar/>
          </w:tcPr>
          <w:p w:rsidRPr="00811F47" w:rsidR="00C36A4B" w:rsidP="00811F47" w:rsidRDefault="00811F47" w14:paraId="7EBEC419" w14:textId="7964C87B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Huidletsels? Ulceraties?</w:t>
            </w:r>
          </w:p>
        </w:tc>
        <w:tc>
          <w:tcPr>
            <w:tcW w:w="3006" w:type="dxa"/>
            <w:tcMar/>
          </w:tcPr>
          <w:p w:rsidR="00C36A4B" w:rsidP="00E50D99" w:rsidRDefault="00C36A4B" w14:paraId="7775DEFA" w14:textId="77777777"/>
        </w:tc>
      </w:tr>
      <w:tr w:rsidR="00C36A4B" w:rsidTr="235056F0" w14:paraId="37C1CC0A" w14:textId="77777777">
        <w:tc>
          <w:tcPr>
            <w:tcW w:w="3005" w:type="dxa"/>
            <w:tcMar/>
          </w:tcPr>
          <w:p w:rsidR="00C36A4B" w:rsidP="0079167C" w:rsidRDefault="00C36A4B" w14:paraId="29BBB99B" w14:textId="77777777"/>
        </w:tc>
        <w:tc>
          <w:tcPr>
            <w:tcW w:w="3005" w:type="dxa"/>
            <w:tcMar/>
          </w:tcPr>
          <w:p w:rsidRPr="00811F47" w:rsidR="00C36A4B" w:rsidP="00811F47" w:rsidRDefault="00811F47" w14:paraId="21CC48ED" w14:textId="7AA12D14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Schimmelinfectie </w:t>
            </w:r>
            <w:proofErr w:type="gramStart"/>
            <w:r>
              <w:rPr>
                <w:rFonts w:ascii="Arial" w:hAnsi="Arial" w:eastAsia="Arial" w:cs="Arial"/>
                <w:color w:val="000000"/>
              </w:rPr>
              <w:t>huid</w:t>
            </w:r>
            <w:proofErr w:type="gramEnd"/>
          </w:p>
        </w:tc>
        <w:tc>
          <w:tcPr>
            <w:tcW w:w="3006" w:type="dxa"/>
            <w:tcMar/>
          </w:tcPr>
          <w:p w:rsidR="00C36A4B" w:rsidP="0079167C" w:rsidRDefault="00C36A4B" w14:paraId="351668DE" w14:textId="77777777"/>
        </w:tc>
      </w:tr>
      <w:tr w:rsidR="00C36A4B" w:rsidTr="235056F0" w14:paraId="4BB4CC7E" w14:textId="77777777">
        <w:tc>
          <w:tcPr>
            <w:tcW w:w="3005" w:type="dxa"/>
            <w:tcMar/>
          </w:tcPr>
          <w:p w:rsidR="00C36A4B" w:rsidP="0079167C" w:rsidRDefault="00C36A4B" w14:paraId="20BD68BC" w14:textId="77777777"/>
        </w:tc>
        <w:tc>
          <w:tcPr>
            <w:tcW w:w="3005" w:type="dxa"/>
            <w:tcMar/>
          </w:tcPr>
          <w:p w:rsidRPr="00700639" w:rsidR="00C36A4B" w:rsidP="00700639" w:rsidRDefault="00700639" w14:paraId="1D67CA9E" w14:textId="6E838828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Status nagels</w:t>
            </w:r>
          </w:p>
        </w:tc>
        <w:tc>
          <w:tcPr>
            <w:tcW w:w="3006" w:type="dxa"/>
            <w:tcMar/>
          </w:tcPr>
          <w:p w:rsidR="00C36A4B" w:rsidP="0079167C" w:rsidRDefault="00C36A4B" w14:paraId="31D4CC77" w14:textId="77777777"/>
        </w:tc>
      </w:tr>
      <w:tr w:rsidR="00C36A4B" w:rsidTr="235056F0" w14:paraId="45D25267" w14:textId="77777777">
        <w:tc>
          <w:tcPr>
            <w:tcW w:w="3005" w:type="dxa"/>
            <w:tcMar/>
          </w:tcPr>
          <w:p w:rsidR="00C36A4B" w:rsidP="0079167C" w:rsidRDefault="00C36A4B" w14:paraId="7215E0C0" w14:textId="77777777"/>
        </w:tc>
        <w:tc>
          <w:tcPr>
            <w:tcW w:w="3005" w:type="dxa"/>
            <w:tcMar/>
          </w:tcPr>
          <w:p w:rsidRPr="00700639" w:rsidR="00C36A4B" w:rsidP="00700639" w:rsidRDefault="00700639" w14:paraId="4C5C23EE" w14:textId="1EB0F82A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Status huidzorg</w:t>
            </w:r>
          </w:p>
        </w:tc>
        <w:tc>
          <w:tcPr>
            <w:tcW w:w="3006" w:type="dxa"/>
            <w:tcMar/>
          </w:tcPr>
          <w:p w:rsidR="00C36A4B" w:rsidP="0079167C" w:rsidRDefault="00C36A4B" w14:paraId="05DB36CF" w14:textId="77777777"/>
        </w:tc>
      </w:tr>
      <w:tr w:rsidR="00C36A4B" w:rsidTr="235056F0" w14:paraId="2C3CB8FB" w14:textId="77777777">
        <w:tc>
          <w:tcPr>
            <w:tcW w:w="3005" w:type="dxa"/>
            <w:tcMar/>
          </w:tcPr>
          <w:p w:rsidR="00C36A4B" w:rsidP="0079167C" w:rsidRDefault="00C36A4B" w14:paraId="30B023E4" w14:textId="77777777"/>
        </w:tc>
        <w:tc>
          <w:tcPr>
            <w:tcW w:w="3005" w:type="dxa"/>
            <w:tcMar/>
          </w:tcPr>
          <w:p w:rsidR="00C36A4B" w:rsidP="0079167C" w:rsidRDefault="00C36A4B" w14:paraId="705DBFEF" w14:textId="77777777"/>
        </w:tc>
        <w:tc>
          <w:tcPr>
            <w:tcW w:w="3006" w:type="dxa"/>
            <w:tcMar/>
          </w:tcPr>
          <w:p w:rsidR="00C36A4B" w:rsidP="0079167C" w:rsidRDefault="00700639" w14:paraId="5799396C" w14:textId="5C1AF20B">
            <w:r>
              <w:rPr>
                <w:rFonts w:ascii="Arial" w:hAnsi="Arial" w:eastAsia="Arial" w:cs="Arial"/>
                <w:color w:val="24303B"/>
              </w:rPr>
              <w:t>Zeer goed</w:t>
            </w:r>
          </w:p>
        </w:tc>
      </w:tr>
      <w:tr w:rsidR="00C36A4B" w:rsidTr="235056F0" w14:paraId="7F8BEC1D" w14:textId="77777777">
        <w:tc>
          <w:tcPr>
            <w:tcW w:w="3005" w:type="dxa"/>
            <w:tcMar/>
          </w:tcPr>
          <w:p w:rsidR="00C36A4B" w:rsidP="0079167C" w:rsidRDefault="00C36A4B" w14:paraId="3091395F" w14:textId="77777777"/>
        </w:tc>
        <w:tc>
          <w:tcPr>
            <w:tcW w:w="3005" w:type="dxa"/>
            <w:tcMar/>
          </w:tcPr>
          <w:p w:rsidR="00C36A4B" w:rsidP="0079167C" w:rsidRDefault="00C36A4B" w14:paraId="4E52B03A" w14:textId="77777777"/>
        </w:tc>
        <w:tc>
          <w:tcPr>
            <w:tcW w:w="3006" w:type="dxa"/>
            <w:tcMar/>
          </w:tcPr>
          <w:p w:rsidR="00C36A4B" w:rsidP="0079167C" w:rsidRDefault="00700639" w14:paraId="553F7C2F" w14:textId="10ECF7EB">
            <w:r>
              <w:rPr>
                <w:rFonts w:ascii="Arial" w:hAnsi="Arial" w:eastAsia="Arial" w:cs="Arial"/>
                <w:color w:val="24303B"/>
              </w:rPr>
              <w:t>Goed</w:t>
            </w:r>
          </w:p>
        </w:tc>
      </w:tr>
      <w:tr w:rsidR="00C36A4B" w:rsidTr="235056F0" w14:paraId="46191FE7" w14:textId="77777777">
        <w:tc>
          <w:tcPr>
            <w:tcW w:w="3005" w:type="dxa"/>
            <w:tcMar/>
          </w:tcPr>
          <w:p w:rsidR="00C36A4B" w:rsidP="0079167C" w:rsidRDefault="00C36A4B" w14:paraId="35EE1AF5" w14:textId="77777777"/>
        </w:tc>
        <w:tc>
          <w:tcPr>
            <w:tcW w:w="3005" w:type="dxa"/>
            <w:tcMar/>
          </w:tcPr>
          <w:p w:rsidR="00C36A4B" w:rsidP="0079167C" w:rsidRDefault="00C36A4B" w14:paraId="0A8CFDC0" w14:textId="77777777"/>
        </w:tc>
        <w:tc>
          <w:tcPr>
            <w:tcW w:w="3006" w:type="dxa"/>
            <w:tcMar/>
          </w:tcPr>
          <w:p w:rsidR="00C36A4B" w:rsidP="0079167C" w:rsidRDefault="00700639" w14:paraId="5DEF72EF" w14:textId="7C1B2CA4">
            <w:r>
              <w:rPr>
                <w:rFonts w:ascii="Arial" w:hAnsi="Arial" w:eastAsia="Arial" w:cs="Arial"/>
                <w:color w:val="24303B"/>
              </w:rPr>
              <w:t>Matig</w:t>
            </w:r>
          </w:p>
        </w:tc>
      </w:tr>
      <w:tr w:rsidR="00C36A4B" w:rsidTr="235056F0" w14:paraId="2E9CC4D6" w14:textId="77777777">
        <w:tc>
          <w:tcPr>
            <w:tcW w:w="3005" w:type="dxa"/>
            <w:tcMar/>
          </w:tcPr>
          <w:p w:rsidR="00C36A4B" w:rsidP="0079167C" w:rsidRDefault="00C36A4B" w14:paraId="4CE9BC08" w14:textId="77777777"/>
        </w:tc>
        <w:tc>
          <w:tcPr>
            <w:tcW w:w="3005" w:type="dxa"/>
            <w:tcMar/>
          </w:tcPr>
          <w:p w:rsidR="00C36A4B" w:rsidP="0079167C" w:rsidRDefault="00C36A4B" w14:paraId="3DDF53F3" w14:textId="77777777"/>
        </w:tc>
        <w:tc>
          <w:tcPr>
            <w:tcW w:w="3006" w:type="dxa"/>
            <w:tcMar/>
          </w:tcPr>
          <w:p w:rsidR="00C36A4B" w:rsidP="0079167C" w:rsidRDefault="00700639" w14:paraId="3BA47156" w14:textId="291AFD33">
            <w:r>
              <w:rPr>
                <w:rFonts w:ascii="Arial" w:hAnsi="Arial" w:eastAsia="Arial" w:cs="Arial"/>
                <w:color w:val="24303B"/>
              </w:rPr>
              <w:t>Slecht</w:t>
            </w:r>
          </w:p>
        </w:tc>
      </w:tr>
      <w:tr w:rsidR="00C36A4B" w:rsidTr="235056F0" w14:paraId="38C8D903" w14:textId="77777777">
        <w:tc>
          <w:tcPr>
            <w:tcW w:w="3005" w:type="dxa"/>
            <w:tcMar/>
          </w:tcPr>
          <w:p w:rsidR="00C36A4B" w:rsidP="0079167C" w:rsidRDefault="00064741" w14:paraId="4F38225A" w14:textId="524257F4">
            <w:r>
              <w:rPr>
                <w:rFonts w:ascii="Arial" w:hAnsi="Arial" w:eastAsia="Arial" w:cs="Arial"/>
                <w:color w:val="24303B"/>
              </w:rPr>
              <w:t>Toegepaste huidzorg</w:t>
            </w:r>
          </w:p>
        </w:tc>
        <w:tc>
          <w:tcPr>
            <w:tcW w:w="3005" w:type="dxa"/>
            <w:tcMar/>
          </w:tcPr>
          <w:p w:rsidR="00C36A4B" w:rsidP="0079167C" w:rsidRDefault="00C36A4B" w14:paraId="378AC404" w14:textId="77777777"/>
        </w:tc>
        <w:tc>
          <w:tcPr>
            <w:tcW w:w="3006" w:type="dxa"/>
            <w:tcMar/>
          </w:tcPr>
          <w:p w:rsidR="00C36A4B" w:rsidP="0079167C" w:rsidRDefault="00C36A4B" w14:paraId="618EA7D1" w14:textId="77777777"/>
        </w:tc>
      </w:tr>
      <w:tr w:rsidR="00C36A4B" w:rsidTr="235056F0" w14:paraId="2C0DBDC9" w14:textId="77777777">
        <w:tc>
          <w:tcPr>
            <w:tcW w:w="3005" w:type="dxa"/>
            <w:tcMar/>
          </w:tcPr>
          <w:p w:rsidR="00C36A4B" w:rsidP="0079167C" w:rsidRDefault="00C36A4B" w14:paraId="0C3A2B00" w14:textId="77777777"/>
        </w:tc>
        <w:tc>
          <w:tcPr>
            <w:tcW w:w="3005" w:type="dxa"/>
            <w:tcMar/>
          </w:tcPr>
          <w:p w:rsidR="00C36A4B" w:rsidP="0079167C" w:rsidRDefault="00064741" w14:paraId="2E90497C" w14:textId="7D7E89DB">
            <w:r>
              <w:rPr>
                <w:rFonts w:ascii="Arial" w:hAnsi="Arial" w:eastAsia="Arial" w:cs="Arial"/>
                <w:color w:val="24303B"/>
              </w:rPr>
              <w:t>Nagelzorg</w:t>
            </w:r>
          </w:p>
        </w:tc>
        <w:tc>
          <w:tcPr>
            <w:tcW w:w="3006" w:type="dxa"/>
            <w:tcMar/>
          </w:tcPr>
          <w:p w:rsidR="00C36A4B" w:rsidP="0079167C" w:rsidRDefault="00C36A4B" w14:paraId="705FF382" w14:textId="77777777"/>
        </w:tc>
      </w:tr>
      <w:tr w:rsidR="00C36A4B" w:rsidTr="235056F0" w14:paraId="5DE273D3" w14:textId="77777777">
        <w:tc>
          <w:tcPr>
            <w:tcW w:w="3005" w:type="dxa"/>
            <w:tcMar/>
          </w:tcPr>
          <w:p w:rsidR="00C36A4B" w:rsidP="0079167C" w:rsidRDefault="00C36A4B" w14:paraId="26368FBA" w14:textId="77777777"/>
        </w:tc>
        <w:tc>
          <w:tcPr>
            <w:tcW w:w="3005" w:type="dxa"/>
            <w:tcMar/>
          </w:tcPr>
          <w:p w:rsidR="00C36A4B" w:rsidP="0079167C" w:rsidRDefault="00064741" w14:paraId="1634A5E5" w14:textId="604A5BA4">
            <w:r>
              <w:rPr>
                <w:rFonts w:ascii="Arial" w:hAnsi="Arial" w:eastAsia="Arial" w:cs="Arial"/>
                <w:color w:val="24303B"/>
              </w:rPr>
              <w:t>Debridement eelten</w:t>
            </w:r>
          </w:p>
        </w:tc>
        <w:tc>
          <w:tcPr>
            <w:tcW w:w="3006" w:type="dxa"/>
            <w:tcMar/>
          </w:tcPr>
          <w:p w:rsidR="00C36A4B" w:rsidP="0079167C" w:rsidRDefault="00C36A4B" w14:paraId="7CCCF510" w14:textId="77777777"/>
        </w:tc>
      </w:tr>
      <w:tr w:rsidR="00C36A4B" w:rsidTr="235056F0" w14:paraId="14258178" w14:textId="77777777">
        <w:tc>
          <w:tcPr>
            <w:tcW w:w="3005" w:type="dxa"/>
            <w:tcMar/>
          </w:tcPr>
          <w:p w:rsidR="00C36A4B" w:rsidP="0079167C" w:rsidRDefault="00C36A4B" w14:paraId="53826029" w14:textId="77777777"/>
        </w:tc>
        <w:tc>
          <w:tcPr>
            <w:tcW w:w="3005" w:type="dxa"/>
            <w:tcMar/>
          </w:tcPr>
          <w:p w:rsidR="00C36A4B" w:rsidP="0079167C" w:rsidRDefault="00064741" w14:paraId="4BAFDE0F" w14:textId="583E6940">
            <w:r>
              <w:rPr>
                <w:rFonts w:ascii="Arial" w:hAnsi="Arial" w:eastAsia="Arial" w:cs="Arial"/>
                <w:color w:val="24303B"/>
              </w:rPr>
              <w:t>Hydratie</w:t>
            </w:r>
          </w:p>
        </w:tc>
        <w:tc>
          <w:tcPr>
            <w:tcW w:w="3006" w:type="dxa"/>
            <w:tcMar/>
          </w:tcPr>
          <w:p w:rsidR="00C36A4B" w:rsidP="0079167C" w:rsidRDefault="00C36A4B" w14:paraId="34E6C522" w14:textId="77777777"/>
        </w:tc>
      </w:tr>
      <w:tr w:rsidR="00C36A4B" w:rsidTr="235056F0" w14:paraId="28EF86F5" w14:textId="77777777">
        <w:tc>
          <w:tcPr>
            <w:tcW w:w="3005" w:type="dxa"/>
            <w:tcMar/>
          </w:tcPr>
          <w:p w:rsidR="00C36A4B" w:rsidP="0079167C" w:rsidRDefault="00C36A4B" w14:paraId="7DE4A372" w14:textId="77777777"/>
        </w:tc>
        <w:tc>
          <w:tcPr>
            <w:tcW w:w="3005" w:type="dxa"/>
            <w:tcMar/>
          </w:tcPr>
          <w:p w:rsidR="00C36A4B" w:rsidP="0079167C" w:rsidRDefault="00064741" w14:paraId="475F37DC" w14:textId="1F8AAFB3">
            <w:r>
              <w:rPr>
                <w:rFonts w:ascii="Arial" w:hAnsi="Arial" w:eastAsia="Arial" w:cs="Arial"/>
                <w:color w:val="24303B"/>
              </w:rPr>
              <w:t>Opvolging via perifere podoloog/pedicure</w:t>
            </w:r>
          </w:p>
        </w:tc>
        <w:tc>
          <w:tcPr>
            <w:tcW w:w="3006" w:type="dxa"/>
            <w:tcMar/>
          </w:tcPr>
          <w:p w:rsidR="00C36A4B" w:rsidP="0079167C" w:rsidRDefault="00C36A4B" w14:paraId="2AEEDF0C" w14:textId="77777777"/>
        </w:tc>
      </w:tr>
      <w:tr w:rsidR="00C36A4B" w:rsidTr="235056F0" w14:paraId="2BD07EB4" w14:textId="77777777">
        <w:tc>
          <w:tcPr>
            <w:tcW w:w="3005" w:type="dxa"/>
            <w:tcMar/>
          </w:tcPr>
          <w:p w:rsidR="00C36A4B" w:rsidP="0079167C" w:rsidRDefault="00C36A4B" w14:paraId="0819364E" w14:textId="77777777"/>
        </w:tc>
        <w:tc>
          <w:tcPr>
            <w:tcW w:w="3005" w:type="dxa"/>
            <w:tcMar/>
          </w:tcPr>
          <w:p w:rsidR="00C36A4B" w:rsidP="0079167C" w:rsidRDefault="00C36A4B" w14:paraId="4A4504E2" w14:textId="77777777"/>
        </w:tc>
        <w:tc>
          <w:tcPr>
            <w:tcW w:w="3006" w:type="dxa"/>
            <w:tcMar/>
          </w:tcPr>
          <w:p w:rsidR="00C36A4B" w:rsidP="0079167C" w:rsidRDefault="00C36A4B" w14:paraId="54D934EE" w14:textId="77777777"/>
        </w:tc>
      </w:tr>
      <w:tr w:rsidR="00C36A4B" w:rsidTr="235056F0" w14:paraId="656BFBE4" w14:textId="77777777">
        <w:tc>
          <w:tcPr>
            <w:tcW w:w="3005" w:type="dxa"/>
            <w:tcMar/>
          </w:tcPr>
          <w:p w:rsidR="00C36A4B" w:rsidP="0079167C" w:rsidRDefault="0045606B" w14:paraId="78999CF9" w14:textId="74CF7357">
            <w:r>
              <w:rPr>
                <w:rFonts w:ascii="Arial" w:hAnsi="Arial" w:eastAsia="Arial" w:cs="Arial"/>
                <w:color w:val="24303B"/>
              </w:rPr>
              <w:t>Digitale foto’s voeten</w:t>
            </w:r>
          </w:p>
        </w:tc>
        <w:tc>
          <w:tcPr>
            <w:tcW w:w="3005" w:type="dxa"/>
            <w:tcMar/>
          </w:tcPr>
          <w:p w:rsidR="00C36A4B" w:rsidP="0079167C" w:rsidRDefault="008463B8" w14:paraId="3827F7A4" w14:textId="49BF6863">
            <w:proofErr w:type="gramStart"/>
            <w:r w:rsidRPr="008463B8">
              <w:rPr>
                <w:rFonts w:ascii="Arial" w:hAnsi="Arial" w:eastAsia="Arial" w:cs="Arial"/>
                <w:color w:val="24303B"/>
              </w:rPr>
              <w:t>bilateraal</w:t>
            </w:r>
            <w:proofErr w:type="gramEnd"/>
            <w:r w:rsidRPr="008463B8">
              <w:rPr>
                <w:rFonts w:ascii="Arial" w:hAnsi="Arial" w:eastAsia="Arial" w:cs="Arial"/>
                <w:color w:val="24303B"/>
              </w:rPr>
              <w:t>/plantair, dorsaal, mediaal, lateraal</w:t>
            </w:r>
          </w:p>
        </w:tc>
        <w:tc>
          <w:tcPr>
            <w:tcW w:w="3006" w:type="dxa"/>
            <w:tcMar/>
          </w:tcPr>
          <w:p w:rsidR="00C36A4B" w:rsidP="0079167C" w:rsidRDefault="00C36A4B" w14:paraId="705419BB" w14:textId="77777777"/>
        </w:tc>
      </w:tr>
      <w:tr w:rsidR="00C36A4B" w:rsidTr="235056F0" w14:paraId="65011A8C" w14:textId="77777777">
        <w:tc>
          <w:tcPr>
            <w:tcW w:w="3005" w:type="dxa"/>
            <w:tcMar/>
          </w:tcPr>
          <w:p w:rsidR="00C36A4B" w:rsidP="0079167C" w:rsidRDefault="00C36A4B" w14:paraId="7AAB3576" w14:textId="77777777"/>
        </w:tc>
        <w:tc>
          <w:tcPr>
            <w:tcW w:w="3005" w:type="dxa"/>
            <w:tcMar/>
          </w:tcPr>
          <w:p w:rsidR="00C36A4B" w:rsidP="0079167C" w:rsidRDefault="00C36A4B" w14:paraId="152EF5B1" w14:textId="77777777"/>
        </w:tc>
        <w:tc>
          <w:tcPr>
            <w:tcW w:w="3006" w:type="dxa"/>
            <w:tcMar/>
          </w:tcPr>
          <w:p w:rsidR="00C36A4B" w:rsidP="0079167C" w:rsidRDefault="00C36A4B" w14:paraId="45944AA9" w14:textId="77777777"/>
        </w:tc>
      </w:tr>
      <w:tr w:rsidR="00C36A4B" w:rsidTr="235056F0" w14:paraId="11B1EB68" w14:textId="77777777">
        <w:tc>
          <w:tcPr>
            <w:tcW w:w="3005" w:type="dxa"/>
            <w:tcMar/>
          </w:tcPr>
          <w:p w:rsidRPr="008463B8" w:rsidR="00C36A4B" w:rsidP="008463B8" w:rsidRDefault="008463B8" w14:paraId="76644EF0" w14:textId="667B92F7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Screening voetulceraties</w:t>
            </w:r>
          </w:p>
        </w:tc>
        <w:tc>
          <w:tcPr>
            <w:tcW w:w="3005" w:type="dxa"/>
            <w:tcMar/>
          </w:tcPr>
          <w:p w:rsidRPr="008463B8" w:rsidR="00C36A4B" w:rsidP="008463B8" w:rsidRDefault="008463B8" w14:paraId="0135447A" w14:textId="0FDF8173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 xml:space="preserve">Ulcus </w:t>
            </w:r>
            <w:proofErr w:type="gramStart"/>
            <w:r>
              <w:rPr>
                <w:rFonts w:ascii="Arial" w:hAnsi="Arial" w:eastAsia="Arial" w:cs="Arial"/>
                <w:color w:val="000000"/>
              </w:rPr>
              <w:t>aanwezig :</w:t>
            </w:r>
            <w:proofErr w:type="gramEnd"/>
            <w:r>
              <w:rPr>
                <w:rFonts w:ascii="Arial" w:hAnsi="Arial" w:eastAsia="Arial" w:cs="Arial"/>
                <w:color w:val="000000"/>
              </w:rPr>
              <w:t xml:space="preserve"> indien ja (vervolledig FU evaluation forms)</w:t>
            </w:r>
          </w:p>
        </w:tc>
        <w:tc>
          <w:tcPr>
            <w:tcW w:w="3006" w:type="dxa"/>
            <w:tcMar/>
          </w:tcPr>
          <w:p w:rsidR="00C36A4B" w:rsidP="0079167C" w:rsidRDefault="00C36A4B" w14:paraId="7390B663" w14:textId="77777777"/>
        </w:tc>
      </w:tr>
      <w:tr w:rsidR="00C36A4B" w:rsidTr="235056F0" w14:paraId="43258399" w14:textId="77777777">
        <w:tc>
          <w:tcPr>
            <w:tcW w:w="3005" w:type="dxa"/>
            <w:tcMar/>
          </w:tcPr>
          <w:p w:rsidR="00C36A4B" w:rsidP="0079167C" w:rsidRDefault="00C36A4B" w14:paraId="71A0A1F6" w14:textId="77777777"/>
        </w:tc>
        <w:tc>
          <w:tcPr>
            <w:tcW w:w="3005" w:type="dxa"/>
            <w:tcMar/>
          </w:tcPr>
          <w:p w:rsidR="00C36A4B" w:rsidP="0079167C" w:rsidRDefault="00C36A4B" w14:paraId="3A724883" w14:textId="77777777"/>
        </w:tc>
        <w:tc>
          <w:tcPr>
            <w:tcW w:w="3006" w:type="dxa"/>
            <w:tcMar/>
          </w:tcPr>
          <w:p w:rsidR="00C36A4B" w:rsidP="0079167C" w:rsidRDefault="00C36A4B" w14:paraId="4D54A407" w14:textId="77777777"/>
        </w:tc>
      </w:tr>
      <w:tr w:rsidR="00C36A4B" w:rsidTr="235056F0" w14:paraId="62B2212A" w14:textId="77777777">
        <w:tc>
          <w:tcPr>
            <w:tcW w:w="3005" w:type="dxa"/>
            <w:tcMar/>
          </w:tcPr>
          <w:p w:rsidR="00C36A4B" w:rsidP="0079167C" w:rsidRDefault="00C36A4B" w14:paraId="1136635F" w14:textId="77777777"/>
        </w:tc>
        <w:tc>
          <w:tcPr>
            <w:tcW w:w="3005" w:type="dxa"/>
            <w:tcMar/>
          </w:tcPr>
          <w:p w:rsidR="00C36A4B" w:rsidP="0079167C" w:rsidRDefault="00C36A4B" w14:paraId="6E8EDE5E" w14:textId="77777777"/>
        </w:tc>
        <w:tc>
          <w:tcPr>
            <w:tcW w:w="3006" w:type="dxa"/>
            <w:tcMar/>
          </w:tcPr>
          <w:p w:rsidR="00C36A4B" w:rsidP="0079167C" w:rsidRDefault="00C36A4B" w14:paraId="79F5B874" w14:textId="77777777"/>
        </w:tc>
      </w:tr>
      <w:tr w:rsidR="00C36A4B" w:rsidTr="235056F0" w14:paraId="7080FCD6" w14:textId="77777777">
        <w:tc>
          <w:tcPr>
            <w:tcW w:w="3005" w:type="dxa"/>
            <w:tcMar/>
          </w:tcPr>
          <w:p w:rsidRPr="00FE172C" w:rsidR="00C36A4B" w:rsidP="00FE172C" w:rsidRDefault="00FE172C" w14:paraId="66AF3F2B" w14:textId="18D7BA80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Gevalideerde orthopedisch schoen</w:t>
            </w:r>
          </w:p>
        </w:tc>
        <w:tc>
          <w:tcPr>
            <w:tcW w:w="3005" w:type="dxa"/>
            <w:tcMar/>
          </w:tcPr>
          <w:p w:rsidR="00C36A4B" w:rsidP="0079167C" w:rsidRDefault="00FE172C" w14:paraId="6C173893" w14:textId="50DFF49B">
            <w:proofErr w:type="gramStart"/>
            <w:r>
              <w:rPr>
                <w:rFonts w:ascii="Arial" w:hAnsi="Arial" w:eastAsia="Arial" w:cs="Arial"/>
                <w:color w:val="24303B"/>
              </w:rPr>
              <w:t>ja</w:t>
            </w:r>
            <w:proofErr w:type="gramEnd"/>
            <w:r>
              <w:rPr>
                <w:rFonts w:ascii="Arial" w:hAnsi="Arial" w:eastAsia="Arial" w:cs="Arial"/>
                <w:color w:val="24303B"/>
              </w:rPr>
              <w:t>/nee</w:t>
            </w:r>
          </w:p>
        </w:tc>
        <w:tc>
          <w:tcPr>
            <w:tcW w:w="3006" w:type="dxa"/>
            <w:tcMar/>
          </w:tcPr>
          <w:p w:rsidR="00C36A4B" w:rsidP="0079167C" w:rsidRDefault="00C36A4B" w14:paraId="51E24514" w14:textId="77777777"/>
        </w:tc>
      </w:tr>
      <w:tr w:rsidR="009F4217" w:rsidTr="235056F0" w14:paraId="29B69DFE" w14:textId="77777777">
        <w:tc>
          <w:tcPr>
            <w:tcW w:w="3005" w:type="dxa"/>
            <w:tcMar/>
          </w:tcPr>
          <w:p w:rsidRPr="004A50B7" w:rsidR="009F4217" w:rsidP="009F4217" w:rsidRDefault="009F4217" w14:paraId="1F707F27" w14:textId="450A6480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Gevalideerde semi-orthopedisch schoen</w:t>
            </w:r>
          </w:p>
        </w:tc>
        <w:tc>
          <w:tcPr>
            <w:tcW w:w="3005" w:type="dxa"/>
            <w:tcMar/>
          </w:tcPr>
          <w:p w:rsidR="009F4217" w:rsidP="009F4217" w:rsidRDefault="009F4217" w14:paraId="39CAB3BD" w14:textId="1A1381CD">
            <w:proofErr w:type="gramStart"/>
            <w:r>
              <w:rPr>
                <w:rFonts w:ascii="Arial" w:hAnsi="Arial" w:eastAsia="Arial" w:cs="Arial"/>
                <w:color w:val="24303B"/>
              </w:rPr>
              <w:t>ja</w:t>
            </w:r>
            <w:proofErr w:type="gramEnd"/>
            <w:r>
              <w:rPr>
                <w:rFonts w:ascii="Arial" w:hAnsi="Arial" w:eastAsia="Arial" w:cs="Arial"/>
                <w:color w:val="24303B"/>
              </w:rPr>
              <w:t>/nee</w:t>
            </w:r>
          </w:p>
        </w:tc>
        <w:tc>
          <w:tcPr>
            <w:tcW w:w="3006" w:type="dxa"/>
            <w:tcMar/>
          </w:tcPr>
          <w:p w:rsidR="009F4217" w:rsidP="009F4217" w:rsidRDefault="009F4217" w14:paraId="305E38D2" w14:textId="77777777"/>
        </w:tc>
      </w:tr>
      <w:tr w:rsidR="009F4217" w:rsidTr="235056F0" w14:paraId="67C030DC" w14:textId="77777777">
        <w:tc>
          <w:tcPr>
            <w:tcW w:w="3005" w:type="dxa"/>
            <w:tcMar/>
          </w:tcPr>
          <w:p w:rsidRPr="004A50B7" w:rsidR="009F4217" w:rsidP="009F4217" w:rsidRDefault="009F4217" w14:paraId="5DD7DA9C" w14:textId="34DC344F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Gevalideerde confectieschoen</w:t>
            </w:r>
          </w:p>
        </w:tc>
        <w:tc>
          <w:tcPr>
            <w:tcW w:w="3005" w:type="dxa"/>
            <w:tcMar/>
          </w:tcPr>
          <w:p w:rsidR="009F4217" w:rsidP="009F4217" w:rsidRDefault="009F4217" w14:paraId="3CEA7B7F" w14:textId="64F00786">
            <w:proofErr w:type="gramStart"/>
            <w:r>
              <w:rPr>
                <w:rFonts w:ascii="Arial" w:hAnsi="Arial" w:eastAsia="Arial" w:cs="Arial"/>
                <w:color w:val="24303B"/>
              </w:rPr>
              <w:t>ja</w:t>
            </w:r>
            <w:proofErr w:type="gramEnd"/>
            <w:r>
              <w:rPr>
                <w:rFonts w:ascii="Arial" w:hAnsi="Arial" w:eastAsia="Arial" w:cs="Arial"/>
                <w:color w:val="24303B"/>
              </w:rPr>
              <w:t>/nee</w:t>
            </w:r>
          </w:p>
        </w:tc>
        <w:tc>
          <w:tcPr>
            <w:tcW w:w="3006" w:type="dxa"/>
            <w:tcMar/>
          </w:tcPr>
          <w:p w:rsidR="009F4217" w:rsidP="009F4217" w:rsidRDefault="009F4217" w14:paraId="0A909566" w14:textId="77777777"/>
        </w:tc>
      </w:tr>
      <w:tr w:rsidR="009F4217" w:rsidTr="235056F0" w14:paraId="03273015" w14:textId="77777777">
        <w:tc>
          <w:tcPr>
            <w:tcW w:w="3005" w:type="dxa"/>
            <w:tcMar/>
          </w:tcPr>
          <w:p w:rsidRPr="009F4217" w:rsidR="009F4217" w:rsidP="009F4217" w:rsidRDefault="009F4217" w14:paraId="531F5AB6" w14:textId="2BF7F766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Nood aan schoenaanpassing(en)</w:t>
            </w:r>
          </w:p>
        </w:tc>
        <w:tc>
          <w:tcPr>
            <w:tcW w:w="3005" w:type="dxa"/>
            <w:tcMar/>
          </w:tcPr>
          <w:p w:rsidR="009F4217" w:rsidP="009F4217" w:rsidRDefault="00F55FBD" w14:paraId="74E7DC71" w14:textId="0DFB2BA5">
            <w:proofErr w:type="gramStart"/>
            <w:r>
              <w:rPr>
                <w:rFonts w:ascii="Arial" w:hAnsi="Arial" w:eastAsia="Arial" w:cs="Arial"/>
                <w:color w:val="24303B"/>
              </w:rPr>
              <w:t>ja</w:t>
            </w:r>
            <w:proofErr w:type="gramEnd"/>
            <w:r>
              <w:rPr>
                <w:rFonts w:ascii="Arial" w:hAnsi="Arial" w:eastAsia="Arial" w:cs="Arial"/>
                <w:color w:val="24303B"/>
              </w:rPr>
              <w:t>/nee</w:t>
            </w:r>
          </w:p>
        </w:tc>
        <w:tc>
          <w:tcPr>
            <w:tcW w:w="3006" w:type="dxa"/>
            <w:tcMar/>
          </w:tcPr>
          <w:p w:rsidR="009F4217" w:rsidP="009F4217" w:rsidRDefault="009F4217" w14:paraId="7E00E391" w14:textId="77777777"/>
        </w:tc>
      </w:tr>
      <w:tr w:rsidR="009F4217" w:rsidTr="235056F0" w14:paraId="24B02609" w14:textId="77777777">
        <w:tc>
          <w:tcPr>
            <w:tcW w:w="3005" w:type="dxa"/>
            <w:tcMar/>
          </w:tcPr>
          <w:p w:rsidR="009F4217" w:rsidP="009F4217" w:rsidRDefault="009F4217" w14:paraId="116C5998" w14:textId="77777777"/>
        </w:tc>
        <w:tc>
          <w:tcPr>
            <w:tcW w:w="3005" w:type="dxa"/>
            <w:tcMar/>
          </w:tcPr>
          <w:p w:rsidR="009F4217" w:rsidP="009F4217" w:rsidRDefault="009F4217" w14:paraId="04B5C609" w14:textId="77777777"/>
        </w:tc>
        <w:tc>
          <w:tcPr>
            <w:tcW w:w="3006" w:type="dxa"/>
            <w:tcMar/>
          </w:tcPr>
          <w:p w:rsidR="009F4217" w:rsidP="009F4217" w:rsidRDefault="009F4217" w14:paraId="4C7AF906" w14:textId="77777777"/>
        </w:tc>
      </w:tr>
      <w:tr w:rsidR="009F4217" w:rsidTr="235056F0" w14:paraId="66FC58FB" w14:textId="77777777">
        <w:tc>
          <w:tcPr>
            <w:tcW w:w="3005" w:type="dxa"/>
            <w:tcMar/>
          </w:tcPr>
          <w:p w:rsidRPr="00445C6F" w:rsidR="009F4217" w:rsidP="00445C6F" w:rsidRDefault="00445C6F" w14:paraId="14AFEC5B" w14:textId="7C8E08D1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Nieuw te valideren orthopedische schoen</w:t>
            </w:r>
          </w:p>
        </w:tc>
        <w:tc>
          <w:tcPr>
            <w:tcW w:w="3005" w:type="dxa"/>
            <w:tcMar/>
          </w:tcPr>
          <w:p w:rsidR="009F4217" w:rsidP="009F4217" w:rsidRDefault="009F4217" w14:paraId="3C0B24AB" w14:textId="77777777"/>
        </w:tc>
        <w:tc>
          <w:tcPr>
            <w:tcW w:w="3006" w:type="dxa"/>
            <w:tcMar/>
          </w:tcPr>
          <w:p w:rsidR="009F4217" w:rsidP="009F4217" w:rsidRDefault="009F4217" w14:paraId="128A8426" w14:textId="77777777"/>
        </w:tc>
      </w:tr>
      <w:tr w:rsidR="009F4217" w:rsidTr="235056F0" w14:paraId="2EC4ACE0" w14:textId="77777777">
        <w:tc>
          <w:tcPr>
            <w:tcW w:w="3005" w:type="dxa"/>
            <w:tcMar/>
          </w:tcPr>
          <w:p w:rsidRPr="00445C6F" w:rsidR="009F4217" w:rsidP="00445C6F" w:rsidRDefault="00445C6F" w14:paraId="79EE7158" w14:textId="6AAB85CC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Nieuw te valideren semi-orthopedische schoen</w:t>
            </w:r>
          </w:p>
        </w:tc>
        <w:tc>
          <w:tcPr>
            <w:tcW w:w="3005" w:type="dxa"/>
            <w:tcMar/>
          </w:tcPr>
          <w:p w:rsidR="009F4217" w:rsidP="009F4217" w:rsidRDefault="009F4217" w14:paraId="4B7F26D8" w14:textId="77777777"/>
        </w:tc>
        <w:tc>
          <w:tcPr>
            <w:tcW w:w="3006" w:type="dxa"/>
            <w:tcMar/>
          </w:tcPr>
          <w:p w:rsidR="009F4217" w:rsidP="009F4217" w:rsidRDefault="009F4217" w14:paraId="6801F945" w14:textId="77777777"/>
        </w:tc>
      </w:tr>
      <w:tr w:rsidR="009F4217" w:rsidTr="235056F0" w14:paraId="470E566C" w14:textId="77777777">
        <w:trPr>
          <w:trHeight w:val="300"/>
        </w:trPr>
        <w:tc>
          <w:tcPr>
            <w:tcW w:w="3005" w:type="dxa"/>
            <w:tcMar/>
          </w:tcPr>
          <w:p w:rsidR="235056F0" w:rsidP="235056F0" w:rsidRDefault="235056F0" w14:paraId="5319B53C" w14:textId="72229651">
            <w:pPr>
              <w:spacing w:line="240" w:lineRule="auto"/>
              <w:rPr>
                <w:rFonts w:ascii="Aptos Narrow" w:hAnsi="Aptos Narrow"/>
                <w:color w:val="000000" w:themeColor="text1" w:themeTint="FF" w:themeShade="FF"/>
              </w:rPr>
            </w:pPr>
            <w:r w:rsidRPr="235056F0" w:rsidR="235056F0">
              <w:rPr>
                <w:rFonts w:ascii="Arial" w:hAnsi="Arial" w:eastAsia="Arial" w:cs="Arial"/>
                <w:color w:val="000000" w:themeColor="text1" w:themeTint="FF" w:themeShade="FF"/>
              </w:rPr>
              <w:t>Mulitdensiteit Diabetes Steunzool</w:t>
            </w:r>
          </w:p>
        </w:tc>
        <w:tc>
          <w:tcPr>
            <w:tcW w:w="3005" w:type="dxa"/>
            <w:tcMar/>
          </w:tcPr>
          <w:p w:rsidR="235056F0" w:rsidRDefault="235056F0" w14:paraId="22DE055A" w14:textId="013BD09F">
            <w:r w:rsidR="235056F0">
              <w:rPr>
                <w:rFonts w:ascii="Arial" w:hAnsi="Arial" w:eastAsia="Arial" w:cs="Arial"/>
                <w:color w:val="24303B"/>
              </w:rPr>
              <w:t>ja</w:t>
            </w:r>
            <w:r w:rsidR="235056F0">
              <w:rPr>
                <w:rFonts w:ascii="Arial" w:hAnsi="Arial" w:eastAsia="Arial" w:cs="Arial"/>
                <w:color w:val="24303B"/>
              </w:rPr>
              <w:t>/nee</w:t>
            </w:r>
          </w:p>
        </w:tc>
        <w:tc>
          <w:tcPr>
            <w:tcW w:w="3006" w:type="dxa"/>
            <w:tcMar/>
          </w:tcPr>
          <w:p w:rsidR="235056F0" w:rsidRDefault="235056F0" w14:paraId="67237B52"/>
        </w:tc>
      </w:tr>
    </w:tbl>
    <w:p w:rsidR="235056F0" w:rsidRDefault="235056F0" w14:paraId="1E05C177" w14:textId="096D01B9"/>
    <w:p w:rsidR="00E13A59" w:rsidP="00E50D99" w:rsidRDefault="00E13A59" w14:paraId="0293A539" w14:textId="0DCBFD26"/>
    <w:sectPr w:rsidR="00E13A59">
      <w:headerReference w:type="default" r:id="rId13"/>
      <w:footerReference w:type="default" r:id="rId14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344AD0" w:rsidP="00F65961" w:rsidRDefault="00344AD0" w14:paraId="3DE976F5" w14:textId="77777777">
      <w:pPr>
        <w:spacing w:after="0" w:line="240" w:lineRule="auto"/>
      </w:pPr>
    </w:p>
  </w:endnote>
  <w:endnote w:type="continuationSeparator" w:id="0">
    <w:p w:rsidRPr="004475F9" w:rsidR="00344AD0" w:rsidP="00F65961" w:rsidRDefault="00344AD0" w14:paraId="58D4F355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026570CB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3A37D6">
          <w:rPr>
            <w:rFonts w:ascii="Calibri" w:hAnsi="Calibri" w:cs="Calibri"/>
            <w:color w:val="000000" w:themeColor="text1"/>
          </w:rPr>
          <w:t>PAGE</w:t>
        </w:r>
      </w:p>
    </w:sdtContent>
  </w:sdt>
  <w:p w:rsidRPr="00B118EF" w:rsidR="00F65961" w:rsidRDefault="00F65961" w14:paraId="7730588E" w14:textId="4FBF49E1">
    <w:pPr>
      <w:pStyle w:val="Footer"/>
      <w:jc w:val="center"/>
      <w:rPr>
        <w:rFonts w:ascii="Calibri" w:hAnsi="Calibri" w:cs="Calibri"/>
      </w:rPr>
    </w:pPr>
    <w:r>
      <w:rPr>
        <w:rFonts w:ascii="Arial" w:hAnsi="Arial" w:eastAsia="Arial" w:cs="Arial"/>
        <w:b w:val="0"/>
        <w:color w:val="59636E"/>
        <w:sz w:val="18"/>
      </w:rPr>
      <w:t xml:space="preserve">Pagina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PAGE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  <w:r>
      <w:rPr>
        <w:rFonts w:ascii="Arial" w:hAnsi="Arial" w:eastAsia="Arial" w:cs="Arial"/>
        <w:b w:val="0"/>
        <w:color w:val="59636E"/>
        <w:sz w:val="18"/>
      </w:rPr>
      <w:t xml:space="preserve"> van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NUMPAGES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344AD0" w:rsidP="00F65961" w:rsidRDefault="00344AD0" w14:paraId="43B9A04B" w14:textId="77777777">
      <w:pPr>
        <w:spacing w:after="0" w:line="240" w:lineRule="auto"/>
      </w:pPr>
    </w:p>
  </w:footnote>
  <w:footnote w:type="continuationSeparator" w:id="0">
    <w:p w:rsidRPr="004475F9" w:rsidR="00344AD0" w:rsidP="00F65961" w:rsidRDefault="00344AD0" w14:paraId="1F6C4968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00405" w:rsidR="00F65961" w:rsidRDefault="003A37D6" w14:paraId="2BC88831" w14:textId="1C4F1252">
    <w:pPr>
      <w:pStyle w:val="Header"/>
      <w:jc w:val="left"/>
      <w:rPr>
        <w:color w:val="000000" w:themeColor="text1"/>
        <w:sz w:val="18"/>
        <w:szCs w:val="18"/>
        <w:lang w:val="en-US"/>
      </w:rPr>
    </w:pPr>
    <w:r w:rsidRPr="003A37D6">
      <w:rPr>
        <w:rFonts w:ascii="Arial" w:hAnsi="Arial" w:cs="Arial" w:eastAsia="Arial"/>
        <w:b w:val="0"/>
        <w:bCs/>
        <w:color w:val="59636E"/>
        <w:sz w:val="18"/>
        <w:lang w:val="en-US"/>
      </w:rPr>
      <w:t>PARADISE (S71769) — eCRF 08: Screening voet en schoeisel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llian Debra">
    <w15:presenceInfo w15:providerId="AD" w15:userId="S::gillian.debra@kuleuven.be::584977cf-6248-46a3-b263-67924b9a1d7c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trackRevisions w:val="tru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64741"/>
    <w:rsid w:val="000E7B4C"/>
    <w:rsid w:val="00113558"/>
    <w:rsid w:val="00170158"/>
    <w:rsid w:val="00171254"/>
    <w:rsid w:val="0018199E"/>
    <w:rsid w:val="00257F8C"/>
    <w:rsid w:val="00262FCE"/>
    <w:rsid w:val="00277E82"/>
    <w:rsid w:val="002933EA"/>
    <w:rsid w:val="002C3181"/>
    <w:rsid w:val="002C3698"/>
    <w:rsid w:val="002D2B81"/>
    <w:rsid w:val="002E595F"/>
    <w:rsid w:val="00344170"/>
    <w:rsid w:val="00344AD0"/>
    <w:rsid w:val="003539DF"/>
    <w:rsid w:val="0035570B"/>
    <w:rsid w:val="00367CBB"/>
    <w:rsid w:val="003A37D6"/>
    <w:rsid w:val="003B3E03"/>
    <w:rsid w:val="003C3562"/>
    <w:rsid w:val="00445C6F"/>
    <w:rsid w:val="00447043"/>
    <w:rsid w:val="004475F9"/>
    <w:rsid w:val="0045606B"/>
    <w:rsid w:val="00456A4E"/>
    <w:rsid w:val="00470326"/>
    <w:rsid w:val="004A50B7"/>
    <w:rsid w:val="005C26B5"/>
    <w:rsid w:val="006721FC"/>
    <w:rsid w:val="00700639"/>
    <w:rsid w:val="00711066"/>
    <w:rsid w:val="0073481C"/>
    <w:rsid w:val="00737223"/>
    <w:rsid w:val="00795DD0"/>
    <w:rsid w:val="008020F9"/>
    <w:rsid w:val="00811F47"/>
    <w:rsid w:val="008131E7"/>
    <w:rsid w:val="00813349"/>
    <w:rsid w:val="008463B8"/>
    <w:rsid w:val="009431A3"/>
    <w:rsid w:val="009F4217"/>
    <w:rsid w:val="00A27939"/>
    <w:rsid w:val="00A36A82"/>
    <w:rsid w:val="00A44462"/>
    <w:rsid w:val="00AF0C26"/>
    <w:rsid w:val="00B118EF"/>
    <w:rsid w:val="00B9635A"/>
    <w:rsid w:val="00BD1BEB"/>
    <w:rsid w:val="00C157D2"/>
    <w:rsid w:val="00C22F06"/>
    <w:rsid w:val="00C34113"/>
    <w:rsid w:val="00C36A4B"/>
    <w:rsid w:val="00C87055"/>
    <w:rsid w:val="00CA4254"/>
    <w:rsid w:val="00D117C3"/>
    <w:rsid w:val="00D243A7"/>
    <w:rsid w:val="00DE35BB"/>
    <w:rsid w:val="00E13A59"/>
    <w:rsid w:val="00E32F43"/>
    <w:rsid w:val="00E34A1C"/>
    <w:rsid w:val="00E50D99"/>
    <w:rsid w:val="00EC572D"/>
    <w:rsid w:val="00EE5FDC"/>
    <w:rsid w:val="00F00405"/>
    <w:rsid w:val="00F00B9C"/>
    <w:rsid w:val="00F55FBD"/>
    <w:rsid w:val="00F60BFF"/>
    <w:rsid w:val="00F65961"/>
    <w:rsid w:val="00F853FD"/>
    <w:rsid w:val="00F943CF"/>
    <w:rsid w:val="00FE172C"/>
    <w:rsid w:val="00FE4C1B"/>
    <w:rsid w:val="00FF4562"/>
    <w:rsid w:val="00FF50C5"/>
    <w:rsid w:val="11E919BE"/>
    <w:rsid w:val="19DAC8A7"/>
    <w:rsid w:val="1BC28DF2"/>
    <w:rsid w:val="235056F0"/>
    <w:rsid w:val="241096A1"/>
    <w:rsid w:val="4BC0070F"/>
    <w:rsid w:val="4BC0070F"/>
    <w:rsid w:val="65C42410"/>
    <w:rsid w:val="67B05A4A"/>
    <w:rsid w:val="77695DFD"/>
    <w:rsid w:val="7C0DA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3A37D6"/>
    <w:rPr>
      <w:b/>
      <w:bCs/>
      <w:lang w:val="nl-BE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A37D6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4" Type="http://schemas.openxmlformats.org/officeDocument/2006/relationships/styles" Target="styl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8535C2-676D-4280-8B7F-66B88C965BBA}"/>
</file>

<file path=customXml/itemProps2.xml><?xml version="1.0" encoding="utf-8"?>
<ds:datastoreItem xmlns:ds="http://schemas.openxmlformats.org/officeDocument/2006/customXml" ds:itemID="{1E55A468-E9AC-45EB-84C0-975C03537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87E82F-F47B-432A-967D-67CF7213668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Gillian Debra</dc:creator>
  <keywords/>
  <dc:description/>
  <lastModifiedBy>Janou De Buyser</lastModifiedBy>
  <revision>27</revision>
  <dcterms:created xsi:type="dcterms:W3CDTF">2026-03-30T11:42:00.0000000Z</dcterms:created>
  <dcterms:modified xsi:type="dcterms:W3CDTF">2026-07-22T11:49:43.2574953Z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